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305B53" w:rsidRDefault="00525AAE">
      <w:pPr>
        <w:pStyle w:val="Body"/>
        <w:spacing w:after="0"/>
      </w:pPr>
      <w:r>
        <w:rPr>
          <w:noProof/>
        </w:rPr>
        <mc:AlternateContent>
          <mc:Choice Requires="wpg">
            <w:drawing>
              <wp:inline distT="0" distB="0" distL="0" distR="0">
                <wp:extent cx="6172200" cy="785549"/>
                <wp:effectExtent l="0" t="0" r="0" b="0"/>
                <wp:docPr id="1073741835" name="officeArt object" descr="Group 21278"/>
                <wp:cNvGraphicFramePr/>
                <a:graphic xmlns:a="http://schemas.openxmlformats.org/drawingml/2006/main">
                  <a:graphicData uri="http://schemas.microsoft.com/office/word/2010/wordprocessingGroup">
                    <wpg:wgp>
                      <wpg:cNvGrpSpPr/>
                      <wpg:grpSpPr>
                        <a:xfrm>
                          <a:off x="0" y="0"/>
                          <a:ext cx="6172200" cy="785549"/>
                          <a:chOff x="0" y="0"/>
                          <a:chExt cx="6172200" cy="785548"/>
                        </a:xfrm>
                      </wpg:grpSpPr>
                      <wps:wsp>
                        <wps:cNvPr id="1073741825" name="Rectangle 6"/>
                        <wps:cNvSpPr txBox="1"/>
                        <wps:spPr>
                          <a:xfrm>
                            <a:off x="666241" y="475868"/>
                            <a:ext cx="68714" cy="309680"/>
                          </a:xfrm>
                          <a:prstGeom prst="rect">
                            <a:avLst/>
                          </a:prstGeom>
                          <a:noFill/>
                          <a:ln w="12700" cap="flat">
                            <a:noFill/>
                            <a:miter lim="400000"/>
                          </a:ln>
                          <a:effectLst/>
                        </wps:spPr>
                        <wps:txbx>
                          <w:txbxContent>
                            <w:p w:rsidR="00305B53" w:rsidRDefault="00525AAE">
                              <w:pPr>
                                <w:pStyle w:val="Body"/>
                              </w:pPr>
                              <w:r>
                                <w:rPr>
                                  <w:sz w:val="36"/>
                                  <w:szCs w:val="36"/>
                                </w:rPr>
                                <w:t xml:space="preserve"> </w:t>
                              </w:r>
                            </w:p>
                          </w:txbxContent>
                        </wps:txbx>
                        <wps:bodyPr wrap="square" lIns="0" tIns="0" rIns="0" bIns="0" numCol="1" anchor="t">
                          <a:noAutofit/>
                        </wps:bodyPr>
                      </wps:wsp>
                      <wps:wsp>
                        <wps:cNvPr id="1073741826" name="Rectangle 7"/>
                        <wps:cNvSpPr txBox="1"/>
                        <wps:spPr>
                          <a:xfrm>
                            <a:off x="948181" y="40893"/>
                            <a:ext cx="1098429" cy="274583"/>
                          </a:xfrm>
                          <a:prstGeom prst="rect">
                            <a:avLst/>
                          </a:prstGeom>
                          <a:noFill/>
                          <a:ln w="12700" cap="flat">
                            <a:noFill/>
                            <a:miter lim="400000"/>
                          </a:ln>
                          <a:effectLst/>
                        </wps:spPr>
                        <wps:txbx>
                          <w:txbxContent>
                            <w:p w:rsidR="00305B53" w:rsidRDefault="00525AAE">
                              <w:pPr>
                                <w:pStyle w:val="Body"/>
                              </w:pPr>
                              <w:r>
                                <w:rPr>
                                  <w:sz w:val="32"/>
                                  <w:szCs w:val="32"/>
                                </w:rPr>
                                <w:t xml:space="preserve">                  </w:t>
                              </w:r>
                            </w:p>
                          </w:txbxContent>
                        </wps:txbx>
                        <wps:bodyPr wrap="square" lIns="0" tIns="0" rIns="0" bIns="0" numCol="1" anchor="t">
                          <a:noAutofit/>
                        </wps:bodyPr>
                      </wps:wsp>
                      <wps:wsp>
                        <wps:cNvPr id="1073741827" name="Rectangle 8"/>
                        <wps:cNvSpPr txBox="1"/>
                        <wps:spPr>
                          <a:xfrm>
                            <a:off x="1774570" y="40893"/>
                            <a:ext cx="968873" cy="274583"/>
                          </a:xfrm>
                          <a:prstGeom prst="rect">
                            <a:avLst/>
                          </a:prstGeom>
                          <a:noFill/>
                          <a:ln w="12700" cap="flat">
                            <a:noFill/>
                            <a:miter lim="400000"/>
                          </a:ln>
                          <a:effectLst/>
                        </wps:spPr>
                        <wps:txbx>
                          <w:txbxContent>
                            <w:p w:rsidR="00305B53" w:rsidRDefault="00525AAE">
                              <w:pPr>
                                <w:pStyle w:val="Body"/>
                              </w:pPr>
                              <w:r>
                                <w:rPr>
                                  <w:sz w:val="32"/>
                                  <w:szCs w:val="32"/>
                                  <w:lang w:val="en-US"/>
                                </w:rPr>
                                <w:t xml:space="preserve">Minutes </w:t>
                              </w:r>
                            </w:p>
                          </w:txbxContent>
                        </wps:txbx>
                        <wps:bodyPr wrap="square" lIns="0" tIns="0" rIns="0" bIns="0" numCol="1" anchor="t">
                          <a:noAutofit/>
                        </wps:bodyPr>
                      </wps:wsp>
                      <wps:wsp>
                        <wps:cNvPr id="1073741828" name="Rectangle 9"/>
                        <wps:cNvSpPr txBox="1"/>
                        <wps:spPr>
                          <a:xfrm>
                            <a:off x="2504566" y="40893"/>
                            <a:ext cx="134252" cy="274583"/>
                          </a:xfrm>
                          <a:prstGeom prst="rect">
                            <a:avLst/>
                          </a:prstGeom>
                          <a:noFill/>
                          <a:ln w="12700" cap="flat">
                            <a:noFill/>
                            <a:miter lim="400000"/>
                          </a:ln>
                          <a:effectLst/>
                        </wps:spPr>
                        <wps:txbx>
                          <w:txbxContent>
                            <w:p w:rsidR="00305B53" w:rsidRDefault="00525AAE">
                              <w:pPr>
                                <w:pStyle w:val="Body"/>
                              </w:pPr>
                              <w:r>
                                <w:rPr>
                                  <w:sz w:val="32"/>
                                  <w:szCs w:val="32"/>
                                </w:rPr>
                                <w:t>–</w:t>
                              </w:r>
                            </w:p>
                          </w:txbxContent>
                        </wps:txbx>
                        <wps:bodyPr wrap="square" lIns="0" tIns="0" rIns="0" bIns="0" numCol="1" anchor="t">
                          <a:noAutofit/>
                        </wps:bodyPr>
                      </wps:wsp>
                      <wps:wsp>
                        <wps:cNvPr id="1073741829" name="Rectangle 10"/>
                        <wps:cNvSpPr txBox="1"/>
                        <wps:spPr>
                          <a:xfrm>
                            <a:off x="2605150" y="40893"/>
                            <a:ext cx="60926" cy="274583"/>
                          </a:xfrm>
                          <a:prstGeom prst="rect">
                            <a:avLst/>
                          </a:prstGeom>
                          <a:noFill/>
                          <a:ln w="12700" cap="flat">
                            <a:noFill/>
                            <a:miter lim="400000"/>
                          </a:ln>
                          <a:effectLst/>
                        </wps:spPr>
                        <wps:txbx>
                          <w:txbxContent>
                            <w:p w:rsidR="00305B53" w:rsidRDefault="00525AAE">
                              <w:pPr>
                                <w:pStyle w:val="Body"/>
                              </w:pPr>
                              <w:r>
                                <w:rPr>
                                  <w:sz w:val="32"/>
                                  <w:szCs w:val="32"/>
                                </w:rPr>
                                <w:t xml:space="preserve"> </w:t>
                              </w:r>
                            </w:p>
                          </w:txbxContent>
                        </wps:txbx>
                        <wps:bodyPr wrap="square" lIns="0" tIns="0" rIns="0" bIns="0" numCol="1" anchor="t">
                          <a:noAutofit/>
                        </wps:bodyPr>
                      </wps:wsp>
                      <wps:wsp>
                        <wps:cNvPr id="1073741830" name="Rectangle 11"/>
                        <wps:cNvSpPr txBox="1"/>
                        <wps:spPr>
                          <a:xfrm>
                            <a:off x="2650870" y="40893"/>
                            <a:ext cx="2411129" cy="274583"/>
                          </a:xfrm>
                          <a:prstGeom prst="rect">
                            <a:avLst/>
                          </a:prstGeom>
                          <a:noFill/>
                          <a:ln w="12700" cap="flat">
                            <a:noFill/>
                            <a:miter lim="400000"/>
                          </a:ln>
                          <a:effectLst/>
                        </wps:spPr>
                        <wps:txbx>
                          <w:txbxContent>
                            <w:p w:rsidR="00305B53" w:rsidRDefault="00525AAE">
                              <w:pPr>
                                <w:pStyle w:val="Body"/>
                              </w:pPr>
                              <w:r>
                                <w:rPr>
                                  <w:sz w:val="32"/>
                                  <w:szCs w:val="32"/>
                                  <w:lang w:val="en-US"/>
                                </w:rPr>
                                <w:t>Resources Committee</w:t>
                              </w:r>
                            </w:p>
                          </w:txbxContent>
                        </wps:txbx>
                        <wps:bodyPr wrap="square" lIns="0" tIns="0" rIns="0" bIns="0" numCol="1" anchor="t">
                          <a:noAutofit/>
                        </wps:bodyPr>
                      </wps:wsp>
                      <wps:wsp>
                        <wps:cNvPr id="1073741831" name="Rectangle 12"/>
                        <wps:cNvSpPr txBox="1"/>
                        <wps:spPr>
                          <a:xfrm>
                            <a:off x="4465066" y="40893"/>
                            <a:ext cx="60926" cy="274583"/>
                          </a:xfrm>
                          <a:prstGeom prst="rect">
                            <a:avLst/>
                          </a:prstGeom>
                          <a:noFill/>
                          <a:ln w="12700" cap="flat">
                            <a:noFill/>
                            <a:miter lim="400000"/>
                          </a:ln>
                          <a:effectLst/>
                        </wps:spPr>
                        <wps:txbx>
                          <w:txbxContent>
                            <w:p w:rsidR="00305B53" w:rsidRDefault="00525AAE">
                              <w:pPr>
                                <w:pStyle w:val="Body"/>
                              </w:pPr>
                              <w:r>
                                <w:rPr>
                                  <w:sz w:val="32"/>
                                  <w:szCs w:val="32"/>
                                </w:rPr>
                                <w:t xml:space="preserve"> </w:t>
                              </w:r>
                            </w:p>
                          </w:txbxContent>
                        </wps:txbx>
                        <wps:bodyPr wrap="square" lIns="0" tIns="0" rIns="0" bIns="0" numCol="1" anchor="t">
                          <a:noAutofit/>
                        </wps:bodyPr>
                      </wps:wsp>
                      <wps:wsp>
                        <wps:cNvPr id="1073741832" name="Rectangle 13"/>
                        <wps:cNvSpPr txBox="1"/>
                        <wps:spPr>
                          <a:xfrm>
                            <a:off x="3580765" y="289306"/>
                            <a:ext cx="60926" cy="274583"/>
                          </a:xfrm>
                          <a:prstGeom prst="rect">
                            <a:avLst/>
                          </a:prstGeom>
                          <a:noFill/>
                          <a:ln w="12700" cap="flat">
                            <a:noFill/>
                            <a:miter lim="400000"/>
                          </a:ln>
                          <a:effectLst/>
                        </wps:spPr>
                        <wps:txbx>
                          <w:txbxContent>
                            <w:p w:rsidR="00305B53" w:rsidRDefault="00525AAE">
                              <w:pPr>
                                <w:pStyle w:val="Body"/>
                              </w:pPr>
                              <w:r>
                                <w:rPr>
                                  <w:sz w:val="32"/>
                                  <w:szCs w:val="32"/>
                                </w:rPr>
                                <w:t xml:space="preserve"> </w:t>
                              </w:r>
                            </w:p>
                          </w:txbxContent>
                        </wps:txbx>
                        <wps:bodyPr wrap="square" lIns="0" tIns="0" rIns="0" bIns="0" numCol="1" anchor="t">
                          <a:noAutofit/>
                        </wps:bodyPr>
                      </wps:wsp>
                      <pic:pic xmlns:pic="http://schemas.openxmlformats.org/drawingml/2006/picture">
                        <pic:nvPicPr>
                          <pic:cNvPr id="1073741833" name="Picture 18" descr="Picture 18"/>
                          <pic:cNvPicPr>
                            <a:picLocks noChangeAspect="1"/>
                          </pic:cNvPicPr>
                        </pic:nvPicPr>
                        <pic:blipFill>
                          <a:blip r:embed="rId7">
                            <a:extLst/>
                          </a:blip>
                          <a:stretch>
                            <a:fillRect/>
                          </a:stretch>
                        </pic:blipFill>
                        <pic:spPr>
                          <a:xfrm>
                            <a:off x="190499" y="-1"/>
                            <a:ext cx="469266" cy="646432"/>
                          </a:xfrm>
                          <a:prstGeom prst="rect">
                            <a:avLst/>
                          </a:prstGeom>
                          <a:ln w="12700" cap="flat">
                            <a:noFill/>
                            <a:miter lim="400000"/>
                          </a:ln>
                          <a:effectLst/>
                        </pic:spPr>
                      </pic:pic>
                      <wps:wsp>
                        <wps:cNvPr id="1073741834" name="Shape 19"/>
                        <wps:cNvCnPr/>
                        <wps:spPr>
                          <a:xfrm>
                            <a:off x="0" y="727710"/>
                            <a:ext cx="6172201" cy="1"/>
                          </a:xfrm>
                          <a:prstGeom prst="line">
                            <a:avLst/>
                          </a:prstGeom>
                          <a:noFill/>
                          <a:ln w="6350" cap="flat">
                            <a:solidFill>
                              <a:srgbClr val="000000"/>
                            </a:solidFill>
                            <a:prstDash val="solid"/>
                            <a:miter lim="127000"/>
                          </a:ln>
                          <a:effectLst/>
                        </wps:spPr>
                        <wps:bodyPr/>
                      </wps:wsp>
                    </wpg:wgp>
                  </a:graphicData>
                </a:graphic>
              </wp:inline>
            </w:drawing>
          </mc:Choice>
          <mc:Fallback>
            <w:pict>
              <v:group id="_x0000_s1026" style="visibility:visible;width:486.0pt;height:61.9pt;" coordorigin="0,0" coordsize="6172200,785548">
                <v:shape id="_x0000_s1027" type="#_x0000_t202" style="position:absolute;left:666242;top:475869;width:68713;height:309679;">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36"/>
                            <w:szCs w:val="36"/>
                            <w:rtl w:val="0"/>
                          </w:rPr>
                          <w:t xml:space="preserve"> </w:t>
                        </w:r>
                      </w:p>
                    </w:txbxContent>
                  </v:textbox>
                </v:shape>
                <v:shape id="_x0000_s1028" type="#_x0000_t202" style="position:absolute;left:948182;top:40894;width:1098428;height:274582;">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32"/>
                            <w:szCs w:val="32"/>
                            <w:rtl w:val="0"/>
                          </w:rPr>
                          <w:t xml:space="preserve">                  </w:t>
                        </w:r>
                      </w:p>
                    </w:txbxContent>
                  </v:textbox>
                </v:shape>
                <v:shape id="_x0000_s1029" type="#_x0000_t202" style="position:absolute;left:1774571;top:40894;width:968872;height:274582;">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32"/>
                            <w:szCs w:val="32"/>
                            <w:rtl w:val="0"/>
                            <w:lang w:val="en-US"/>
                          </w:rPr>
                          <w:t xml:space="preserve">Minutes </w:t>
                        </w:r>
                      </w:p>
                    </w:txbxContent>
                  </v:textbox>
                </v:shape>
                <v:shape id="_x0000_s1030" type="#_x0000_t202" style="position:absolute;left:2504567;top:40894;width:134251;height:274582;">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32"/>
                            <w:szCs w:val="32"/>
                            <w:rtl w:val="0"/>
                          </w:rPr>
                          <w:t>–</w:t>
                        </w:r>
                      </w:p>
                    </w:txbxContent>
                  </v:textbox>
                </v:shape>
                <v:shape id="_x0000_s1031" type="#_x0000_t202" style="position:absolute;left:2605151;top:40894;width:60925;height:274582;">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32"/>
                            <w:szCs w:val="32"/>
                            <w:rtl w:val="0"/>
                          </w:rPr>
                          <w:t xml:space="preserve"> </w:t>
                        </w:r>
                      </w:p>
                    </w:txbxContent>
                  </v:textbox>
                </v:shape>
                <v:shape id="_x0000_s1032" type="#_x0000_t202" style="position:absolute;left:2650871;top:40894;width:2411127;height:274582;">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32"/>
                            <w:szCs w:val="32"/>
                            <w:rtl w:val="0"/>
                            <w:lang w:val="en-US"/>
                          </w:rPr>
                          <w:t>Resources Committee</w:t>
                        </w:r>
                      </w:p>
                    </w:txbxContent>
                  </v:textbox>
                </v:shape>
                <v:shape id="_x0000_s1033" type="#_x0000_t202" style="position:absolute;left:4465066;top:40894;width:60925;height:274582;">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32"/>
                            <w:szCs w:val="32"/>
                            <w:rtl w:val="0"/>
                          </w:rPr>
                          <w:t xml:space="preserve"> </w:t>
                        </w:r>
                      </w:p>
                    </w:txbxContent>
                  </v:textbox>
                </v:shape>
                <v:shape id="_x0000_s1034" type="#_x0000_t202" style="position:absolute;left:3580765;top:289307;width:60925;height:274582;">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sz w:val="32"/>
                            <w:szCs w:val="32"/>
                            <w:rtl w:val="0"/>
                          </w:rPr>
                          <w:t xml:space="preserve"> </w:t>
                        </w:r>
                      </w:p>
                    </w:txbxContent>
                  </v:textbox>
                </v:shape>
                <v:shape id="_x0000_s1035" type="#_x0000_t75" style="position:absolute;left:190500;top:0;width:469265;height:646430;">
                  <v:imagedata r:id="rId8" o:title="image1.jpeg"/>
                </v:shape>
                <v:line id="_x0000_s1036" style="position:absolute;left:0;top:727710;width:6172200;height:0;">
                  <v:fill on="f"/>
                  <v:stroke filltype="solid" color="#000000" opacity="100.0%" weight="0.5pt" dashstyle="solid" endcap="flat" miterlimit="127.0%" joinstyle="miter" linestyle="single" startarrow="none" startarrowwidth="medium" startarrowlength="medium" endarrow="none" endarrowwidth="medium" endarrowlength="medium"/>
                </v:line>
              </v:group>
            </w:pict>
          </mc:Fallback>
        </mc:AlternateContent>
      </w:r>
    </w:p>
    <w:p w:rsidR="00305B53" w:rsidRDefault="00525AAE">
      <w:pPr>
        <w:pStyle w:val="Body"/>
        <w:spacing w:after="35"/>
        <w:jc w:val="right"/>
      </w:pPr>
      <w:r>
        <w:t xml:space="preserve"> </w:t>
      </w:r>
      <w:r>
        <w:tab/>
        <w:t xml:space="preserve"> </w:t>
      </w:r>
      <w:r>
        <w:tab/>
        <w:t xml:space="preserve"> </w:t>
      </w:r>
    </w:p>
    <w:p w:rsidR="00305B53" w:rsidRDefault="00525AAE">
      <w:pPr>
        <w:pStyle w:val="Body"/>
        <w:spacing w:after="9"/>
      </w:pPr>
      <w:r>
        <w:rPr>
          <w:sz w:val="28"/>
          <w:szCs w:val="28"/>
        </w:rPr>
        <w:t xml:space="preserve"> </w:t>
      </w:r>
    </w:p>
    <w:p w:rsidR="00305B53" w:rsidRDefault="00525AAE">
      <w:pPr>
        <w:pStyle w:val="Heading"/>
        <w:ind w:left="323" w:right="2"/>
      </w:pPr>
      <w:r>
        <w:t>Resources Committee 14</w:t>
      </w:r>
      <w:r>
        <w:rPr>
          <w:vertAlign w:val="superscript"/>
        </w:rPr>
        <w:t>th</w:t>
      </w:r>
      <w:r>
        <w:t xml:space="preserve"> February 2025</w:t>
      </w:r>
      <w:r>
        <w:rPr>
          <w:sz w:val="22"/>
          <w:szCs w:val="22"/>
        </w:rPr>
        <w:t xml:space="preserve"> </w:t>
      </w:r>
      <w:r>
        <w:t xml:space="preserve">9:15pm </w:t>
      </w:r>
    </w:p>
    <w:p w:rsidR="00305B53" w:rsidRDefault="00525AAE">
      <w:pPr>
        <w:pStyle w:val="Body"/>
        <w:spacing w:after="0"/>
        <w:ind w:left="353"/>
        <w:jc w:val="center"/>
      </w:pPr>
      <w:r>
        <w:rPr>
          <w:sz w:val="20"/>
          <w:szCs w:val="20"/>
        </w:rPr>
        <w:t xml:space="preserve"> </w:t>
      </w:r>
    </w:p>
    <w:tbl>
      <w:tblPr>
        <w:tblW w:w="995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53"/>
        <w:gridCol w:w="2722"/>
        <w:gridCol w:w="2409"/>
        <w:gridCol w:w="708"/>
        <w:gridCol w:w="1957"/>
        <w:gridCol w:w="1306"/>
      </w:tblGrid>
      <w:tr w:rsidR="00305B53">
        <w:trPr>
          <w:trHeight w:val="503"/>
          <w:jc w:val="center"/>
        </w:trPr>
        <w:tc>
          <w:tcPr>
            <w:tcW w:w="85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rsidR="00305B53" w:rsidRDefault="00305B53"/>
        </w:tc>
        <w:tc>
          <w:tcPr>
            <w:tcW w:w="272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305B53" w:rsidRDefault="00305B53"/>
        </w:tc>
        <w:tc>
          <w:tcPr>
            <w:tcW w:w="2409"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305B53" w:rsidRDefault="00525AAE">
            <w:pPr>
              <w:pStyle w:val="Body"/>
              <w:spacing w:after="0"/>
            </w:pPr>
            <w:r>
              <w:rPr>
                <w:lang w:val="en-US"/>
              </w:rPr>
              <w:t xml:space="preserve"> Attendance</w:t>
            </w:r>
          </w:p>
        </w:tc>
        <w:tc>
          <w:tcPr>
            <w:tcW w:w="708"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80" w:type="dxa"/>
              <w:left w:w="112" w:type="dxa"/>
              <w:bottom w:w="80" w:type="dxa"/>
              <w:right w:w="80" w:type="dxa"/>
            </w:tcMar>
          </w:tcPr>
          <w:p w:rsidR="00305B53" w:rsidRDefault="00525AAE">
            <w:pPr>
              <w:pStyle w:val="Body"/>
              <w:spacing w:after="0"/>
              <w:ind w:left="32"/>
              <w:jc w:val="center"/>
            </w:pPr>
            <w:r>
              <w:rPr>
                <w:sz w:val="20"/>
                <w:szCs w:val="20"/>
                <w:lang w:val="en-US"/>
              </w:rPr>
              <w:t xml:space="preserve">Declaration of Pecuniary Interest </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jc w:val="center"/>
            </w:pPr>
            <w:r>
              <w:rPr>
                <w:sz w:val="20"/>
                <w:szCs w:val="20"/>
                <w:lang w:val="en-US"/>
              </w:rPr>
              <w:t xml:space="preserve">Office Terminates </w:t>
            </w:r>
          </w:p>
        </w:tc>
      </w:tr>
      <w:tr w:rsidR="00305B53">
        <w:trPr>
          <w:trHeight w:val="498"/>
          <w:jc w:val="center"/>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rsidR="00305B53" w:rsidRDefault="00525AAE">
            <w:pPr>
              <w:pStyle w:val="Body"/>
              <w:spacing w:after="0"/>
              <w:ind w:left="108"/>
            </w:pPr>
            <w:r>
              <w:rPr>
                <w:lang w:val="en-US"/>
              </w:rPr>
              <w:t>JM</w:t>
            </w: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rsidR="00305B53" w:rsidRDefault="00525AAE">
            <w:pPr>
              <w:pStyle w:val="Body"/>
              <w:spacing w:after="0"/>
              <w:ind w:left="33"/>
              <w:jc w:val="center"/>
            </w:pPr>
            <w:r>
              <w:rPr>
                <w:lang w:val="en-US"/>
              </w:rPr>
              <w:t>Jenna McCaffery</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rsidR="00305B53" w:rsidRDefault="00525AAE">
            <w:pPr>
              <w:pStyle w:val="Body"/>
              <w:spacing w:after="0"/>
              <w:ind w:left="33"/>
              <w:jc w:val="center"/>
            </w:pPr>
            <w:r>
              <w:rPr>
                <w:lang w:val="en-US"/>
              </w:rPr>
              <w:t>Headteacher</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110" w:type="dxa"/>
              <w:bottom w:w="80" w:type="dxa"/>
              <w:right w:w="80" w:type="dxa"/>
            </w:tcMar>
          </w:tcPr>
          <w:p w:rsidR="00305B53" w:rsidRDefault="00525AAE">
            <w:pPr>
              <w:pStyle w:val="Body"/>
              <w:spacing w:after="0"/>
              <w:ind w:left="30"/>
              <w:jc w:val="center"/>
            </w:pPr>
            <w:r>
              <w:rPr>
                <w:lang w:val="en-US"/>
              </w:rPr>
              <w:t>Y</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80" w:type="dxa"/>
              <w:left w:w="225" w:type="dxa"/>
              <w:bottom w:w="80" w:type="dxa"/>
              <w:right w:w="80" w:type="dxa"/>
            </w:tcMar>
          </w:tcPr>
          <w:p w:rsidR="00305B53" w:rsidRDefault="00525AAE">
            <w:pPr>
              <w:pStyle w:val="Body"/>
              <w:spacing w:after="0"/>
              <w:ind w:left="145"/>
            </w:pPr>
            <w:r>
              <w:rPr>
                <w:lang w:val="en-US"/>
              </w:rPr>
              <w:t>Nothing to declare</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231" w:type="dxa"/>
              <w:bottom w:w="80" w:type="dxa"/>
              <w:right w:w="80" w:type="dxa"/>
            </w:tcMar>
          </w:tcPr>
          <w:p w:rsidR="00305B53" w:rsidRDefault="00525AAE">
            <w:pPr>
              <w:pStyle w:val="Body"/>
              <w:spacing w:after="0"/>
              <w:ind w:left="151"/>
            </w:pPr>
            <w:r>
              <w:rPr>
                <w:lang w:val="en-US"/>
              </w:rPr>
              <w:t>Ex-Officio</w:t>
            </w:r>
          </w:p>
        </w:tc>
      </w:tr>
      <w:tr w:rsidR="00305B53">
        <w:trPr>
          <w:trHeight w:val="498"/>
          <w:jc w:val="center"/>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rsidR="00305B53" w:rsidRDefault="00525AAE">
            <w:pPr>
              <w:pStyle w:val="Body"/>
              <w:spacing w:after="0"/>
              <w:ind w:left="108"/>
            </w:pPr>
            <w:r>
              <w:rPr>
                <w:lang w:val="en-US"/>
              </w:rPr>
              <w:t xml:space="preserve">LR </w:t>
            </w: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112" w:type="dxa"/>
              <w:bottom w:w="80" w:type="dxa"/>
              <w:right w:w="80" w:type="dxa"/>
            </w:tcMar>
          </w:tcPr>
          <w:p w:rsidR="00305B53" w:rsidRDefault="00525AAE">
            <w:pPr>
              <w:pStyle w:val="Body"/>
              <w:spacing w:after="0"/>
              <w:ind w:left="32"/>
              <w:jc w:val="center"/>
            </w:pPr>
            <w:r>
              <w:rPr>
                <w:lang w:val="en-US"/>
              </w:rPr>
              <w:t xml:space="preserve">Lizzie Rowlands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112" w:type="dxa"/>
              <w:bottom w:w="80" w:type="dxa"/>
              <w:right w:w="80" w:type="dxa"/>
            </w:tcMar>
          </w:tcPr>
          <w:p w:rsidR="00305B53" w:rsidRDefault="00525AAE">
            <w:pPr>
              <w:pStyle w:val="Body"/>
              <w:spacing w:after="0"/>
              <w:ind w:left="32"/>
              <w:jc w:val="center"/>
            </w:pPr>
            <w:r>
              <w:rPr>
                <w:lang w:val="en-US"/>
              </w:rPr>
              <w:t>LA Governor (Chair of the Committee)</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110" w:type="dxa"/>
              <w:bottom w:w="80" w:type="dxa"/>
              <w:right w:w="80" w:type="dxa"/>
            </w:tcMar>
          </w:tcPr>
          <w:p w:rsidR="00305B53" w:rsidRDefault="00525AAE">
            <w:pPr>
              <w:pStyle w:val="Body"/>
              <w:spacing w:after="0"/>
              <w:ind w:left="30"/>
              <w:jc w:val="center"/>
            </w:pPr>
            <w:r>
              <w:rPr>
                <w:lang w:val="en-US"/>
              </w:rPr>
              <w:t xml:space="preserve">Y </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80" w:type="dxa"/>
              <w:left w:w="225" w:type="dxa"/>
              <w:bottom w:w="80" w:type="dxa"/>
              <w:right w:w="80" w:type="dxa"/>
            </w:tcMar>
          </w:tcPr>
          <w:p w:rsidR="00305B53" w:rsidRDefault="00525AAE">
            <w:pPr>
              <w:pStyle w:val="Body"/>
              <w:spacing w:after="0"/>
              <w:ind w:left="145"/>
            </w:pPr>
            <w:r>
              <w:rPr>
                <w:lang w:val="en-US"/>
              </w:rPr>
              <w:t xml:space="preserve">Nothing to declare </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231" w:type="dxa"/>
              <w:bottom w:w="80" w:type="dxa"/>
              <w:right w:w="80" w:type="dxa"/>
            </w:tcMar>
          </w:tcPr>
          <w:p w:rsidR="00305B53" w:rsidRDefault="00525AAE">
            <w:pPr>
              <w:pStyle w:val="Body"/>
              <w:spacing w:after="0"/>
              <w:ind w:left="151"/>
            </w:pPr>
            <w:r>
              <w:rPr>
                <w:lang w:val="en-US"/>
              </w:rPr>
              <w:t xml:space="preserve">01.03.2025 </w:t>
            </w:r>
          </w:p>
        </w:tc>
      </w:tr>
      <w:tr w:rsidR="00305B53">
        <w:trPr>
          <w:trHeight w:val="498"/>
          <w:jc w:val="center"/>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rsidR="00305B53" w:rsidRDefault="00525AAE">
            <w:pPr>
              <w:pStyle w:val="Body"/>
              <w:spacing w:after="0"/>
              <w:ind w:left="108"/>
            </w:pPr>
            <w:r>
              <w:rPr>
                <w:lang w:val="en-US"/>
              </w:rPr>
              <w:t>LL</w:t>
            </w: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108" w:type="dxa"/>
              <w:bottom w:w="80" w:type="dxa"/>
              <w:right w:w="80" w:type="dxa"/>
            </w:tcMar>
          </w:tcPr>
          <w:p w:rsidR="00305B53" w:rsidRDefault="00525AAE">
            <w:pPr>
              <w:pStyle w:val="Body"/>
              <w:spacing w:after="0"/>
              <w:ind w:left="28"/>
              <w:jc w:val="center"/>
            </w:pPr>
            <w:r>
              <w:rPr>
                <w:lang w:val="en-US"/>
              </w:rPr>
              <w:t>Leti Littlewood</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112" w:type="dxa"/>
              <w:bottom w:w="80" w:type="dxa"/>
              <w:right w:w="80" w:type="dxa"/>
            </w:tcMar>
          </w:tcPr>
          <w:p w:rsidR="00305B53" w:rsidRDefault="00525AAE">
            <w:pPr>
              <w:pStyle w:val="Body"/>
              <w:spacing w:after="0"/>
              <w:ind w:left="32"/>
              <w:jc w:val="center"/>
            </w:pPr>
            <w:r>
              <w:rPr>
                <w:color w:val="FF0000"/>
                <w:u w:color="FF0000"/>
                <w:lang w:val="en-US"/>
              </w:rPr>
              <w:t>Parent Governor</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110" w:type="dxa"/>
              <w:bottom w:w="80" w:type="dxa"/>
              <w:right w:w="80" w:type="dxa"/>
            </w:tcMar>
          </w:tcPr>
          <w:p w:rsidR="00305B53" w:rsidRDefault="00525AAE">
            <w:pPr>
              <w:pStyle w:val="Body"/>
              <w:spacing w:after="0"/>
              <w:ind w:left="30"/>
              <w:jc w:val="center"/>
            </w:pPr>
            <w:r>
              <w:rPr>
                <w:lang w:val="en-US"/>
              </w:rPr>
              <w:t>Y</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80" w:type="dxa"/>
              <w:left w:w="225" w:type="dxa"/>
              <w:bottom w:w="80" w:type="dxa"/>
              <w:right w:w="80" w:type="dxa"/>
            </w:tcMar>
          </w:tcPr>
          <w:p w:rsidR="00305B53" w:rsidRDefault="00525AAE">
            <w:pPr>
              <w:pStyle w:val="Body"/>
              <w:spacing w:after="0"/>
              <w:ind w:left="145"/>
            </w:pPr>
            <w:r>
              <w:rPr>
                <w:lang w:val="en-US"/>
              </w:rPr>
              <w:t>Nothing to declare</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111" w:type="dxa"/>
              <w:bottom w:w="80" w:type="dxa"/>
              <w:right w:w="80" w:type="dxa"/>
            </w:tcMar>
          </w:tcPr>
          <w:p w:rsidR="00305B53" w:rsidRDefault="00305B53"/>
        </w:tc>
      </w:tr>
      <w:tr w:rsidR="00305B53">
        <w:trPr>
          <w:trHeight w:val="498"/>
          <w:jc w:val="center"/>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rsidR="00305B53" w:rsidRDefault="00525AAE">
            <w:pPr>
              <w:pStyle w:val="Body"/>
              <w:spacing w:after="0"/>
              <w:ind w:left="108"/>
            </w:pPr>
            <w:r>
              <w:rPr>
                <w:lang w:val="en-US"/>
              </w:rPr>
              <w:t>ZC</w:t>
            </w: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111" w:type="dxa"/>
              <w:bottom w:w="80" w:type="dxa"/>
              <w:right w:w="80" w:type="dxa"/>
            </w:tcMar>
          </w:tcPr>
          <w:p w:rsidR="00305B53" w:rsidRDefault="00525AAE">
            <w:pPr>
              <w:pStyle w:val="Body"/>
              <w:spacing w:after="0"/>
              <w:ind w:left="31"/>
              <w:jc w:val="center"/>
            </w:pPr>
            <w:r>
              <w:rPr>
                <w:lang w:val="en-US"/>
              </w:rPr>
              <w:t>Zoe Crockett</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110" w:type="dxa"/>
              <w:bottom w:w="80" w:type="dxa"/>
              <w:right w:w="80" w:type="dxa"/>
            </w:tcMar>
          </w:tcPr>
          <w:p w:rsidR="00305B53" w:rsidRDefault="00525AAE">
            <w:pPr>
              <w:pStyle w:val="Body"/>
              <w:spacing w:after="0"/>
              <w:ind w:left="30"/>
              <w:jc w:val="center"/>
            </w:pPr>
            <w:r>
              <w:rPr>
                <w:lang w:val="en-US"/>
              </w:rPr>
              <w:t>Staff Governor</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110" w:type="dxa"/>
              <w:bottom w:w="80" w:type="dxa"/>
              <w:right w:w="80" w:type="dxa"/>
            </w:tcMar>
          </w:tcPr>
          <w:p w:rsidR="00305B53" w:rsidRDefault="00525AAE">
            <w:pPr>
              <w:pStyle w:val="Body"/>
              <w:spacing w:after="0"/>
              <w:ind w:left="30"/>
              <w:jc w:val="center"/>
            </w:pPr>
            <w:r>
              <w:rPr>
                <w:lang w:val="en-US"/>
              </w:rPr>
              <w:t>Y</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80" w:type="dxa"/>
              <w:left w:w="225" w:type="dxa"/>
              <w:bottom w:w="80" w:type="dxa"/>
              <w:right w:w="80" w:type="dxa"/>
            </w:tcMar>
          </w:tcPr>
          <w:p w:rsidR="00305B53" w:rsidRDefault="00525AAE">
            <w:pPr>
              <w:pStyle w:val="Body"/>
              <w:spacing w:after="0"/>
              <w:ind w:left="145"/>
            </w:pPr>
            <w:r>
              <w:rPr>
                <w:lang w:val="en-US"/>
              </w:rPr>
              <w:t>Nothing to declare</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rsidR="00305B53" w:rsidRDefault="00525AAE">
            <w:pPr>
              <w:pStyle w:val="Body"/>
              <w:spacing w:after="0"/>
              <w:ind w:left="108"/>
            </w:pPr>
            <w:r>
              <w:rPr>
                <w:lang w:val="en-US"/>
              </w:rPr>
              <w:t xml:space="preserve"> </w:t>
            </w:r>
          </w:p>
        </w:tc>
      </w:tr>
      <w:tr w:rsidR="00305B53">
        <w:trPr>
          <w:trHeight w:val="498"/>
          <w:jc w:val="center"/>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rsidR="00305B53" w:rsidRDefault="00525AAE">
            <w:pPr>
              <w:pStyle w:val="Body"/>
              <w:spacing w:after="0"/>
              <w:ind w:left="108"/>
            </w:pPr>
            <w:r>
              <w:rPr>
                <w:lang w:val="en-US"/>
              </w:rPr>
              <w:t>RG</w:t>
            </w: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112" w:type="dxa"/>
              <w:bottom w:w="80" w:type="dxa"/>
              <w:right w:w="80" w:type="dxa"/>
            </w:tcMar>
          </w:tcPr>
          <w:p w:rsidR="00305B53" w:rsidRDefault="00525AAE">
            <w:pPr>
              <w:pStyle w:val="Body"/>
              <w:spacing w:after="0"/>
              <w:ind w:left="32"/>
              <w:jc w:val="center"/>
            </w:pPr>
            <w:r>
              <w:rPr>
                <w:lang w:val="en-US"/>
              </w:rPr>
              <w:t>Rob Gibson</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rsidR="00305B53" w:rsidRDefault="00525AAE">
            <w:pPr>
              <w:pStyle w:val="Body"/>
              <w:spacing w:after="0"/>
              <w:ind w:left="33"/>
              <w:jc w:val="center"/>
            </w:pPr>
            <w:r>
              <w:rPr>
                <w:lang w:val="en-US"/>
              </w:rPr>
              <w:t>Co-opted Governor</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110" w:type="dxa"/>
              <w:bottom w:w="80" w:type="dxa"/>
              <w:right w:w="80" w:type="dxa"/>
            </w:tcMar>
          </w:tcPr>
          <w:p w:rsidR="00305B53" w:rsidRDefault="00525AAE">
            <w:pPr>
              <w:pStyle w:val="Body"/>
              <w:spacing w:after="0"/>
              <w:ind w:left="30"/>
              <w:jc w:val="center"/>
            </w:pPr>
            <w:r>
              <w:rPr>
                <w:lang w:val="en-US"/>
              </w:rPr>
              <w:t>A</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80" w:type="dxa"/>
              <w:left w:w="225" w:type="dxa"/>
              <w:bottom w:w="80" w:type="dxa"/>
              <w:right w:w="80" w:type="dxa"/>
            </w:tcMar>
          </w:tcPr>
          <w:p w:rsidR="00305B53" w:rsidRDefault="00525AAE">
            <w:pPr>
              <w:pStyle w:val="Body"/>
              <w:spacing w:after="0"/>
              <w:ind w:left="145"/>
            </w:pPr>
            <w:r>
              <w:rPr>
                <w:lang w:val="en-US"/>
              </w:rPr>
              <w:t>Nothing to declare</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231" w:type="dxa"/>
              <w:bottom w:w="80" w:type="dxa"/>
              <w:right w:w="80" w:type="dxa"/>
            </w:tcMar>
          </w:tcPr>
          <w:p w:rsidR="00305B53" w:rsidRDefault="00305B53"/>
        </w:tc>
      </w:tr>
      <w:tr w:rsidR="00305B53">
        <w:trPr>
          <w:trHeight w:val="221"/>
          <w:jc w:val="center"/>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rsidR="00305B53" w:rsidRDefault="00305B53"/>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112" w:type="dxa"/>
              <w:bottom w:w="80" w:type="dxa"/>
              <w:right w:w="80" w:type="dxa"/>
            </w:tcMar>
          </w:tcPr>
          <w:p w:rsidR="00305B53" w:rsidRDefault="00525AAE">
            <w:pPr>
              <w:pStyle w:val="Body"/>
              <w:spacing w:after="0"/>
              <w:ind w:left="32"/>
              <w:jc w:val="center"/>
            </w:pPr>
            <w:r>
              <w:rPr>
                <w:lang w:val="en-US"/>
              </w:rPr>
              <w:t>Amy</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113" w:type="dxa"/>
              <w:bottom w:w="80" w:type="dxa"/>
              <w:right w:w="80" w:type="dxa"/>
            </w:tcMar>
          </w:tcPr>
          <w:p w:rsidR="00305B53" w:rsidRDefault="00525AAE">
            <w:pPr>
              <w:pStyle w:val="Body"/>
              <w:spacing w:after="0"/>
              <w:ind w:left="33"/>
              <w:jc w:val="center"/>
            </w:pPr>
            <w:r>
              <w:rPr>
                <w:lang w:val="en-US"/>
              </w:rPr>
              <w:t>Co-opted Governor</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110" w:type="dxa"/>
              <w:bottom w:w="80" w:type="dxa"/>
              <w:right w:w="80" w:type="dxa"/>
            </w:tcMar>
          </w:tcPr>
          <w:p w:rsidR="00305B53" w:rsidRDefault="00525AAE">
            <w:pPr>
              <w:pStyle w:val="Body"/>
              <w:spacing w:after="0"/>
              <w:ind w:left="30"/>
              <w:jc w:val="center"/>
            </w:pPr>
            <w:r>
              <w:rPr>
                <w:lang w:val="en-US"/>
              </w:rPr>
              <w:t>Y</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80" w:type="dxa"/>
              <w:left w:w="225" w:type="dxa"/>
              <w:bottom w:w="80" w:type="dxa"/>
              <w:right w:w="80" w:type="dxa"/>
            </w:tcMar>
          </w:tcPr>
          <w:p w:rsidR="00305B53" w:rsidRDefault="00305B53"/>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231" w:type="dxa"/>
              <w:bottom w:w="80" w:type="dxa"/>
              <w:right w:w="80" w:type="dxa"/>
            </w:tcMar>
          </w:tcPr>
          <w:p w:rsidR="00305B53" w:rsidRDefault="00305B53"/>
        </w:tc>
      </w:tr>
      <w:tr w:rsidR="00305B53">
        <w:trPr>
          <w:trHeight w:val="498"/>
          <w:jc w:val="center"/>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rsidR="00305B53" w:rsidRDefault="00525AAE">
            <w:pPr>
              <w:pStyle w:val="Body"/>
              <w:spacing w:after="0"/>
              <w:ind w:left="108"/>
            </w:pPr>
            <w:r>
              <w:rPr>
                <w:b/>
                <w:bCs/>
                <w:lang w:val="en-US"/>
              </w:rPr>
              <w:t>Others</w:t>
            </w:r>
            <w:r>
              <w:rPr>
                <w:lang w:val="en-US"/>
              </w:rPr>
              <w:t xml:space="preserve"> </w:t>
            </w: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159" w:type="dxa"/>
              <w:bottom w:w="80" w:type="dxa"/>
              <w:right w:w="80" w:type="dxa"/>
            </w:tcMar>
          </w:tcPr>
          <w:p w:rsidR="00305B53" w:rsidRDefault="00525AAE">
            <w:pPr>
              <w:pStyle w:val="Body"/>
              <w:spacing w:after="0"/>
              <w:ind w:left="79"/>
              <w:jc w:val="center"/>
            </w:pPr>
            <w:r>
              <w:rPr>
                <w:lang w:val="en-US"/>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160" w:type="dxa"/>
              <w:bottom w:w="80" w:type="dxa"/>
              <w:right w:w="80" w:type="dxa"/>
            </w:tcMar>
          </w:tcPr>
          <w:p w:rsidR="00305B53" w:rsidRDefault="00525AAE">
            <w:pPr>
              <w:pStyle w:val="Body"/>
              <w:spacing w:after="0"/>
              <w:ind w:left="80"/>
              <w:jc w:val="center"/>
            </w:pPr>
            <w:r>
              <w:rPr>
                <w:lang w:val="en-US"/>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158" w:type="dxa"/>
              <w:bottom w:w="80" w:type="dxa"/>
              <w:right w:w="80" w:type="dxa"/>
            </w:tcMar>
          </w:tcPr>
          <w:p w:rsidR="00305B53" w:rsidRDefault="00525AAE">
            <w:pPr>
              <w:pStyle w:val="Body"/>
              <w:spacing w:after="0"/>
              <w:ind w:left="78"/>
              <w:jc w:val="center"/>
            </w:pPr>
            <w:r>
              <w:rPr>
                <w:lang w:val="en-US"/>
              </w:rPr>
              <w:t xml:space="preserve"> </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80" w:type="dxa"/>
              <w:left w:w="158" w:type="dxa"/>
              <w:bottom w:w="80" w:type="dxa"/>
              <w:right w:w="80" w:type="dxa"/>
            </w:tcMar>
          </w:tcPr>
          <w:p w:rsidR="00305B53" w:rsidRDefault="00525AAE">
            <w:pPr>
              <w:pStyle w:val="Body"/>
              <w:spacing w:after="0"/>
              <w:ind w:left="78"/>
              <w:jc w:val="center"/>
            </w:pPr>
            <w:r>
              <w:rPr>
                <w:lang w:val="en-US"/>
              </w:rPr>
              <w:t xml:space="preserve"> </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160" w:type="dxa"/>
              <w:bottom w:w="80" w:type="dxa"/>
              <w:right w:w="80" w:type="dxa"/>
            </w:tcMar>
          </w:tcPr>
          <w:p w:rsidR="00305B53" w:rsidRDefault="00525AAE">
            <w:pPr>
              <w:pStyle w:val="Body"/>
              <w:spacing w:after="0"/>
              <w:ind w:left="80"/>
              <w:jc w:val="center"/>
            </w:pPr>
            <w:r>
              <w:rPr>
                <w:lang w:val="en-US"/>
              </w:rPr>
              <w:t xml:space="preserve"> </w:t>
            </w:r>
          </w:p>
        </w:tc>
      </w:tr>
      <w:tr w:rsidR="00305B53">
        <w:trPr>
          <w:trHeight w:val="498"/>
          <w:jc w:val="center"/>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rsidR="00305B53" w:rsidRDefault="00525AAE">
            <w:pPr>
              <w:pStyle w:val="Body"/>
              <w:spacing w:after="0"/>
              <w:ind w:left="108"/>
            </w:pPr>
            <w:r>
              <w:rPr>
                <w:lang w:val="en-US"/>
              </w:rPr>
              <w:t xml:space="preserve">ED </w:t>
            </w: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109" w:type="dxa"/>
              <w:bottom w:w="80" w:type="dxa"/>
              <w:right w:w="80" w:type="dxa"/>
            </w:tcMar>
          </w:tcPr>
          <w:p w:rsidR="00305B53" w:rsidRDefault="00525AAE">
            <w:pPr>
              <w:pStyle w:val="Body"/>
              <w:spacing w:after="0"/>
              <w:ind w:left="29"/>
              <w:jc w:val="center"/>
            </w:pPr>
            <w:r>
              <w:rPr>
                <w:lang w:val="en-US"/>
              </w:rPr>
              <w:t>Elaine Davies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174" w:type="dxa"/>
              <w:bottom w:w="80" w:type="dxa"/>
              <w:right w:w="97" w:type="dxa"/>
            </w:tcMar>
          </w:tcPr>
          <w:p w:rsidR="00305B53" w:rsidRDefault="00525AAE">
            <w:pPr>
              <w:pStyle w:val="Body"/>
              <w:spacing w:after="0"/>
              <w:ind w:left="94" w:right="17"/>
              <w:jc w:val="center"/>
            </w:pPr>
            <w:r>
              <w:rPr>
                <w:lang w:val="en-US"/>
              </w:rPr>
              <w:t>Clerk to Governors for this meeting</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111" w:type="dxa"/>
              <w:bottom w:w="80" w:type="dxa"/>
              <w:right w:w="80" w:type="dxa"/>
            </w:tcMar>
          </w:tcPr>
          <w:p w:rsidR="00305B53" w:rsidRDefault="00525AAE">
            <w:pPr>
              <w:pStyle w:val="Body"/>
              <w:spacing w:after="0"/>
              <w:ind w:left="31"/>
              <w:jc w:val="center"/>
            </w:pPr>
            <w:r>
              <w:rPr>
                <w:lang w:val="en-US"/>
              </w:rPr>
              <w:t xml:space="preserve">Y </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80" w:type="dxa"/>
              <w:left w:w="158" w:type="dxa"/>
              <w:bottom w:w="80" w:type="dxa"/>
              <w:right w:w="80" w:type="dxa"/>
            </w:tcMar>
          </w:tcPr>
          <w:p w:rsidR="00305B53" w:rsidRDefault="00525AAE">
            <w:pPr>
              <w:pStyle w:val="Body"/>
              <w:spacing w:after="0"/>
              <w:ind w:left="78"/>
              <w:jc w:val="center"/>
            </w:pPr>
            <w:r>
              <w:rPr>
                <w:lang w:val="en-US"/>
              </w:rPr>
              <w:t xml:space="preserve"> </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rsidR="00305B53" w:rsidRDefault="00525AAE">
            <w:pPr>
              <w:pStyle w:val="Body"/>
              <w:spacing w:after="0"/>
              <w:ind w:left="108"/>
            </w:pPr>
            <w:r>
              <w:rPr>
                <w:lang w:val="en-US"/>
              </w:rPr>
              <w:t xml:space="preserve"> </w:t>
            </w:r>
          </w:p>
        </w:tc>
      </w:tr>
      <w:tr w:rsidR="00305B53">
        <w:trPr>
          <w:trHeight w:val="221"/>
          <w:jc w:val="center"/>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rsidR="00305B53" w:rsidRDefault="00525AAE">
            <w:pPr>
              <w:pStyle w:val="Body"/>
              <w:spacing w:after="0"/>
              <w:ind w:left="108"/>
            </w:pPr>
            <w:r>
              <w:rPr>
                <w:lang w:val="en-US"/>
              </w:rPr>
              <w:t>HW</w:t>
            </w: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110" w:type="dxa"/>
              <w:bottom w:w="80" w:type="dxa"/>
              <w:right w:w="80" w:type="dxa"/>
            </w:tcMar>
          </w:tcPr>
          <w:p w:rsidR="00305B53" w:rsidRDefault="00525AAE">
            <w:pPr>
              <w:pStyle w:val="Body"/>
              <w:spacing w:after="0"/>
              <w:ind w:left="30"/>
              <w:jc w:val="center"/>
            </w:pPr>
            <w:r>
              <w:rPr>
                <w:lang w:val="en-US"/>
              </w:rPr>
              <w:t>Helen Wright</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111" w:type="dxa"/>
              <w:bottom w:w="80" w:type="dxa"/>
              <w:right w:w="80" w:type="dxa"/>
            </w:tcMar>
          </w:tcPr>
          <w:p w:rsidR="00305B53" w:rsidRDefault="00525AAE">
            <w:pPr>
              <w:pStyle w:val="Body"/>
              <w:spacing w:after="0"/>
              <w:ind w:left="31"/>
              <w:jc w:val="center"/>
            </w:pPr>
            <w:r>
              <w:rPr>
                <w:lang w:val="en-US"/>
              </w:rPr>
              <w:t>DES Finance Consultant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110" w:type="dxa"/>
              <w:bottom w:w="80" w:type="dxa"/>
              <w:right w:w="80" w:type="dxa"/>
            </w:tcMar>
          </w:tcPr>
          <w:p w:rsidR="00305B53" w:rsidRDefault="00525AAE">
            <w:pPr>
              <w:pStyle w:val="Body"/>
              <w:spacing w:after="0"/>
              <w:ind w:left="30"/>
              <w:jc w:val="center"/>
            </w:pPr>
            <w:r>
              <w:rPr>
                <w:lang w:val="en-US"/>
              </w:rPr>
              <w:t xml:space="preserve">Y </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80" w:type="dxa"/>
              <w:left w:w="158" w:type="dxa"/>
              <w:bottom w:w="80" w:type="dxa"/>
              <w:right w:w="80" w:type="dxa"/>
            </w:tcMar>
          </w:tcPr>
          <w:p w:rsidR="00305B53" w:rsidRDefault="00525AAE">
            <w:pPr>
              <w:pStyle w:val="Body"/>
              <w:spacing w:after="0"/>
              <w:ind w:left="78"/>
              <w:jc w:val="center"/>
            </w:pPr>
            <w:r>
              <w:rPr>
                <w:lang w:val="en-US"/>
              </w:rPr>
              <w:t xml:space="preserve"> </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160" w:type="dxa"/>
              <w:bottom w:w="80" w:type="dxa"/>
              <w:right w:w="80" w:type="dxa"/>
            </w:tcMar>
          </w:tcPr>
          <w:p w:rsidR="00305B53" w:rsidRDefault="00525AAE">
            <w:pPr>
              <w:pStyle w:val="Body"/>
              <w:spacing w:after="0"/>
              <w:ind w:left="80"/>
              <w:jc w:val="center"/>
            </w:pPr>
            <w:r>
              <w:rPr>
                <w:lang w:val="en-US"/>
              </w:rPr>
              <w:t xml:space="preserve"> </w:t>
            </w:r>
          </w:p>
        </w:tc>
      </w:tr>
      <w:tr w:rsidR="00305B53">
        <w:trPr>
          <w:trHeight w:val="221"/>
          <w:jc w:val="center"/>
        </w:trPr>
        <w:tc>
          <w:tcPr>
            <w:tcW w:w="852"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rsidR="00305B53" w:rsidRDefault="00525AAE">
            <w:pPr>
              <w:pStyle w:val="Body"/>
              <w:spacing w:after="0"/>
              <w:ind w:left="108"/>
            </w:pPr>
            <w:r>
              <w:rPr>
                <w:lang w:val="en-US"/>
              </w:rPr>
              <w:t>DW</w:t>
            </w: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110" w:type="dxa"/>
              <w:bottom w:w="80" w:type="dxa"/>
              <w:right w:w="80" w:type="dxa"/>
            </w:tcMar>
          </w:tcPr>
          <w:p w:rsidR="00305B53" w:rsidRDefault="00525AAE">
            <w:pPr>
              <w:pStyle w:val="Body"/>
              <w:spacing w:after="0"/>
              <w:ind w:left="30"/>
              <w:jc w:val="center"/>
            </w:pPr>
            <w:r>
              <w:rPr>
                <w:lang w:val="en-US"/>
              </w:rPr>
              <w:t>Deborah Wibberley</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111" w:type="dxa"/>
              <w:bottom w:w="80" w:type="dxa"/>
              <w:right w:w="80" w:type="dxa"/>
            </w:tcMar>
          </w:tcPr>
          <w:p w:rsidR="00305B53" w:rsidRDefault="00525AAE">
            <w:pPr>
              <w:pStyle w:val="Body"/>
              <w:spacing w:after="0"/>
              <w:ind w:left="31"/>
              <w:jc w:val="center"/>
            </w:pPr>
            <w:r>
              <w:rPr>
                <w:lang w:val="en-US"/>
              </w:rPr>
              <w:t>Operations</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110" w:type="dxa"/>
              <w:bottom w:w="80" w:type="dxa"/>
              <w:right w:w="80" w:type="dxa"/>
            </w:tcMar>
          </w:tcPr>
          <w:p w:rsidR="00305B53" w:rsidRDefault="00525AAE">
            <w:pPr>
              <w:pStyle w:val="Body"/>
              <w:spacing w:after="0"/>
              <w:ind w:left="30"/>
              <w:jc w:val="center"/>
            </w:pPr>
            <w:r>
              <w:rPr>
                <w:lang w:val="en-US"/>
              </w:rPr>
              <w:t>Y</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80" w:type="dxa"/>
              <w:left w:w="158" w:type="dxa"/>
              <w:bottom w:w="80" w:type="dxa"/>
              <w:right w:w="80" w:type="dxa"/>
            </w:tcMar>
          </w:tcPr>
          <w:p w:rsidR="00305B53" w:rsidRDefault="00305B53"/>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160" w:type="dxa"/>
              <w:bottom w:w="80" w:type="dxa"/>
              <w:right w:w="80" w:type="dxa"/>
            </w:tcMar>
          </w:tcPr>
          <w:p w:rsidR="00305B53" w:rsidRDefault="00305B53"/>
        </w:tc>
      </w:tr>
    </w:tbl>
    <w:p w:rsidR="00305B53" w:rsidRDefault="00305B53">
      <w:pPr>
        <w:pStyle w:val="Body"/>
        <w:widowControl w:val="0"/>
        <w:spacing w:after="0" w:line="240" w:lineRule="auto"/>
        <w:ind w:left="113" w:hanging="113"/>
        <w:jc w:val="center"/>
      </w:pPr>
    </w:p>
    <w:p w:rsidR="00305B53" w:rsidRDefault="00525AAE">
      <w:pPr>
        <w:pStyle w:val="Body"/>
        <w:spacing w:after="0"/>
        <w:ind w:right="4520"/>
      </w:pPr>
      <w:r>
        <w:rPr>
          <w:sz w:val="20"/>
          <w:szCs w:val="20"/>
        </w:rPr>
        <w:t xml:space="preserve">  </w:t>
      </w:r>
    </w:p>
    <w:tbl>
      <w:tblPr>
        <w:tblW w:w="110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1305"/>
        <w:gridCol w:w="7324"/>
        <w:gridCol w:w="2380"/>
      </w:tblGrid>
      <w:tr w:rsidR="00305B53">
        <w:trPr>
          <w:trHeight w:val="226"/>
        </w:trPr>
        <w:tc>
          <w:tcPr>
            <w:tcW w:w="130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rsidR="00305B53" w:rsidRDefault="00305B53"/>
        </w:tc>
        <w:tc>
          <w:tcPr>
            <w:tcW w:w="7324" w:type="dxa"/>
            <w:tcBorders>
              <w:top w:val="single" w:sz="4" w:space="0" w:color="000000"/>
              <w:left w:val="nil"/>
              <w:bottom w:val="single" w:sz="4" w:space="0" w:color="000000"/>
              <w:right w:val="single" w:sz="4" w:space="0" w:color="000000"/>
            </w:tcBorders>
            <w:shd w:val="clear" w:color="auto" w:fill="auto"/>
            <w:tcMar>
              <w:top w:w="80" w:type="dxa"/>
              <w:left w:w="2779" w:type="dxa"/>
              <w:bottom w:w="80" w:type="dxa"/>
              <w:right w:w="80" w:type="dxa"/>
            </w:tcMar>
          </w:tcPr>
          <w:p w:rsidR="00305B53" w:rsidRDefault="00525AAE">
            <w:pPr>
              <w:pStyle w:val="Body"/>
              <w:spacing w:after="0"/>
              <w:ind w:left="2699"/>
            </w:pPr>
            <w:r>
              <w:rPr>
                <w:sz w:val="20"/>
                <w:szCs w:val="20"/>
                <w:lang w:val="en-US"/>
              </w:rPr>
              <w:t xml:space="preserve">ITEM </w:t>
            </w:r>
          </w:p>
        </w:tc>
        <w:tc>
          <w:tcPr>
            <w:tcW w:w="2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8" w:type="dxa"/>
            </w:tcMar>
          </w:tcPr>
          <w:p w:rsidR="00305B53" w:rsidRDefault="00525AAE">
            <w:pPr>
              <w:pStyle w:val="Body"/>
              <w:spacing w:after="0"/>
              <w:ind w:right="28"/>
              <w:jc w:val="center"/>
            </w:pPr>
            <w:r>
              <w:rPr>
                <w:sz w:val="20"/>
                <w:szCs w:val="20"/>
                <w:lang w:val="en-US"/>
              </w:rPr>
              <w:t xml:space="preserve">ACTION </w:t>
            </w:r>
          </w:p>
        </w:tc>
      </w:tr>
      <w:tr w:rsidR="00305B53">
        <w:trPr>
          <w:trHeight w:val="226"/>
        </w:trPr>
        <w:tc>
          <w:tcPr>
            <w:tcW w:w="1305" w:type="dxa"/>
            <w:tcBorders>
              <w:top w:val="single" w:sz="4" w:space="0" w:color="000000"/>
              <w:left w:val="single" w:sz="4" w:space="0" w:color="000000"/>
              <w:bottom w:val="single" w:sz="4" w:space="0" w:color="000000"/>
              <w:right w:val="nil"/>
            </w:tcBorders>
            <w:shd w:val="clear" w:color="auto" w:fill="E7E6E6"/>
            <w:tcMar>
              <w:top w:w="80" w:type="dxa"/>
              <w:left w:w="80" w:type="dxa"/>
              <w:bottom w:w="80" w:type="dxa"/>
              <w:right w:w="80" w:type="dxa"/>
            </w:tcMar>
          </w:tcPr>
          <w:p w:rsidR="00305B53" w:rsidRDefault="00525AAE">
            <w:pPr>
              <w:pStyle w:val="Body"/>
              <w:spacing w:after="0"/>
            </w:pPr>
            <w:r>
              <w:rPr>
                <w:sz w:val="20"/>
                <w:szCs w:val="20"/>
                <w:lang w:val="en-US"/>
              </w:rPr>
              <w:t xml:space="preserve">Introduction </w:t>
            </w:r>
          </w:p>
        </w:tc>
        <w:tc>
          <w:tcPr>
            <w:tcW w:w="7324" w:type="dxa"/>
            <w:tcBorders>
              <w:top w:val="single" w:sz="4" w:space="0" w:color="000000"/>
              <w:left w:val="nil"/>
              <w:bottom w:val="single" w:sz="4" w:space="0" w:color="000000"/>
              <w:right w:val="single" w:sz="4" w:space="0" w:color="000000"/>
            </w:tcBorders>
            <w:shd w:val="clear" w:color="auto" w:fill="E7E6E6"/>
            <w:tcMar>
              <w:top w:w="80" w:type="dxa"/>
              <w:left w:w="80" w:type="dxa"/>
              <w:bottom w:w="80" w:type="dxa"/>
              <w:right w:w="80" w:type="dxa"/>
            </w:tcMar>
          </w:tcPr>
          <w:p w:rsidR="00305B53" w:rsidRDefault="00305B53"/>
        </w:tc>
        <w:tc>
          <w:tcPr>
            <w:tcW w:w="2380" w:type="dxa"/>
            <w:tcBorders>
              <w:top w:val="single" w:sz="4" w:space="0" w:color="000000"/>
              <w:left w:val="single" w:sz="4" w:space="0" w:color="000000"/>
              <w:bottom w:val="single" w:sz="4" w:space="0" w:color="000000"/>
              <w:right w:val="single" w:sz="4" w:space="0" w:color="000000"/>
            </w:tcBorders>
            <w:shd w:val="clear" w:color="auto" w:fill="E7E6E6"/>
            <w:tcMar>
              <w:top w:w="80" w:type="dxa"/>
              <w:left w:w="81" w:type="dxa"/>
              <w:bottom w:w="80" w:type="dxa"/>
              <w:right w:w="80" w:type="dxa"/>
            </w:tcMar>
          </w:tcPr>
          <w:p w:rsidR="00305B53" w:rsidRDefault="00525AAE">
            <w:pPr>
              <w:pStyle w:val="Body"/>
              <w:spacing w:after="0"/>
              <w:ind w:left="1"/>
            </w:pPr>
            <w:r>
              <w:rPr>
                <w:sz w:val="20"/>
                <w:szCs w:val="20"/>
                <w:lang w:val="en-US"/>
              </w:rPr>
              <w:t xml:space="preserve"> </w:t>
            </w:r>
          </w:p>
        </w:tc>
      </w:tr>
      <w:tr w:rsidR="00305B53">
        <w:trPr>
          <w:trHeight w:val="776"/>
        </w:trPr>
        <w:tc>
          <w:tcPr>
            <w:tcW w:w="1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 xml:space="preserve">2024/25 -44 </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1" w:type="dxa"/>
              <w:bottom w:w="80" w:type="dxa"/>
              <w:right w:w="80" w:type="dxa"/>
            </w:tcMar>
          </w:tcPr>
          <w:p w:rsidR="00305B53" w:rsidRDefault="00525AAE">
            <w:pPr>
              <w:pStyle w:val="Body"/>
              <w:spacing w:after="0"/>
              <w:ind w:left="1"/>
            </w:pPr>
            <w:r>
              <w:rPr>
                <w:b/>
                <w:bCs/>
                <w:sz w:val="20"/>
                <w:szCs w:val="20"/>
                <w:lang w:val="en-US"/>
              </w:rPr>
              <w:t xml:space="preserve">Welcome &amp; Apologies for absence:   </w:t>
            </w:r>
          </w:p>
          <w:p w:rsidR="00305B53" w:rsidRDefault="00525AAE">
            <w:pPr>
              <w:pStyle w:val="Body"/>
              <w:spacing w:after="0"/>
              <w:ind w:left="1"/>
            </w:pPr>
            <w:r>
              <w:rPr>
                <w:sz w:val="20"/>
                <w:szCs w:val="20"/>
                <w:lang w:val="en-US"/>
              </w:rPr>
              <w:t>All were welcomed all to meeting. Apologies were received from Mr. Rob</w:t>
            </w:r>
            <w:r>
              <w:rPr>
                <w:color w:val="FF0000"/>
                <w:sz w:val="20"/>
                <w:szCs w:val="20"/>
                <w:u w:color="FF0000"/>
                <w:lang w:val="en-US"/>
              </w:rPr>
              <w:t xml:space="preserve"> </w:t>
            </w:r>
            <w:r>
              <w:rPr>
                <w:sz w:val="20"/>
                <w:szCs w:val="20"/>
                <w:lang w:val="en-US"/>
              </w:rPr>
              <w:t>Gibson.</w:t>
            </w:r>
          </w:p>
        </w:tc>
        <w:tc>
          <w:tcPr>
            <w:tcW w:w="2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1" w:type="dxa"/>
              <w:bottom w:w="80" w:type="dxa"/>
              <w:right w:w="80" w:type="dxa"/>
            </w:tcMar>
          </w:tcPr>
          <w:p w:rsidR="00305B53" w:rsidRDefault="00525AAE">
            <w:pPr>
              <w:pStyle w:val="Body"/>
              <w:spacing w:after="0"/>
              <w:ind w:left="1"/>
            </w:pPr>
            <w:r>
              <w:rPr>
                <w:sz w:val="18"/>
                <w:szCs w:val="18"/>
                <w:lang w:val="en-US"/>
              </w:rPr>
              <w:t xml:space="preserve">Approved </w:t>
            </w:r>
          </w:p>
        </w:tc>
      </w:tr>
      <w:tr w:rsidR="00305B53">
        <w:trPr>
          <w:trHeight w:val="503"/>
        </w:trPr>
        <w:tc>
          <w:tcPr>
            <w:tcW w:w="1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2024/25 - 45</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1" w:type="dxa"/>
              <w:bottom w:w="80" w:type="dxa"/>
              <w:right w:w="2062" w:type="dxa"/>
            </w:tcMar>
          </w:tcPr>
          <w:p w:rsidR="00305B53" w:rsidRDefault="00525AAE">
            <w:pPr>
              <w:pStyle w:val="Body"/>
              <w:spacing w:after="0"/>
              <w:ind w:left="1" w:right="1982"/>
            </w:pPr>
            <w:r>
              <w:rPr>
                <w:b/>
                <w:bCs/>
                <w:sz w:val="20"/>
                <w:szCs w:val="20"/>
                <w:lang w:val="en-US"/>
              </w:rPr>
              <w:t xml:space="preserve">Register of Business Interests &amp; Declarations of Interest: </w:t>
            </w:r>
            <w:r>
              <w:rPr>
                <w:sz w:val="20"/>
                <w:szCs w:val="20"/>
                <w:lang w:val="en-US"/>
              </w:rPr>
              <w:t xml:space="preserve">None were declared. </w:t>
            </w:r>
          </w:p>
        </w:tc>
        <w:tc>
          <w:tcPr>
            <w:tcW w:w="2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1" w:type="dxa"/>
              <w:bottom w:w="80" w:type="dxa"/>
              <w:right w:w="80" w:type="dxa"/>
            </w:tcMar>
          </w:tcPr>
          <w:p w:rsidR="00305B53" w:rsidRDefault="00525AAE">
            <w:pPr>
              <w:pStyle w:val="Body"/>
              <w:spacing w:after="0"/>
              <w:ind w:left="1"/>
            </w:pPr>
            <w:r>
              <w:rPr>
                <w:sz w:val="18"/>
                <w:szCs w:val="18"/>
                <w:lang w:val="en-US"/>
              </w:rPr>
              <w:t xml:space="preserve"> </w:t>
            </w:r>
          </w:p>
        </w:tc>
      </w:tr>
      <w:tr w:rsidR="00305B53">
        <w:trPr>
          <w:trHeight w:val="1053"/>
        </w:trPr>
        <w:tc>
          <w:tcPr>
            <w:tcW w:w="1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 xml:space="preserve">2024/25 -46 </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1" w:type="dxa"/>
              <w:bottom w:w="80" w:type="dxa"/>
              <w:right w:w="80" w:type="dxa"/>
            </w:tcMar>
          </w:tcPr>
          <w:p w:rsidR="00305B53" w:rsidRDefault="00525AAE">
            <w:pPr>
              <w:pStyle w:val="Body"/>
              <w:spacing w:after="0"/>
              <w:ind w:left="1"/>
            </w:pPr>
            <w:r>
              <w:rPr>
                <w:b/>
                <w:bCs/>
                <w:sz w:val="20"/>
                <w:szCs w:val="20"/>
                <w:lang w:val="en-US"/>
              </w:rPr>
              <w:t xml:space="preserve">Minutes of the last Resources Committee: </w:t>
            </w:r>
          </w:p>
          <w:p w:rsidR="00305B53" w:rsidRDefault="00525AAE">
            <w:pPr>
              <w:pStyle w:val="Body"/>
              <w:spacing w:after="0"/>
              <w:ind w:left="1"/>
            </w:pPr>
            <w:r>
              <w:rPr>
                <w:sz w:val="20"/>
                <w:szCs w:val="20"/>
                <w:lang w:val="en-US"/>
              </w:rPr>
              <w:t>Minutes Part I &amp; Part II of the meeting held on the 27</w:t>
            </w:r>
            <w:r>
              <w:rPr>
                <w:sz w:val="20"/>
                <w:szCs w:val="20"/>
                <w:vertAlign w:val="superscript"/>
                <w:lang w:val="en-US"/>
              </w:rPr>
              <w:t>th</w:t>
            </w:r>
            <w:r>
              <w:rPr>
                <w:sz w:val="20"/>
                <w:szCs w:val="20"/>
                <w:lang w:val="en-US"/>
              </w:rPr>
              <w:t xml:space="preserve"> of September 2024 and 6</w:t>
            </w:r>
            <w:r>
              <w:rPr>
                <w:sz w:val="20"/>
                <w:szCs w:val="20"/>
                <w:vertAlign w:val="superscript"/>
                <w:lang w:val="en-US"/>
              </w:rPr>
              <w:t>th</w:t>
            </w:r>
            <w:r>
              <w:rPr>
                <w:sz w:val="20"/>
                <w:szCs w:val="20"/>
                <w:lang w:val="en-US"/>
              </w:rPr>
              <w:t xml:space="preserve"> December 2024 were confirmed as accurate.</w:t>
            </w:r>
          </w:p>
        </w:tc>
        <w:tc>
          <w:tcPr>
            <w:tcW w:w="2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1" w:type="dxa"/>
              <w:bottom w:w="80" w:type="dxa"/>
              <w:right w:w="80" w:type="dxa"/>
            </w:tcMar>
          </w:tcPr>
          <w:p w:rsidR="00305B53" w:rsidRDefault="00305B53"/>
        </w:tc>
      </w:tr>
      <w:tr w:rsidR="00305B53">
        <w:trPr>
          <w:trHeight w:val="7984"/>
        </w:trPr>
        <w:tc>
          <w:tcPr>
            <w:tcW w:w="1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lastRenderedPageBreak/>
              <w:t xml:space="preserve">2024/25 -47 </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1" w:type="dxa"/>
              <w:bottom w:w="80" w:type="dxa"/>
              <w:right w:w="80" w:type="dxa"/>
            </w:tcMar>
          </w:tcPr>
          <w:p w:rsidR="00305B53" w:rsidRDefault="00525AAE">
            <w:pPr>
              <w:pStyle w:val="Body"/>
              <w:spacing w:after="0"/>
              <w:ind w:left="1"/>
              <w:rPr>
                <w:b/>
                <w:bCs/>
                <w:sz w:val="20"/>
                <w:szCs w:val="20"/>
              </w:rPr>
            </w:pPr>
            <w:r>
              <w:rPr>
                <w:b/>
                <w:bCs/>
                <w:sz w:val="20"/>
                <w:szCs w:val="20"/>
                <w:lang w:val="en-US"/>
              </w:rPr>
              <w:t>Business Arising from the Last Meeting:</w:t>
            </w:r>
          </w:p>
          <w:p w:rsidR="00305B53" w:rsidRDefault="00525AAE">
            <w:pPr>
              <w:pStyle w:val="Body"/>
              <w:spacing w:after="0"/>
              <w:ind w:left="1"/>
              <w:rPr>
                <w:sz w:val="20"/>
                <w:szCs w:val="20"/>
              </w:rPr>
            </w:pPr>
            <w:r>
              <w:rPr>
                <w:sz w:val="20"/>
                <w:szCs w:val="20"/>
                <w:lang w:val="en-US"/>
              </w:rPr>
              <w:t xml:space="preserve">Subscriptions – </w:t>
            </w:r>
            <w:r>
              <w:rPr>
                <w:sz w:val="20"/>
                <w:szCs w:val="20"/>
                <w:lang w:val="en-US"/>
              </w:rPr>
              <w:t>A first review has been undertaken.  JM informed the governors that a meeting with SLT had been held, and the agreed next steps were that all leaders were to review the subscriptions.  So far, feedback has been received from Yrs3,4 and 5 and there should b</w:t>
            </w:r>
            <w:r>
              <w:rPr>
                <w:sz w:val="20"/>
                <w:szCs w:val="20"/>
                <w:lang w:val="en-US"/>
              </w:rPr>
              <w:t>e a small number that may not be needed.  It is anticipated that a £2k saving may be achieved.  Any new subscriptions will not be approved, and school is looking to access free subscriptions and potentially utilise resource from other school with the shari</w:t>
            </w:r>
            <w:r>
              <w:rPr>
                <w:sz w:val="20"/>
                <w:szCs w:val="20"/>
                <w:lang w:val="en-US"/>
              </w:rPr>
              <w:t xml:space="preserve">ng of subscriptions. </w:t>
            </w:r>
          </w:p>
          <w:p w:rsidR="00305B53" w:rsidRDefault="00525AAE">
            <w:pPr>
              <w:pStyle w:val="Body"/>
              <w:spacing w:after="0"/>
              <w:ind w:left="1"/>
              <w:rPr>
                <w:sz w:val="20"/>
                <w:szCs w:val="20"/>
              </w:rPr>
            </w:pPr>
            <w:r>
              <w:rPr>
                <w:sz w:val="20"/>
                <w:szCs w:val="20"/>
                <w:lang w:val="en-US"/>
              </w:rPr>
              <w:t>Website Update– Is currently being discussed in SLT.</w:t>
            </w:r>
          </w:p>
          <w:p w:rsidR="00305B53" w:rsidRDefault="00525AAE">
            <w:pPr>
              <w:pStyle w:val="Body"/>
              <w:spacing w:after="0"/>
              <w:ind w:left="1"/>
              <w:rPr>
                <w:sz w:val="20"/>
                <w:szCs w:val="20"/>
              </w:rPr>
            </w:pPr>
            <w:r>
              <w:rPr>
                <w:sz w:val="20"/>
                <w:szCs w:val="20"/>
                <w:lang w:val="en-US"/>
              </w:rPr>
              <w:t>Trim Trail – A review will be undertaken within the next half term.  There is a need to ensure that what is constructed is fit for purpose for the school.  JM informed the governors</w:t>
            </w:r>
            <w:r>
              <w:rPr>
                <w:sz w:val="20"/>
                <w:szCs w:val="20"/>
                <w:lang w:val="en-US"/>
              </w:rPr>
              <w:t xml:space="preserve"> that she had visited another school to ascertain what they had in placed.  </w:t>
            </w:r>
          </w:p>
          <w:p w:rsidR="00305B53" w:rsidRDefault="00525AAE">
            <w:pPr>
              <w:pStyle w:val="Body"/>
              <w:spacing w:after="0"/>
              <w:ind w:left="1"/>
              <w:rPr>
                <w:sz w:val="20"/>
                <w:szCs w:val="20"/>
              </w:rPr>
            </w:pPr>
            <w:r>
              <w:rPr>
                <w:sz w:val="20"/>
                <w:szCs w:val="20"/>
                <w:lang w:val="en-US"/>
              </w:rPr>
              <w:t>Governors heard that the safety grass matting would need to be positioned it in a better place to make it work.  There are options to explore, and that installation would only hap</w:t>
            </w:r>
            <w:r>
              <w:rPr>
                <w:sz w:val="20"/>
                <w:szCs w:val="20"/>
                <w:lang w:val="en-US"/>
              </w:rPr>
              <w:t>pen in the summer term.</w:t>
            </w:r>
          </w:p>
          <w:p w:rsidR="00305B53" w:rsidRDefault="00525AAE">
            <w:pPr>
              <w:pStyle w:val="Body"/>
              <w:spacing w:after="0"/>
              <w:ind w:left="1"/>
              <w:rPr>
                <w:sz w:val="20"/>
                <w:szCs w:val="20"/>
              </w:rPr>
            </w:pPr>
            <w:r>
              <w:rPr>
                <w:sz w:val="20"/>
                <w:szCs w:val="20"/>
                <w:lang w:val="en-US"/>
              </w:rPr>
              <w:t>Governors discussed the need to be mindful of community space and as how to publicise such events in the future.</w:t>
            </w:r>
          </w:p>
          <w:p w:rsidR="00305B53" w:rsidRDefault="00525AAE">
            <w:pPr>
              <w:pStyle w:val="Body"/>
              <w:spacing w:after="0"/>
              <w:ind w:left="1"/>
              <w:rPr>
                <w:sz w:val="20"/>
                <w:szCs w:val="20"/>
              </w:rPr>
            </w:pPr>
            <w:r>
              <w:rPr>
                <w:sz w:val="20"/>
                <w:szCs w:val="20"/>
                <w:lang w:val="en-US"/>
              </w:rPr>
              <w:t>School Intake – Applications closed the 15</w:t>
            </w:r>
            <w:r>
              <w:rPr>
                <w:sz w:val="20"/>
                <w:szCs w:val="20"/>
                <w:vertAlign w:val="superscript"/>
                <w:lang w:val="en-US"/>
              </w:rPr>
              <w:t>th</w:t>
            </w:r>
            <w:r>
              <w:rPr>
                <w:sz w:val="20"/>
                <w:szCs w:val="20"/>
                <w:lang w:val="en-US"/>
              </w:rPr>
              <w:t xml:space="preserve"> of January 2025 for September 2025.  The HT is currently trying to plan fo</w:t>
            </w:r>
            <w:r>
              <w:rPr>
                <w:sz w:val="20"/>
                <w:szCs w:val="20"/>
                <w:lang w:val="en-US"/>
              </w:rPr>
              <w:t>r September 2026 and is considering how to get potential children and parents into school through events, clubs and by use of school facilities.</w:t>
            </w:r>
          </w:p>
          <w:p w:rsidR="00305B53" w:rsidRDefault="00525AAE">
            <w:pPr>
              <w:pStyle w:val="Body"/>
              <w:spacing w:after="0"/>
              <w:ind w:left="1"/>
              <w:rPr>
                <w:sz w:val="20"/>
                <w:szCs w:val="20"/>
              </w:rPr>
            </w:pPr>
            <w:r>
              <w:rPr>
                <w:sz w:val="20"/>
                <w:szCs w:val="20"/>
                <w:lang w:val="en-US"/>
              </w:rPr>
              <w:t>Further policies – The school policy schedule will be a focus for the new clerk to governors when appointed.</w:t>
            </w:r>
          </w:p>
          <w:p w:rsidR="00305B53" w:rsidRDefault="00525AAE">
            <w:pPr>
              <w:pStyle w:val="Body"/>
              <w:spacing w:after="0"/>
              <w:ind w:left="1"/>
              <w:rPr>
                <w:sz w:val="20"/>
                <w:szCs w:val="20"/>
              </w:rPr>
            </w:pPr>
            <w:r>
              <w:rPr>
                <w:sz w:val="20"/>
                <w:szCs w:val="20"/>
                <w:lang w:val="en-US"/>
              </w:rPr>
              <w:t>Ch</w:t>
            </w:r>
            <w:r>
              <w:rPr>
                <w:sz w:val="20"/>
                <w:szCs w:val="20"/>
                <w:lang w:val="en-US"/>
              </w:rPr>
              <w:t xml:space="preserve">arging and Remissions policy – was considered and approved at the last FGB meeting held. </w:t>
            </w:r>
          </w:p>
          <w:p w:rsidR="00305B53" w:rsidRDefault="00525AAE">
            <w:pPr>
              <w:pStyle w:val="Body"/>
              <w:spacing w:after="0"/>
              <w:ind w:left="1"/>
              <w:rPr>
                <w:sz w:val="20"/>
                <w:szCs w:val="20"/>
              </w:rPr>
            </w:pPr>
            <w:r>
              <w:rPr>
                <w:sz w:val="20"/>
                <w:szCs w:val="20"/>
                <w:lang w:val="en-US"/>
              </w:rPr>
              <w:t>Debt Recovery – A series of letters have been developed and will be used going forward.</w:t>
            </w:r>
          </w:p>
          <w:p w:rsidR="00305B53" w:rsidRDefault="00525AAE">
            <w:pPr>
              <w:pStyle w:val="Body"/>
              <w:spacing w:after="0"/>
              <w:rPr>
                <w:sz w:val="20"/>
                <w:szCs w:val="20"/>
              </w:rPr>
            </w:pPr>
            <w:r>
              <w:rPr>
                <w:sz w:val="20"/>
                <w:szCs w:val="20"/>
                <w:lang w:val="en-US"/>
              </w:rPr>
              <w:t xml:space="preserve">Chair of Governors Role– There have been no nominations received and the item </w:t>
            </w:r>
            <w:r>
              <w:rPr>
                <w:sz w:val="20"/>
                <w:szCs w:val="20"/>
                <w:lang w:val="en-US"/>
              </w:rPr>
              <w:t>will need further discussion before the next FGB meeting.</w:t>
            </w:r>
          </w:p>
          <w:p w:rsidR="00305B53" w:rsidRDefault="00525AAE">
            <w:pPr>
              <w:pStyle w:val="Body"/>
              <w:spacing w:after="0"/>
            </w:pPr>
            <w:r>
              <w:rPr>
                <w:sz w:val="20"/>
                <w:szCs w:val="20"/>
                <w:lang w:val="en-US"/>
              </w:rPr>
              <w:t>Finance Audit – Has been uploaded onto governor hub.</w:t>
            </w:r>
          </w:p>
        </w:tc>
        <w:tc>
          <w:tcPr>
            <w:tcW w:w="2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1" w:type="dxa"/>
              <w:bottom w:w="80" w:type="dxa"/>
              <w:right w:w="80" w:type="dxa"/>
            </w:tcMar>
          </w:tcPr>
          <w:p w:rsidR="00305B53" w:rsidRDefault="00305B53"/>
        </w:tc>
      </w:tr>
    </w:tbl>
    <w:p w:rsidR="00305B53" w:rsidRDefault="00305B53">
      <w:pPr>
        <w:pStyle w:val="Body"/>
        <w:widowControl w:val="0"/>
        <w:spacing w:after="0" w:line="240" w:lineRule="auto"/>
      </w:pPr>
    </w:p>
    <w:p w:rsidR="00305B53" w:rsidRDefault="00305B53">
      <w:pPr>
        <w:pStyle w:val="Body"/>
        <w:spacing w:after="0"/>
        <w:ind w:right="10519"/>
      </w:pPr>
    </w:p>
    <w:tbl>
      <w:tblPr>
        <w:tblW w:w="1101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1306"/>
        <w:gridCol w:w="7324"/>
        <w:gridCol w:w="2381"/>
      </w:tblGrid>
      <w:tr w:rsidR="00305B53">
        <w:trPr>
          <w:trHeight w:val="3828"/>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pPr>
            <w:r>
              <w:rPr>
                <w:b/>
                <w:bCs/>
                <w:sz w:val="20"/>
                <w:szCs w:val="20"/>
                <w:lang w:val="en-US"/>
              </w:rPr>
              <w:t xml:space="preserve">2024/25 - 48 </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SFVS</w:t>
            </w:r>
          </w:p>
          <w:p w:rsidR="00305B53" w:rsidRDefault="00525AAE">
            <w:pPr>
              <w:pStyle w:val="Body"/>
              <w:spacing w:after="0"/>
              <w:rPr>
                <w:sz w:val="20"/>
                <w:szCs w:val="20"/>
              </w:rPr>
            </w:pPr>
            <w:r>
              <w:rPr>
                <w:sz w:val="20"/>
                <w:szCs w:val="20"/>
                <w:lang w:val="en-US"/>
              </w:rPr>
              <w:t>The Chair of Governors explained that the Schools Financial Value Standard (SFVS) is a requirement for all maintained scho</w:t>
            </w:r>
            <w:r>
              <w:rPr>
                <w:sz w:val="20"/>
                <w:szCs w:val="20"/>
                <w:lang w:val="en-US"/>
              </w:rPr>
              <w:t>ols and the governors heard that it about providing assurance that a school is meeting the basic standards for good financial health.</w:t>
            </w:r>
          </w:p>
          <w:p w:rsidR="00305B53" w:rsidRDefault="00525AAE">
            <w:pPr>
              <w:pStyle w:val="Body"/>
              <w:spacing w:after="0"/>
              <w:rPr>
                <w:sz w:val="20"/>
                <w:szCs w:val="20"/>
              </w:rPr>
            </w:pPr>
            <w:r>
              <w:rPr>
                <w:sz w:val="20"/>
                <w:szCs w:val="20"/>
                <w:lang w:val="en-US"/>
              </w:rPr>
              <w:t>The Chair of Governors confirmed that she has undertaken a first review of the document to be submitted 31</w:t>
            </w:r>
            <w:r>
              <w:rPr>
                <w:sz w:val="20"/>
                <w:szCs w:val="20"/>
                <w:vertAlign w:val="superscript"/>
                <w:lang w:val="en-US"/>
              </w:rPr>
              <w:t>st</w:t>
            </w:r>
            <w:r>
              <w:rPr>
                <w:sz w:val="20"/>
                <w:szCs w:val="20"/>
                <w:lang w:val="en-US"/>
              </w:rPr>
              <w:t xml:space="preserve"> March 2025.</w:t>
            </w:r>
          </w:p>
          <w:p w:rsidR="00305B53" w:rsidRDefault="00525AAE">
            <w:pPr>
              <w:pStyle w:val="Body"/>
              <w:spacing w:after="0"/>
              <w:rPr>
                <w:sz w:val="20"/>
                <w:szCs w:val="20"/>
              </w:rPr>
            </w:pPr>
            <w:r>
              <w:rPr>
                <w:sz w:val="20"/>
                <w:szCs w:val="20"/>
                <w:lang w:val="en-US"/>
              </w:rPr>
              <w:t>It was noted that there is a piece of work to be done to ensure that all governors who attend this meeting attends the finance training provided by Devon Local Authority.  There is also a need for every Resources governor to complete the financial competen</w:t>
            </w:r>
            <w:r>
              <w:rPr>
                <w:sz w:val="20"/>
                <w:szCs w:val="20"/>
                <w:lang w:val="en-US"/>
              </w:rPr>
              <w:t>cies matrix.</w:t>
            </w:r>
          </w:p>
          <w:p w:rsidR="00305B53" w:rsidRDefault="00525AAE">
            <w:pPr>
              <w:pStyle w:val="Body"/>
              <w:spacing w:after="0"/>
            </w:pPr>
            <w:r>
              <w:rPr>
                <w:sz w:val="20"/>
                <w:szCs w:val="20"/>
                <w:lang w:val="en-US"/>
              </w:rPr>
              <w:t>It has been stated within the SFVS document that the school is in a financial recovery plan, and it has a deficit budget.  It has also been stated that we need support on how to recover the deficit.</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sz w:val="20"/>
                <w:szCs w:val="20"/>
              </w:rPr>
            </w:pPr>
            <w:r>
              <w:rPr>
                <w:sz w:val="20"/>
                <w:szCs w:val="20"/>
                <w:lang w:val="en-US"/>
              </w:rPr>
              <w:t xml:space="preserve"> </w:t>
            </w: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525AAE">
            <w:pPr>
              <w:pStyle w:val="Body"/>
              <w:spacing w:after="0"/>
              <w:rPr>
                <w:sz w:val="20"/>
                <w:szCs w:val="20"/>
              </w:rPr>
            </w:pPr>
            <w:r>
              <w:rPr>
                <w:sz w:val="20"/>
                <w:szCs w:val="20"/>
                <w:lang w:val="en-US"/>
              </w:rPr>
              <w:t>Clerk to add SFVS to the spring term FGB</w:t>
            </w:r>
            <w:r>
              <w:rPr>
                <w:sz w:val="20"/>
                <w:szCs w:val="20"/>
                <w:lang w:val="en-US"/>
              </w:rPr>
              <w:t xml:space="preserve"> meeting agenda.</w:t>
            </w: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525AAE">
            <w:pPr>
              <w:pStyle w:val="Body"/>
              <w:spacing w:after="0"/>
            </w:pPr>
            <w:r>
              <w:rPr>
                <w:sz w:val="20"/>
                <w:szCs w:val="20"/>
                <w:lang w:val="en-US"/>
              </w:rPr>
              <w:t>RA to send the financial competencies matrix to the Resources governors.</w:t>
            </w:r>
          </w:p>
        </w:tc>
      </w:tr>
    </w:tbl>
    <w:p w:rsidR="00305B53" w:rsidRDefault="00305B53">
      <w:pPr>
        <w:pStyle w:val="Body"/>
        <w:widowControl w:val="0"/>
        <w:spacing w:after="0" w:line="240" w:lineRule="auto"/>
      </w:pPr>
    </w:p>
    <w:p w:rsidR="00305B53" w:rsidRDefault="00305B53">
      <w:pPr>
        <w:pStyle w:val="Body"/>
        <w:spacing w:after="0"/>
        <w:ind w:right="10519"/>
        <w:rPr>
          <w:sz w:val="20"/>
          <w:szCs w:val="20"/>
        </w:rPr>
      </w:pPr>
    </w:p>
    <w:tbl>
      <w:tblPr>
        <w:tblW w:w="1101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1306"/>
        <w:gridCol w:w="7324"/>
        <w:gridCol w:w="2381"/>
      </w:tblGrid>
      <w:tr w:rsidR="00305B53">
        <w:trPr>
          <w:trHeight w:val="9924"/>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pPr>
            <w:r>
              <w:rPr>
                <w:b/>
                <w:bCs/>
                <w:sz w:val="20"/>
                <w:szCs w:val="20"/>
                <w:lang w:val="en-US"/>
              </w:rPr>
              <w:lastRenderedPageBreak/>
              <w:t>2024/25 -49</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Finance and Budget Report</w:t>
            </w:r>
          </w:p>
          <w:p w:rsidR="00305B53" w:rsidRDefault="00525AAE">
            <w:pPr>
              <w:pStyle w:val="Body"/>
              <w:spacing w:after="0"/>
              <w:rPr>
                <w:sz w:val="20"/>
                <w:szCs w:val="20"/>
              </w:rPr>
            </w:pPr>
            <w:r>
              <w:rPr>
                <w:sz w:val="20"/>
                <w:szCs w:val="20"/>
                <w:lang w:val="en-US"/>
              </w:rPr>
              <w:t>The Budget had been provided to the governors in advance of the meeting.  Governors heard that the budget is reflecting a predicted deficit of £49k – there was a need to reduce some budget lines to bring the budget down under £50k.</w:t>
            </w:r>
          </w:p>
          <w:p w:rsidR="00305B53" w:rsidRDefault="00525AAE">
            <w:pPr>
              <w:pStyle w:val="Body"/>
              <w:spacing w:after="0"/>
              <w:rPr>
                <w:sz w:val="20"/>
                <w:szCs w:val="20"/>
              </w:rPr>
            </w:pPr>
            <w:r>
              <w:rPr>
                <w:sz w:val="20"/>
                <w:szCs w:val="20"/>
                <w:lang w:val="en-US"/>
              </w:rPr>
              <w:t>HW informed the governor</w:t>
            </w:r>
            <w:r>
              <w:rPr>
                <w:sz w:val="20"/>
                <w:szCs w:val="20"/>
                <w:lang w:val="en-US"/>
              </w:rPr>
              <w:t xml:space="preserve">s that school has cut back wherever it can and has tried to be as accurate as possible.  </w:t>
            </w:r>
          </w:p>
          <w:p w:rsidR="00305B53" w:rsidRDefault="00525AAE">
            <w:pPr>
              <w:pStyle w:val="Body"/>
              <w:spacing w:after="0"/>
              <w:rPr>
                <w:sz w:val="20"/>
                <w:szCs w:val="20"/>
              </w:rPr>
            </w:pPr>
            <w:r>
              <w:rPr>
                <w:sz w:val="20"/>
                <w:szCs w:val="20"/>
                <w:lang w:val="en-US"/>
              </w:rPr>
              <w:t xml:space="preserve">The HT reported that staff absence is having an impact on the budget.  A minimal amount has been received back from the fund and school is having to provide cover.   </w:t>
            </w:r>
            <w:r>
              <w:rPr>
                <w:sz w:val="20"/>
                <w:szCs w:val="20"/>
                <w:lang w:val="en-US"/>
              </w:rPr>
              <w:t>Going forward the forecast is that pupil numbers will be the main driver for improving the budget.</w:t>
            </w:r>
          </w:p>
          <w:p w:rsidR="00305B53" w:rsidRDefault="00525AAE">
            <w:pPr>
              <w:pStyle w:val="Body"/>
              <w:spacing w:after="0"/>
              <w:rPr>
                <w:sz w:val="20"/>
                <w:szCs w:val="20"/>
              </w:rPr>
            </w:pPr>
            <w:r>
              <w:rPr>
                <w:sz w:val="20"/>
                <w:szCs w:val="20"/>
                <w:lang w:val="en-US"/>
              </w:rPr>
              <w:t>JM stated that school has not spent money on school improvement, but this can’t continue. There is a forecast of £4k in the budget for school improvement nex</w:t>
            </w:r>
            <w:r>
              <w:rPr>
                <w:sz w:val="20"/>
                <w:szCs w:val="20"/>
                <w:lang w:val="en-US"/>
              </w:rPr>
              <w:t>t year.   JM is trying to find alternative ways for school improvement such as linking with other schools e.g. linking subject leaders.  The year after next, there is a need to increase the budget line.</w:t>
            </w:r>
          </w:p>
          <w:p w:rsidR="00305B53" w:rsidRDefault="00525AAE">
            <w:pPr>
              <w:pStyle w:val="Body"/>
              <w:spacing w:after="0"/>
              <w:rPr>
                <w:sz w:val="20"/>
                <w:szCs w:val="20"/>
              </w:rPr>
            </w:pPr>
            <w:r>
              <w:rPr>
                <w:sz w:val="20"/>
                <w:szCs w:val="20"/>
                <w:lang w:val="en-US"/>
              </w:rPr>
              <w:t>HW confirmed that JM had been to a school support mee</w:t>
            </w:r>
            <w:r>
              <w:rPr>
                <w:sz w:val="20"/>
                <w:szCs w:val="20"/>
                <w:lang w:val="en-US"/>
              </w:rPr>
              <w:t xml:space="preserve">ting.  Devon LA have agreed to fund a small amount such as Helen Wright’s time and HR support.  </w:t>
            </w:r>
          </w:p>
          <w:p w:rsidR="00305B53" w:rsidRDefault="00525AAE">
            <w:pPr>
              <w:pStyle w:val="Body"/>
              <w:spacing w:after="0"/>
              <w:rPr>
                <w:i/>
                <w:iCs/>
                <w:sz w:val="20"/>
                <w:szCs w:val="20"/>
              </w:rPr>
            </w:pPr>
            <w:r>
              <w:rPr>
                <w:i/>
                <w:iCs/>
                <w:sz w:val="20"/>
                <w:szCs w:val="20"/>
                <w:lang w:val="en-US"/>
              </w:rPr>
              <w:t>GQ: Utilities– within that have we factored into collection costs for bin usage?</w:t>
            </w:r>
          </w:p>
          <w:p w:rsidR="00305B53" w:rsidRDefault="00525AAE">
            <w:pPr>
              <w:pStyle w:val="Body"/>
              <w:spacing w:after="0"/>
              <w:rPr>
                <w:i/>
                <w:iCs/>
                <w:sz w:val="20"/>
                <w:szCs w:val="20"/>
              </w:rPr>
            </w:pPr>
            <w:r>
              <w:rPr>
                <w:i/>
                <w:iCs/>
                <w:sz w:val="20"/>
                <w:szCs w:val="20"/>
                <w:lang w:val="en-US"/>
              </w:rPr>
              <w:t>A: We need to review the bins usage and as such source a new bin area.</w:t>
            </w:r>
          </w:p>
          <w:p w:rsidR="00305B53" w:rsidRDefault="00525AAE">
            <w:pPr>
              <w:pStyle w:val="Body"/>
              <w:spacing w:after="0"/>
              <w:rPr>
                <w:i/>
                <w:iCs/>
                <w:sz w:val="20"/>
                <w:szCs w:val="20"/>
              </w:rPr>
            </w:pPr>
            <w:r>
              <w:rPr>
                <w:i/>
                <w:iCs/>
                <w:sz w:val="20"/>
                <w:szCs w:val="20"/>
                <w:lang w:val="en-US"/>
              </w:rPr>
              <w:t>GQ: £17</w:t>
            </w:r>
            <w:r>
              <w:rPr>
                <w:i/>
                <w:iCs/>
                <w:sz w:val="20"/>
                <w:szCs w:val="20"/>
                <w:lang w:val="en-US"/>
              </w:rPr>
              <w:t>8 for swimming, is that the only amount we received?</w:t>
            </w:r>
          </w:p>
          <w:p w:rsidR="00305B53" w:rsidRDefault="00525AAE">
            <w:pPr>
              <w:pStyle w:val="Body"/>
              <w:spacing w:after="0"/>
              <w:rPr>
                <w:i/>
                <w:iCs/>
                <w:sz w:val="20"/>
                <w:szCs w:val="20"/>
              </w:rPr>
            </w:pPr>
            <w:r>
              <w:rPr>
                <w:i/>
                <w:iCs/>
                <w:sz w:val="20"/>
                <w:szCs w:val="20"/>
                <w:lang w:val="en-US"/>
              </w:rPr>
              <w:t>A: We previously received about£ 800.  I feel we did not push the donation enough.  We will be asking again for parents to donate.</w:t>
            </w:r>
          </w:p>
          <w:p w:rsidR="00305B53" w:rsidRDefault="00525AAE">
            <w:pPr>
              <w:pStyle w:val="Body"/>
              <w:spacing w:after="0"/>
              <w:rPr>
                <w:sz w:val="20"/>
                <w:szCs w:val="20"/>
              </w:rPr>
            </w:pPr>
            <w:r>
              <w:rPr>
                <w:sz w:val="20"/>
                <w:szCs w:val="20"/>
                <w:lang w:val="en-US"/>
              </w:rPr>
              <w:t>JM informed the governors that there is a need to do everything we can w</w:t>
            </w:r>
            <w:r>
              <w:rPr>
                <w:sz w:val="20"/>
                <w:szCs w:val="20"/>
                <w:lang w:val="en-US"/>
              </w:rPr>
              <w:t>ith the swimming pool.  School cannot afford not to use the pool.  There is a need to bring in extra income.</w:t>
            </w:r>
          </w:p>
          <w:p w:rsidR="00305B53" w:rsidRDefault="00525AAE">
            <w:pPr>
              <w:pStyle w:val="Body"/>
              <w:spacing w:after="0"/>
              <w:rPr>
                <w:sz w:val="20"/>
                <w:szCs w:val="20"/>
              </w:rPr>
            </w:pPr>
            <w:r>
              <w:rPr>
                <w:sz w:val="20"/>
                <w:szCs w:val="20"/>
                <w:lang w:val="en-US"/>
              </w:rPr>
              <w:t>Governors discussed the usage of the swimming pool and the need to send out another donation request ahead of summer term and to state that all yea</w:t>
            </w:r>
            <w:r>
              <w:rPr>
                <w:sz w:val="20"/>
                <w:szCs w:val="20"/>
                <w:lang w:val="en-US"/>
              </w:rPr>
              <w:t xml:space="preserve">r groups will be accessing the pool.  A voluntary amount of £10 was considered. </w:t>
            </w:r>
          </w:p>
          <w:p w:rsidR="00305B53" w:rsidRDefault="00525AAE">
            <w:pPr>
              <w:pStyle w:val="Body"/>
              <w:spacing w:after="0"/>
              <w:rPr>
                <w:sz w:val="20"/>
                <w:szCs w:val="20"/>
              </w:rPr>
            </w:pPr>
            <w:r>
              <w:rPr>
                <w:sz w:val="20"/>
                <w:szCs w:val="20"/>
                <w:lang w:val="en-US"/>
              </w:rPr>
              <w:t xml:space="preserve">JM stated that there is a need to be more consistent with reminders for voluntary </w:t>
            </w:r>
          </w:p>
          <w:p w:rsidR="00305B53" w:rsidRDefault="00525AAE">
            <w:pPr>
              <w:pStyle w:val="Body"/>
              <w:spacing w:after="0"/>
              <w:rPr>
                <w:sz w:val="20"/>
                <w:szCs w:val="20"/>
              </w:rPr>
            </w:pPr>
            <w:r>
              <w:rPr>
                <w:sz w:val="20"/>
                <w:szCs w:val="20"/>
                <w:lang w:val="en-US"/>
              </w:rPr>
              <w:t>contributions to include the forest school and swimming.  It needs to be set up in Parent Ma</w:t>
            </w:r>
            <w:r>
              <w:rPr>
                <w:sz w:val="20"/>
                <w:szCs w:val="20"/>
                <w:lang w:val="en-US"/>
              </w:rPr>
              <w:t xml:space="preserve">il. </w:t>
            </w:r>
          </w:p>
          <w:p w:rsidR="00305B53" w:rsidRDefault="00525AAE">
            <w:pPr>
              <w:pStyle w:val="Body"/>
              <w:spacing w:after="0"/>
              <w:rPr>
                <w:sz w:val="20"/>
                <w:szCs w:val="20"/>
              </w:rPr>
            </w:pPr>
            <w:r>
              <w:rPr>
                <w:sz w:val="20"/>
                <w:szCs w:val="20"/>
                <w:lang w:val="en-US"/>
              </w:rPr>
              <w:t>The governors heard that school is reviewing its service level agreements and contracts.  Quotes are being obtained. An example of telephones and the drainage contracts was provided to the governors.</w:t>
            </w:r>
          </w:p>
          <w:p w:rsidR="00305B53" w:rsidRDefault="00305B53">
            <w:pPr>
              <w:pStyle w:val="Body"/>
              <w:spacing w:after="0"/>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525AAE">
            <w:pPr>
              <w:pStyle w:val="Body"/>
              <w:spacing w:after="0"/>
              <w:rPr>
                <w:sz w:val="20"/>
                <w:szCs w:val="20"/>
              </w:rPr>
            </w:pPr>
            <w:r>
              <w:rPr>
                <w:sz w:val="20"/>
                <w:szCs w:val="20"/>
                <w:lang w:val="en-US"/>
              </w:rPr>
              <w:t xml:space="preserve">RA to review bin usage and location of bins. </w:t>
            </w: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525AAE">
            <w:pPr>
              <w:pStyle w:val="Body"/>
              <w:spacing w:after="0"/>
            </w:pPr>
            <w:r>
              <w:rPr>
                <w:sz w:val="20"/>
                <w:szCs w:val="20"/>
                <w:lang w:val="en-US"/>
              </w:rPr>
              <w:t xml:space="preserve">Gemma and Cath to set up the parent mail system for voluntary contributions. </w:t>
            </w:r>
          </w:p>
        </w:tc>
      </w:tr>
      <w:tr w:rsidR="00305B53">
        <w:trPr>
          <w:trHeight w:val="2134"/>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2024/25 - 50</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i/>
                <w:iCs/>
                <w:sz w:val="20"/>
                <w:szCs w:val="20"/>
              </w:rPr>
            </w:pPr>
            <w:r>
              <w:rPr>
                <w:b/>
                <w:bCs/>
                <w:sz w:val="20"/>
                <w:szCs w:val="20"/>
                <w:lang w:val="en-US"/>
              </w:rPr>
              <w:t>Pupil Numbers</w:t>
            </w:r>
            <w:r>
              <w:rPr>
                <w:sz w:val="20"/>
                <w:szCs w:val="20"/>
                <w:lang w:val="en-US"/>
              </w:rPr>
              <w:t xml:space="preserve"> – </w:t>
            </w:r>
            <w:r>
              <w:rPr>
                <w:sz w:val="20"/>
                <w:szCs w:val="20"/>
                <w:lang w:val="en-US"/>
              </w:rPr>
              <w:t xml:space="preserve">JM stated that school has a 420 PAN and is at 379 currently.  This is up from census day.  However, several children joined after census day and will not be reflected in the funding. The governors noted that 390 is a key number for the budget. </w:t>
            </w:r>
            <w:r>
              <w:rPr>
                <w:i/>
                <w:iCs/>
                <w:sz w:val="20"/>
                <w:szCs w:val="20"/>
                <w:lang w:val="en-US"/>
              </w:rPr>
              <w:t>GQ:  What ar</w:t>
            </w:r>
            <w:r>
              <w:rPr>
                <w:i/>
                <w:iCs/>
                <w:sz w:val="20"/>
                <w:szCs w:val="20"/>
                <w:lang w:val="en-US"/>
              </w:rPr>
              <w:t>e the first choices for September 2025?</w:t>
            </w:r>
          </w:p>
          <w:p w:rsidR="00305B53" w:rsidRDefault="00525AAE">
            <w:pPr>
              <w:pStyle w:val="Body"/>
              <w:spacing w:after="0"/>
              <w:rPr>
                <w:i/>
                <w:iCs/>
                <w:sz w:val="20"/>
                <w:szCs w:val="20"/>
              </w:rPr>
            </w:pPr>
            <w:r>
              <w:rPr>
                <w:i/>
                <w:iCs/>
                <w:sz w:val="20"/>
                <w:szCs w:val="20"/>
                <w:lang w:val="en-US"/>
              </w:rPr>
              <w:t>A: 46 first choices, which may increase and possibly to 50.  There are 64 going out of school.  Current year 5 is low and our current year 1 is only 40 children.</w:t>
            </w:r>
          </w:p>
          <w:p w:rsidR="00305B53" w:rsidRDefault="00525AAE">
            <w:pPr>
              <w:pStyle w:val="Body"/>
              <w:spacing w:after="0"/>
            </w:pPr>
            <w:r>
              <w:rPr>
                <w:i/>
                <w:iCs/>
                <w:sz w:val="20"/>
                <w:szCs w:val="20"/>
                <w:lang w:val="en-US"/>
              </w:rPr>
              <w:t xml:space="preserve">There is a need to advertise that we have spaces in </w:t>
            </w:r>
            <w:r>
              <w:rPr>
                <w:i/>
                <w:iCs/>
                <w:sz w:val="20"/>
                <w:szCs w:val="20"/>
                <w:lang w:val="en-US"/>
              </w:rPr>
              <w:t>these year groups.</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tc>
      </w:tr>
    </w:tbl>
    <w:p w:rsidR="00305B53" w:rsidRDefault="00305B53">
      <w:pPr>
        <w:pStyle w:val="Body"/>
        <w:widowControl w:val="0"/>
        <w:spacing w:after="0" w:line="240" w:lineRule="auto"/>
        <w:rPr>
          <w:sz w:val="20"/>
          <w:szCs w:val="20"/>
        </w:rPr>
      </w:pPr>
    </w:p>
    <w:p w:rsidR="00305B53" w:rsidRDefault="00305B53">
      <w:pPr>
        <w:pStyle w:val="Body"/>
        <w:spacing w:after="0"/>
        <w:ind w:right="10519"/>
        <w:rPr>
          <w:sz w:val="20"/>
          <w:szCs w:val="20"/>
        </w:rPr>
      </w:pPr>
    </w:p>
    <w:tbl>
      <w:tblPr>
        <w:tblW w:w="1101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1306"/>
        <w:gridCol w:w="7324"/>
        <w:gridCol w:w="2381"/>
      </w:tblGrid>
      <w:tr w:rsidR="00305B53">
        <w:trPr>
          <w:trHeight w:val="1334"/>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pPr>
            <w:r>
              <w:rPr>
                <w:b/>
                <w:bCs/>
                <w:sz w:val="20"/>
                <w:szCs w:val="20"/>
                <w:lang w:val="en-US"/>
              </w:rPr>
              <w:t>2024/25 - 51</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Pupil Premium (PP)</w:t>
            </w:r>
          </w:p>
          <w:p w:rsidR="00305B53" w:rsidRDefault="00525AAE">
            <w:pPr>
              <w:pStyle w:val="Body"/>
              <w:spacing w:after="0"/>
            </w:pPr>
            <w:r>
              <w:rPr>
                <w:sz w:val="20"/>
                <w:szCs w:val="20"/>
                <w:lang w:val="en-US"/>
              </w:rPr>
              <w:t xml:space="preserve">JM reported that there will be 10 PP children leaving the school at the end of the summer term and less coming in.  PP is discussed in termly staff meetings, and SLT are always asking teachers to </w:t>
            </w:r>
            <w:r>
              <w:rPr>
                <w:sz w:val="20"/>
                <w:szCs w:val="20"/>
                <w:lang w:val="en-US"/>
              </w:rPr>
              <w:t>identify potential PP children.</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pPr>
              <w:pStyle w:val="Body"/>
              <w:spacing w:after="0"/>
            </w:pPr>
          </w:p>
        </w:tc>
      </w:tr>
      <w:tr w:rsidR="00305B53">
        <w:trPr>
          <w:trHeight w:val="2720"/>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lastRenderedPageBreak/>
              <w:t xml:space="preserve">2024/25 - 52 </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SLAs</w:t>
            </w:r>
          </w:p>
          <w:p w:rsidR="00305B53" w:rsidRDefault="00525AAE">
            <w:pPr>
              <w:pStyle w:val="Body"/>
              <w:spacing w:after="0"/>
              <w:rPr>
                <w:sz w:val="20"/>
                <w:szCs w:val="20"/>
              </w:rPr>
            </w:pPr>
            <w:r>
              <w:rPr>
                <w:sz w:val="20"/>
                <w:szCs w:val="20"/>
                <w:lang w:val="en-US"/>
              </w:rPr>
              <w:t>JM confirmed that the SLAs will be reviewed next half term.  There are several standard ones that there is a need to ensure are in place.</w:t>
            </w:r>
          </w:p>
          <w:p w:rsidR="00305B53" w:rsidRDefault="00525AAE">
            <w:pPr>
              <w:pStyle w:val="Body"/>
              <w:spacing w:after="0"/>
              <w:rPr>
                <w:i/>
                <w:iCs/>
                <w:sz w:val="20"/>
                <w:szCs w:val="20"/>
              </w:rPr>
            </w:pPr>
            <w:r>
              <w:rPr>
                <w:i/>
                <w:iCs/>
                <w:sz w:val="20"/>
                <w:szCs w:val="20"/>
                <w:lang w:val="en-US"/>
              </w:rPr>
              <w:t xml:space="preserve">GQ:  Where did Kelly get to with setting up activities using the </w:t>
            </w:r>
            <w:r>
              <w:rPr>
                <w:i/>
                <w:iCs/>
                <w:sz w:val="20"/>
                <w:szCs w:val="20"/>
                <w:lang w:val="en-US"/>
              </w:rPr>
              <w:t>pool?</w:t>
            </w:r>
          </w:p>
          <w:p w:rsidR="00305B53" w:rsidRDefault="00525AAE">
            <w:pPr>
              <w:pStyle w:val="Body"/>
              <w:spacing w:after="0"/>
              <w:rPr>
                <w:i/>
                <w:iCs/>
                <w:sz w:val="20"/>
                <w:szCs w:val="20"/>
              </w:rPr>
            </w:pPr>
            <w:r>
              <w:rPr>
                <w:i/>
                <w:iCs/>
                <w:sz w:val="20"/>
                <w:szCs w:val="20"/>
                <w:lang w:val="en-US"/>
              </w:rPr>
              <w:t xml:space="preserve">A: Income has come in from Kelly.  Swim school was set up.  </w:t>
            </w:r>
          </w:p>
          <w:p w:rsidR="00305B53" w:rsidRDefault="00525AAE">
            <w:pPr>
              <w:pStyle w:val="Body"/>
              <w:spacing w:after="0"/>
            </w:pPr>
            <w:r>
              <w:rPr>
                <w:sz w:val="20"/>
                <w:szCs w:val="20"/>
                <w:lang w:val="en-US"/>
              </w:rPr>
              <w:t>Governors discussed as to why some children are dropping out of swimming every week and how to resolve such concerns.  JM stated that swimming-based activities are being researched to entic</w:t>
            </w:r>
            <w:r>
              <w:rPr>
                <w:sz w:val="20"/>
                <w:szCs w:val="20"/>
                <w:lang w:val="en-US"/>
              </w:rPr>
              <w:t>e such children.  Governors heard that some children could find it an over sensory experience.</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sz w:val="20"/>
                <w:szCs w:val="20"/>
              </w:rPr>
            </w:pPr>
            <w:r>
              <w:rPr>
                <w:sz w:val="20"/>
                <w:szCs w:val="20"/>
                <w:lang w:val="en-US"/>
              </w:rPr>
              <w:t xml:space="preserve"> </w:t>
            </w:r>
          </w:p>
          <w:p w:rsidR="00305B53" w:rsidRDefault="00525AAE">
            <w:pPr>
              <w:pStyle w:val="Body"/>
              <w:spacing w:after="0"/>
              <w:rPr>
                <w:sz w:val="20"/>
                <w:szCs w:val="20"/>
              </w:rPr>
            </w:pPr>
            <w:r>
              <w:rPr>
                <w:sz w:val="20"/>
                <w:szCs w:val="20"/>
                <w:lang w:val="en-US"/>
              </w:rPr>
              <w:t xml:space="preserve"> </w:t>
            </w:r>
          </w:p>
          <w:p w:rsidR="00305B53" w:rsidRDefault="00305B53">
            <w:pPr>
              <w:pStyle w:val="Body"/>
              <w:spacing w:after="0"/>
              <w:rPr>
                <w:sz w:val="20"/>
                <w:szCs w:val="20"/>
                <w:lang w:val="en-US"/>
              </w:rPr>
            </w:pPr>
          </w:p>
          <w:p w:rsidR="00305B53" w:rsidRDefault="00525AAE">
            <w:pPr>
              <w:pStyle w:val="Body"/>
              <w:spacing w:after="0"/>
            </w:pPr>
            <w:r>
              <w:rPr>
                <w:sz w:val="20"/>
                <w:szCs w:val="20"/>
                <w:lang w:val="en-US"/>
              </w:rPr>
              <w:t xml:space="preserve">  </w:t>
            </w:r>
          </w:p>
        </w:tc>
      </w:tr>
      <w:tr w:rsidR="00305B53">
        <w:trPr>
          <w:trHeight w:val="1334"/>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2024/25 -53</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External Reports</w:t>
            </w:r>
          </w:p>
          <w:p w:rsidR="00305B53" w:rsidRDefault="00525AAE">
            <w:pPr>
              <w:pStyle w:val="Body"/>
              <w:spacing w:after="0"/>
            </w:pPr>
            <w:r>
              <w:rPr>
                <w:sz w:val="20"/>
                <w:szCs w:val="20"/>
                <w:lang w:val="en-US"/>
              </w:rPr>
              <w:t xml:space="preserve">JM confirmed that both JM and HW are working through the Finance audit recommendations.   The governors heard that most of </w:t>
            </w:r>
            <w:r>
              <w:rPr>
                <w:sz w:val="20"/>
                <w:szCs w:val="20"/>
                <w:lang w:val="en-US"/>
              </w:rPr>
              <w:t>the RAG rating recommendations were amber.</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tc>
      </w:tr>
      <w:tr w:rsidR="00305B53">
        <w:trPr>
          <w:trHeight w:val="849"/>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2024/25 -54</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 xml:space="preserve">Health and Safety Audit </w:t>
            </w:r>
          </w:p>
          <w:p w:rsidR="00305B53" w:rsidRDefault="00525AAE">
            <w:pPr>
              <w:pStyle w:val="Body"/>
              <w:spacing w:after="0"/>
            </w:pPr>
            <w:r>
              <w:rPr>
                <w:sz w:val="20"/>
                <w:szCs w:val="20"/>
                <w:lang w:val="en-US"/>
              </w:rPr>
              <w:t>JM informed the governors that the audit had gone well.  There were some minor actions to be taken, and the actions were shared with the governors.</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pPr>
              <w:pStyle w:val="Body"/>
              <w:spacing w:after="0"/>
            </w:pPr>
          </w:p>
        </w:tc>
      </w:tr>
      <w:tr w:rsidR="00305B53">
        <w:trPr>
          <w:trHeight w:val="793"/>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2024/25 - 55</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Well-Being</w:t>
            </w:r>
          </w:p>
          <w:p w:rsidR="00305B53" w:rsidRDefault="00525AAE">
            <w:pPr>
              <w:pStyle w:val="Body"/>
              <w:spacing w:after="0"/>
            </w:pPr>
            <w:r>
              <w:rPr>
                <w:b/>
                <w:bCs/>
                <w:sz w:val="20"/>
                <w:szCs w:val="20"/>
                <w:u w:val="single"/>
                <w:lang w:val="en-US"/>
              </w:rPr>
              <w:t>T</w:t>
            </w:r>
            <w:r>
              <w:rPr>
                <w:sz w:val="20"/>
                <w:szCs w:val="20"/>
                <w:lang w:val="en-US"/>
              </w:rPr>
              <w:t>here were no matters to be discussed at this meeting.</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tc>
      </w:tr>
      <w:tr w:rsidR="00305B53">
        <w:trPr>
          <w:trHeight w:val="1208"/>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2024/25 - 56</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Voluntary/School Fund</w:t>
            </w:r>
          </w:p>
          <w:p w:rsidR="00305B53" w:rsidRDefault="00525AAE">
            <w:pPr>
              <w:pStyle w:val="Body"/>
              <w:spacing w:after="0"/>
              <w:rPr>
                <w:sz w:val="20"/>
                <w:szCs w:val="20"/>
              </w:rPr>
            </w:pPr>
            <w:r>
              <w:rPr>
                <w:sz w:val="20"/>
                <w:szCs w:val="20"/>
                <w:lang w:val="en-US"/>
              </w:rPr>
              <w:t>JM informed the governors that she would like to have a school fund to support with some of the activities undertaken within school.</w:t>
            </w:r>
          </w:p>
          <w:p w:rsidR="00305B53" w:rsidRDefault="00525AAE">
            <w:pPr>
              <w:pStyle w:val="Body"/>
              <w:spacing w:after="0"/>
            </w:pPr>
            <w:r>
              <w:rPr>
                <w:sz w:val="20"/>
                <w:szCs w:val="20"/>
                <w:lang w:val="en-US"/>
              </w:rPr>
              <w:t xml:space="preserve">There were no further matters to be discussed.  </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tc>
      </w:tr>
      <w:tr w:rsidR="00305B53">
        <w:trPr>
          <w:trHeight w:val="956"/>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2024/25 - 57</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Debts</w:t>
            </w:r>
          </w:p>
          <w:p w:rsidR="00305B53" w:rsidRDefault="00525AAE">
            <w:pPr>
              <w:pStyle w:val="Body"/>
              <w:spacing w:after="0"/>
            </w:pPr>
            <w:r>
              <w:rPr>
                <w:sz w:val="20"/>
                <w:szCs w:val="20"/>
                <w:lang w:val="en-US"/>
              </w:rPr>
              <w:t>There were no matters to be discussed relating to this agenda item.</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tc>
      </w:tr>
      <w:tr w:rsidR="00305B53">
        <w:trPr>
          <w:trHeight w:val="1208"/>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2024/25 – 58</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Training</w:t>
            </w:r>
          </w:p>
          <w:p w:rsidR="00305B53" w:rsidRDefault="00525AAE">
            <w:pPr>
              <w:pStyle w:val="Body"/>
              <w:spacing w:after="0"/>
              <w:rPr>
                <w:sz w:val="20"/>
                <w:szCs w:val="20"/>
              </w:rPr>
            </w:pPr>
            <w:r>
              <w:rPr>
                <w:sz w:val="20"/>
                <w:szCs w:val="20"/>
                <w:lang w:val="en-US"/>
              </w:rPr>
              <w:t>Governors heard that there is a need for a whole school update for GDPR.</w:t>
            </w:r>
          </w:p>
          <w:p w:rsidR="00305B53" w:rsidRDefault="00525AAE">
            <w:pPr>
              <w:pStyle w:val="Body"/>
              <w:spacing w:after="0"/>
            </w:pPr>
            <w:r>
              <w:rPr>
                <w:sz w:val="20"/>
                <w:szCs w:val="20"/>
                <w:lang w:val="en-US"/>
              </w:rPr>
              <w:t xml:space="preserve">RESOLVED:  That JM </w:t>
            </w:r>
            <w:r>
              <w:rPr>
                <w:sz w:val="20"/>
                <w:szCs w:val="20"/>
                <w:lang w:val="en-US"/>
              </w:rPr>
              <w:t>will progress this matter.</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pPr>
              <w:pStyle w:val="Body"/>
              <w:spacing w:after="0"/>
              <w:rPr>
                <w:sz w:val="20"/>
                <w:szCs w:val="20"/>
                <w:lang w:val="en-US"/>
              </w:rPr>
            </w:pPr>
          </w:p>
          <w:p w:rsidR="00305B53" w:rsidRDefault="00525AAE">
            <w:pPr>
              <w:pStyle w:val="Body"/>
              <w:spacing w:after="0"/>
            </w:pPr>
            <w:r>
              <w:rPr>
                <w:sz w:val="20"/>
                <w:szCs w:val="20"/>
                <w:lang w:val="en-US"/>
              </w:rPr>
              <w:t>JM to progress whole school GDPR training.</w:t>
            </w:r>
          </w:p>
        </w:tc>
      </w:tr>
      <w:tr w:rsidR="00305B53">
        <w:trPr>
          <w:trHeight w:val="1057"/>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2024/25 - 59</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sz w:val="20"/>
                <w:szCs w:val="20"/>
              </w:rPr>
            </w:pPr>
            <w:r>
              <w:rPr>
                <w:b/>
                <w:bCs/>
                <w:sz w:val="20"/>
                <w:szCs w:val="20"/>
                <w:lang w:val="en-US"/>
              </w:rPr>
              <w:t>Asset Management Plan</w:t>
            </w:r>
            <w:r>
              <w:rPr>
                <w:sz w:val="20"/>
                <w:szCs w:val="20"/>
                <w:lang w:val="en-US"/>
              </w:rPr>
              <w:t xml:space="preserve"> </w:t>
            </w:r>
          </w:p>
          <w:p w:rsidR="00305B53" w:rsidRDefault="00525AAE">
            <w:pPr>
              <w:pStyle w:val="Body"/>
              <w:spacing w:after="0"/>
            </w:pPr>
            <w:r>
              <w:rPr>
                <w:sz w:val="20"/>
                <w:szCs w:val="20"/>
                <w:lang w:val="en-US"/>
              </w:rPr>
              <w:t xml:space="preserve">The Asset Management Plan is being updated.  The previous asset management plan is being utilised, and school are ensuring that all current devices </w:t>
            </w:r>
            <w:r>
              <w:rPr>
                <w:sz w:val="20"/>
                <w:szCs w:val="20"/>
                <w:lang w:val="en-US"/>
              </w:rPr>
              <w:t>have been included.</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tc>
      </w:tr>
      <w:tr w:rsidR="00305B53">
        <w:trPr>
          <w:trHeight w:val="5491"/>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lastRenderedPageBreak/>
              <w:t>2024/25 - 60</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Lettings</w:t>
            </w:r>
          </w:p>
          <w:p w:rsidR="00305B53" w:rsidRDefault="00525AAE">
            <w:pPr>
              <w:pStyle w:val="Body"/>
              <w:spacing w:after="0"/>
              <w:rPr>
                <w:sz w:val="20"/>
                <w:szCs w:val="20"/>
              </w:rPr>
            </w:pPr>
            <w:r>
              <w:rPr>
                <w:sz w:val="20"/>
                <w:szCs w:val="20"/>
                <w:lang w:val="en-US"/>
              </w:rPr>
              <w:t xml:space="preserve">DW informed the governors that there is a need to review the charges.  There is also a piece of work to be undertaken to look at increasing income for lettings and to promote the resources to ensure better usage.   </w:t>
            </w:r>
          </w:p>
          <w:p w:rsidR="00305B53" w:rsidRDefault="00525AAE">
            <w:pPr>
              <w:pStyle w:val="Body"/>
              <w:spacing w:after="0"/>
              <w:rPr>
                <w:sz w:val="20"/>
                <w:szCs w:val="20"/>
              </w:rPr>
            </w:pPr>
            <w:r>
              <w:rPr>
                <w:sz w:val="20"/>
                <w:szCs w:val="20"/>
                <w:lang w:val="en-US"/>
              </w:rPr>
              <w:t>JM stated that she would like to see som</w:t>
            </w:r>
            <w:r>
              <w:rPr>
                <w:sz w:val="20"/>
                <w:szCs w:val="20"/>
                <w:lang w:val="en-US"/>
              </w:rPr>
              <w:t>e activity-based event each day over the holidays.  Governors discussed possible solutions and the scope to generate income through lettings.  The use of support staff in supporting such activities was also discussed.</w:t>
            </w:r>
          </w:p>
          <w:p w:rsidR="00305B53" w:rsidRDefault="00525AAE">
            <w:pPr>
              <w:pStyle w:val="Body"/>
              <w:spacing w:after="0"/>
              <w:rPr>
                <w:sz w:val="20"/>
                <w:szCs w:val="20"/>
              </w:rPr>
            </w:pPr>
            <w:r>
              <w:rPr>
                <w:sz w:val="20"/>
                <w:szCs w:val="20"/>
                <w:lang w:val="en-US"/>
              </w:rPr>
              <w:t>Governors heard that there is a need t</w:t>
            </w:r>
            <w:r>
              <w:rPr>
                <w:sz w:val="20"/>
                <w:szCs w:val="20"/>
                <w:lang w:val="en-US"/>
              </w:rPr>
              <w:t>o think about cleanliness of the school environment before and after our lettings.  E.g. There is a need to review the cleaning schedule of the hall to ensure it is a nice space to use.</w:t>
            </w:r>
          </w:p>
          <w:p w:rsidR="00305B53" w:rsidRDefault="00525AAE">
            <w:pPr>
              <w:pStyle w:val="Body"/>
              <w:spacing w:after="0"/>
              <w:rPr>
                <w:sz w:val="20"/>
                <w:szCs w:val="20"/>
              </w:rPr>
            </w:pPr>
            <w:r>
              <w:rPr>
                <w:sz w:val="20"/>
                <w:szCs w:val="20"/>
                <w:lang w:val="en-US"/>
              </w:rPr>
              <w:t>It was discussed that the hall lettings could increase by 5% and the s</w:t>
            </w:r>
            <w:r>
              <w:rPr>
                <w:sz w:val="20"/>
                <w:szCs w:val="20"/>
                <w:lang w:val="en-US"/>
              </w:rPr>
              <w:t xml:space="preserve">wimming pool lettings by 10%.   It was agreed that there is a need to review what other venues are charging. It was also agreed that school would increase letting prices every year. </w:t>
            </w:r>
          </w:p>
          <w:p w:rsidR="00305B53" w:rsidRDefault="00525AAE">
            <w:pPr>
              <w:pStyle w:val="Body"/>
              <w:spacing w:after="0"/>
              <w:rPr>
                <w:i/>
                <w:iCs/>
                <w:sz w:val="20"/>
                <w:szCs w:val="20"/>
              </w:rPr>
            </w:pPr>
            <w:r>
              <w:rPr>
                <w:i/>
                <w:iCs/>
                <w:sz w:val="20"/>
                <w:szCs w:val="20"/>
                <w:lang w:val="en-US"/>
              </w:rPr>
              <w:t>GQ: Do we do forest lettings, is there an opportunity for other groups to</w:t>
            </w:r>
            <w:r>
              <w:rPr>
                <w:i/>
                <w:iCs/>
                <w:sz w:val="20"/>
                <w:szCs w:val="20"/>
                <w:lang w:val="en-US"/>
              </w:rPr>
              <w:t xml:space="preserve"> use the space?</w:t>
            </w:r>
          </w:p>
          <w:p w:rsidR="00305B53" w:rsidRDefault="00525AAE">
            <w:pPr>
              <w:pStyle w:val="Body"/>
              <w:spacing w:after="0"/>
              <w:rPr>
                <w:i/>
                <w:iCs/>
                <w:sz w:val="20"/>
                <w:szCs w:val="20"/>
              </w:rPr>
            </w:pPr>
            <w:r>
              <w:rPr>
                <w:i/>
                <w:iCs/>
                <w:sz w:val="20"/>
                <w:szCs w:val="20"/>
                <w:lang w:val="en-US"/>
              </w:rPr>
              <w:t xml:space="preserve">A: We don’t charge as Chris maintains the woodlands. </w:t>
            </w:r>
          </w:p>
          <w:p w:rsidR="00305B53" w:rsidRDefault="00525AAE">
            <w:pPr>
              <w:pStyle w:val="Body"/>
              <w:spacing w:after="0"/>
              <w:rPr>
                <w:sz w:val="20"/>
                <w:szCs w:val="20"/>
              </w:rPr>
            </w:pPr>
            <w:r>
              <w:rPr>
                <w:sz w:val="20"/>
                <w:szCs w:val="20"/>
                <w:lang w:val="en-US"/>
              </w:rPr>
              <w:t>RESOLVED:  That DW come back to governors with a plan which could then be implemented after the Easter holidays.</w:t>
            </w:r>
          </w:p>
          <w:p w:rsidR="00305B53" w:rsidRDefault="00305B53">
            <w:pPr>
              <w:pStyle w:val="Body"/>
              <w:spacing w:after="0"/>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525AAE">
            <w:pPr>
              <w:pStyle w:val="Body"/>
              <w:spacing w:after="0"/>
            </w:pPr>
            <w:r>
              <w:rPr>
                <w:sz w:val="20"/>
                <w:szCs w:val="20"/>
                <w:lang w:val="en-US"/>
              </w:rPr>
              <w:t xml:space="preserve">DW to present a plan to governors regarding price </w:t>
            </w:r>
            <w:r>
              <w:rPr>
                <w:sz w:val="20"/>
                <w:szCs w:val="20"/>
                <w:lang w:val="en-US"/>
              </w:rPr>
              <w:t>increases for the school lettings.</w:t>
            </w:r>
          </w:p>
        </w:tc>
      </w:tr>
      <w:tr w:rsidR="00305B53">
        <w:trPr>
          <w:trHeight w:val="3035"/>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2024/25 -61</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 xml:space="preserve">School Dinners </w:t>
            </w:r>
          </w:p>
          <w:p w:rsidR="00305B53" w:rsidRDefault="00525AAE">
            <w:pPr>
              <w:pStyle w:val="Body"/>
              <w:spacing w:after="0"/>
              <w:rPr>
                <w:sz w:val="20"/>
                <w:szCs w:val="20"/>
              </w:rPr>
            </w:pPr>
            <w:r>
              <w:rPr>
                <w:sz w:val="20"/>
                <w:szCs w:val="20"/>
                <w:lang w:val="en-US"/>
              </w:rPr>
              <w:t>It was proposed that the cost of school dinners be raised by 5p per meal.</w:t>
            </w:r>
          </w:p>
          <w:p w:rsidR="00305B53" w:rsidRDefault="00525AAE">
            <w:pPr>
              <w:pStyle w:val="Body"/>
              <w:spacing w:after="0"/>
              <w:rPr>
                <w:i/>
                <w:iCs/>
                <w:sz w:val="20"/>
                <w:szCs w:val="20"/>
              </w:rPr>
            </w:pPr>
            <w:r>
              <w:rPr>
                <w:i/>
                <w:iCs/>
                <w:sz w:val="20"/>
                <w:szCs w:val="20"/>
                <w:lang w:val="en-US"/>
              </w:rPr>
              <w:t>GQ: Why have we decided 5p.</w:t>
            </w:r>
          </w:p>
          <w:p w:rsidR="00305B53" w:rsidRDefault="00525AAE">
            <w:pPr>
              <w:pStyle w:val="Body"/>
              <w:spacing w:after="0"/>
              <w:rPr>
                <w:sz w:val="20"/>
                <w:szCs w:val="20"/>
              </w:rPr>
            </w:pPr>
            <w:r>
              <w:rPr>
                <w:i/>
                <w:iCs/>
                <w:sz w:val="20"/>
                <w:szCs w:val="20"/>
                <w:lang w:val="en-US"/>
              </w:rPr>
              <w:t>A: It makes very little difference.  We have not raised them in last 4 years.</w:t>
            </w:r>
            <w:r>
              <w:rPr>
                <w:sz w:val="20"/>
                <w:szCs w:val="20"/>
                <w:lang w:val="en-US"/>
              </w:rPr>
              <w:t xml:space="preserve">  </w:t>
            </w:r>
          </w:p>
          <w:p w:rsidR="00305B53" w:rsidRDefault="00525AAE">
            <w:pPr>
              <w:pStyle w:val="Body"/>
              <w:spacing w:after="0"/>
              <w:rPr>
                <w:sz w:val="20"/>
                <w:szCs w:val="20"/>
              </w:rPr>
            </w:pPr>
            <w:r>
              <w:rPr>
                <w:sz w:val="20"/>
                <w:szCs w:val="20"/>
                <w:lang w:val="en-US"/>
              </w:rPr>
              <w:t xml:space="preserve">Governors discussed the rise in the cost price of food.  Governors heard that UIFSM is £2.58.  </w:t>
            </w:r>
          </w:p>
          <w:p w:rsidR="00305B53" w:rsidRDefault="00525AAE">
            <w:pPr>
              <w:pStyle w:val="Body"/>
              <w:spacing w:after="0"/>
            </w:pPr>
            <w:r>
              <w:rPr>
                <w:sz w:val="20"/>
                <w:szCs w:val="20"/>
                <w:lang w:val="en-US"/>
              </w:rPr>
              <w:t>RESOLVED:  That the increase of 5p per meal was agreed and would be implemented from April 2025.</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sz w:val="20"/>
                <w:szCs w:val="20"/>
                <w:lang w:val="en-US"/>
              </w:rPr>
              <w:t>Helen Wright to let Bear and Puffins know about the increase of</w:t>
            </w:r>
            <w:r>
              <w:rPr>
                <w:sz w:val="20"/>
                <w:szCs w:val="20"/>
                <w:lang w:val="en-US"/>
              </w:rPr>
              <w:t xml:space="preserve"> school meals.</w:t>
            </w:r>
          </w:p>
        </w:tc>
      </w:tr>
      <w:tr w:rsidR="00305B53">
        <w:trPr>
          <w:trHeight w:val="4659"/>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2024/25 - 62</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 xml:space="preserve">Website </w:t>
            </w:r>
          </w:p>
          <w:p w:rsidR="00305B53" w:rsidRDefault="00525AAE">
            <w:pPr>
              <w:pStyle w:val="Body"/>
              <w:spacing w:after="0"/>
              <w:rPr>
                <w:sz w:val="20"/>
                <w:szCs w:val="20"/>
              </w:rPr>
            </w:pPr>
            <w:r>
              <w:rPr>
                <w:sz w:val="20"/>
                <w:szCs w:val="20"/>
                <w:lang w:val="en-US"/>
              </w:rPr>
              <w:t>School continues to focus on improving the school website and more information such as news has been added.  There are some pages which need to be included e.g. transition to secondary school. JM informed the governors</w:t>
            </w:r>
            <w:r>
              <w:rPr>
                <w:sz w:val="20"/>
                <w:szCs w:val="20"/>
                <w:lang w:val="en-US"/>
              </w:rPr>
              <w:t xml:space="preserve"> that school is looking at how the website links to other social media platforms such as Instagram. </w:t>
            </w:r>
          </w:p>
          <w:p w:rsidR="00305B53" w:rsidRDefault="00525AAE">
            <w:pPr>
              <w:pStyle w:val="Body"/>
              <w:spacing w:after="0"/>
              <w:rPr>
                <w:i/>
                <w:iCs/>
                <w:sz w:val="20"/>
                <w:szCs w:val="20"/>
              </w:rPr>
            </w:pPr>
            <w:r>
              <w:rPr>
                <w:i/>
                <w:iCs/>
                <w:sz w:val="20"/>
                <w:szCs w:val="20"/>
                <w:lang w:val="en-US"/>
              </w:rPr>
              <w:t>GQ: Who rights the blurb on the website?</w:t>
            </w:r>
          </w:p>
          <w:p w:rsidR="00305B53" w:rsidRDefault="00525AAE">
            <w:pPr>
              <w:pStyle w:val="Body"/>
              <w:spacing w:after="0"/>
              <w:rPr>
                <w:i/>
                <w:iCs/>
                <w:sz w:val="20"/>
                <w:szCs w:val="20"/>
              </w:rPr>
            </w:pPr>
            <w:r>
              <w:rPr>
                <w:i/>
                <w:iCs/>
                <w:sz w:val="20"/>
                <w:szCs w:val="20"/>
                <w:lang w:val="en-US"/>
              </w:rPr>
              <w:t>A: Cath’s role is to administer the school website, with Subject coordinators updating their own pages.</w:t>
            </w:r>
          </w:p>
          <w:p w:rsidR="00305B53" w:rsidRDefault="00525AAE">
            <w:pPr>
              <w:pStyle w:val="Body"/>
              <w:spacing w:after="0"/>
              <w:rPr>
                <w:i/>
                <w:iCs/>
                <w:sz w:val="20"/>
                <w:szCs w:val="20"/>
              </w:rPr>
            </w:pPr>
            <w:r>
              <w:rPr>
                <w:i/>
                <w:iCs/>
                <w:sz w:val="20"/>
                <w:szCs w:val="20"/>
                <w:lang w:val="en-US"/>
              </w:rPr>
              <w:t>GQ: Can we</w:t>
            </w:r>
            <w:r>
              <w:rPr>
                <w:i/>
                <w:iCs/>
                <w:sz w:val="20"/>
                <w:szCs w:val="20"/>
                <w:lang w:val="en-US"/>
              </w:rPr>
              <w:t xml:space="preserve"> set a deadline for secondary transition?</w:t>
            </w:r>
          </w:p>
          <w:p w:rsidR="00305B53" w:rsidRDefault="00525AAE">
            <w:pPr>
              <w:pStyle w:val="Body"/>
              <w:spacing w:after="0"/>
              <w:rPr>
                <w:i/>
                <w:iCs/>
                <w:sz w:val="20"/>
                <w:szCs w:val="20"/>
              </w:rPr>
            </w:pPr>
            <w:r>
              <w:rPr>
                <w:i/>
                <w:iCs/>
                <w:sz w:val="20"/>
                <w:szCs w:val="20"/>
                <w:lang w:val="en-US"/>
              </w:rPr>
              <w:t xml:space="preserve">A: Yes, but after half term.  </w:t>
            </w:r>
          </w:p>
          <w:p w:rsidR="00305B53" w:rsidRDefault="00525AAE">
            <w:pPr>
              <w:pStyle w:val="Body"/>
              <w:spacing w:after="0"/>
              <w:rPr>
                <w:i/>
                <w:iCs/>
                <w:sz w:val="20"/>
                <w:szCs w:val="20"/>
              </w:rPr>
            </w:pPr>
            <w:r>
              <w:rPr>
                <w:i/>
                <w:iCs/>
                <w:sz w:val="20"/>
                <w:szCs w:val="20"/>
                <w:lang w:val="en-US"/>
              </w:rPr>
              <w:t>We also want to include some celebration stories on the website; however, the current website is very limiting to its access.  We may need to contact the website company again.</w:t>
            </w:r>
          </w:p>
          <w:p w:rsidR="00305B53" w:rsidRDefault="00525AAE">
            <w:pPr>
              <w:pStyle w:val="Body"/>
              <w:spacing w:after="0"/>
              <w:rPr>
                <w:i/>
                <w:iCs/>
                <w:sz w:val="20"/>
                <w:szCs w:val="20"/>
              </w:rPr>
            </w:pPr>
            <w:r>
              <w:rPr>
                <w:i/>
                <w:iCs/>
                <w:sz w:val="20"/>
                <w:szCs w:val="20"/>
                <w:lang w:val="en-US"/>
              </w:rPr>
              <w:t xml:space="preserve">GQ: </w:t>
            </w:r>
            <w:r>
              <w:rPr>
                <w:i/>
                <w:iCs/>
                <w:sz w:val="20"/>
                <w:szCs w:val="20"/>
                <w:lang w:val="en-US"/>
              </w:rPr>
              <w:t>Does anyone check things regularly to ensure it is always working?</w:t>
            </w:r>
          </w:p>
          <w:p w:rsidR="00305B53" w:rsidRDefault="00525AAE">
            <w:pPr>
              <w:pStyle w:val="Body"/>
              <w:spacing w:after="0"/>
            </w:pPr>
            <w:r>
              <w:rPr>
                <w:i/>
                <w:iCs/>
                <w:sz w:val="20"/>
                <w:szCs w:val="20"/>
                <w:lang w:val="en-US"/>
              </w:rPr>
              <w:t>A: Governors discussed possible solution to ensure it is regularly reviewed.  It was thought that staff could also check links during one of their staff meetings.</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525AAE">
            <w:pPr>
              <w:pStyle w:val="Body"/>
              <w:spacing w:after="0"/>
            </w:pPr>
            <w:r>
              <w:rPr>
                <w:sz w:val="20"/>
                <w:szCs w:val="20"/>
                <w:lang w:val="en-US"/>
              </w:rPr>
              <w:t>Cath to update websi</w:t>
            </w:r>
            <w:r>
              <w:rPr>
                <w:sz w:val="20"/>
                <w:szCs w:val="20"/>
                <w:lang w:val="en-US"/>
              </w:rPr>
              <w:t>te with secondary transition information.</w:t>
            </w:r>
          </w:p>
        </w:tc>
      </w:tr>
      <w:tr w:rsidR="00305B53">
        <w:trPr>
          <w:trHeight w:val="3035"/>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lastRenderedPageBreak/>
              <w:t>2024/25 – 63</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Policies for Approval</w:t>
            </w:r>
          </w:p>
          <w:p w:rsidR="00305B53" w:rsidRDefault="00525AAE">
            <w:pPr>
              <w:pStyle w:val="Body"/>
              <w:spacing w:after="0"/>
              <w:rPr>
                <w:sz w:val="20"/>
                <w:szCs w:val="20"/>
              </w:rPr>
            </w:pPr>
            <w:r>
              <w:rPr>
                <w:sz w:val="20"/>
                <w:szCs w:val="20"/>
                <w:lang w:val="en-US"/>
              </w:rPr>
              <w:t>The following policies had been uploaded to governor hub in advance of the meeting:</w:t>
            </w:r>
          </w:p>
          <w:p w:rsidR="00305B53" w:rsidRDefault="00525AAE">
            <w:pPr>
              <w:pStyle w:val="ListParagraph"/>
              <w:numPr>
                <w:ilvl w:val="0"/>
                <w:numId w:val="1"/>
              </w:numPr>
              <w:spacing w:after="0"/>
              <w:rPr>
                <w:sz w:val="20"/>
                <w:szCs w:val="20"/>
              </w:rPr>
            </w:pPr>
            <w:r>
              <w:rPr>
                <w:sz w:val="20"/>
                <w:szCs w:val="20"/>
              </w:rPr>
              <w:t>Flexible Working Policy</w:t>
            </w:r>
          </w:p>
          <w:p w:rsidR="00305B53" w:rsidRDefault="00525AAE">
            <w:pPr>
              <w:pStyle w:val="ListParagraph"/>
              <w:numPr>
                <w:ilvl w:val="0"/>
                <w:numId w:val="1"/>
              </w:numPr>
              <w:spacing w:after="0"/>
              <w:rPr>
                <w:sz w:val="20"/>
                <w:szCs w:val="20"/>
              </w:rPr>
            </w:pPr>
            <w:r>
              <w:rPr>
                <w:sz w:val="20"/>
                <w:szCs w:val="20"/>
              </w:rPr>
              <w:t>Governor Allowances/Expenses Policy (needs approving by the FGB)</w:t>
            </w:r>
          </w:p>
          <w:p w:rsidR="00305B53" w:rsidRDefault="00525AAE">
            <w:pPr>
              <w:pStyle w:val="ListParagraph"/>
              <w:numPr>
                <w:ilvl w:val="0"/>
                <w:numId w:val="1"/>
              </w:numPr>
              <w:spacing w:after="0"/>
              <w:rPr>
                <w:sz w:val="20"/>
                <w:szCs w:val="20"/>
              </w:rPr>
            </w:pPr>
            <w:r>
              <w:rPr>
                <w:sz w:val="20"/>
                <w:szCs w:val="20"/>
              </w:rPr>
              <w:t>Teachers’ Appraisal Policy</w:t>
            </w:r>
          </w:p>
          <w:p w:rsidR="00305B53" w:rsidRDefault="00305B53">
            <w:pPr>
              <w:pStyle w:val="Body"/>
              <w:spacing w:after="0"/>
              <w:rPr>
                <w:sz w:val="20"/>
                <w:szCs w:val="20"/>
                <w:lang w:val="en-US"/>
              </w:rPr>
            </w:pPr>
          </w:p>
          <w:p w:rsidR="00305B53" w:rsidRDefault="00525AAE">
            <w:pPr>
              <w:pStyle w:val="Body"/>
              <w:spacing w:after="0"/>
            </w:pPr>
            <w:r>
              <w:rPr>
                <w:sz w:val="20"/>
                <w:szCs w:val="20"/>
                <w:lang w:val="en-US"/>
              </w:rPr>
              <w:t>RESOLVED:  That the policies be accepted.</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305B53">
            <w:pPr>
              <w:pStyle w:val="Body"/>
              <w:spacing w:after="0"/>
              <w:rPr>
                <w:sz w:val="20"/>
                <w:szCs w:val="20"/>
                <w:lang w:val="en-US"/>
              </w:rPr>
            </w:pPr>
          </w:p>
          <w:p w:rsidR="00305B53" w:rsidRDefault="00525AAE">
            <w:pPr>
              <w:pStyle w:val="Body"/>
              <w:spacing w:after="0"/>
            </w:pPr>
            <w:r>
              <w:rPr>
                <w:sz w:val="20"/>
                <w:szCs w:val="20"/>
                <w:lang w:val="en-US"/>
              </w:rPr>
              <w:t>Governors Allowances/Expenses Policy to be added to the agenda of the next FGB meeting.</w:t>
            </w:r>
          </w:p>
        </w:tc>
      </w:tr>
      <w:tr w:rsidR="00305B53">
        <w:trPr>
          <w:trHeight w:val="1057"/>
        </w:trPr>
        <w:tc>
          <w:tcPr>
            <w:tcW w:w="13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b/>
                <w:bCs/>
                <w:sz w:val="20"/>
                <w:szCs w:val="20"/>
                <w:lang w:val="en-US"/>
              </w:rPr>
              <w:t xml:space="preserve">2024/25 -63 </w:t>
            </w:r>
          </w:p>
        </w:tc>
        <w:tc>
          <w:tcPr>
            <w:tcW w:w="73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rPr>
                <w:b/>
                <w:bCs/>
                <w:sz w:val="20"/>
                <w:szCs w:val="20"/>
              </w:rPr>
            </w:pPr>
            <w:r>
              <w:rPr>
                <w:b/>
                <w:bCs/>
                <w:sz w:val="20"/>
                <w:szCs w:val="20"/>
                <w:lang w:val="en-US"/>
              </w:rPr>
              <w:t>AOB</w:t>
            </w:r>
          </w:p>
          <w:p w:rsidR="00305B53" w:rsidRDefault="00525AAE">
            <w:pPr>
              <w:pStyle w:val="Body"/>
              <w:spacing w:after="0"/>
              <w:rPr>
                <w:sz w:val="20"/>
                <w:szCs w:val="20"/>
              </w:rPr>
            </w:pPr>
            <w:r>
              <w:rPr>
                <w:sz w:val="20"/>
                <w:szCs w:val="20"/>
                <w:lang w:val="en-US"/>
              </w:rPr>
              <w:t>There was no AOB to be heard.</w:t>
            </w:r>
          </w:p>
          <w:p w:rsidR="00305B53" w:rsidRDefault="00305B53">
            <w:pPr>
              <w:pStyle w:val="Body"/>
              <w:spacing w:after="0"/>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sz w:val="20"/>
                <w:szCs w:val="20"/>
                <w:lang w:val="en-US"/>
              </w:rPr>
              <w:t xml:space="preserve"> </w:t>
            </w:r>
          </w:p>
        </w:tc>
      </w:tr>
      <w:tr w:rsidR="00305B53">
        <w:trPr>
          <w:trHeight w:val="780"/>
        </w:trPr>
        <w:tc>
          <w:tcPr>
            <w:tcW w:w="8630"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rsidR="00305B53" w:rsidRDefault="00525AAE">
            <w:pPr>
              <w:pStyle w:val="Body"/>
              <w:spacing w:after="0"/>
              <w:rPr>
                <w:sz w:val="20"/>
                <w:szCs w:val="20"/>
              </w:rPr>
            </w:pPr>
            <w:r>
              <w:rPr>
                <w:sz w:val="20"/>
                <w:szCs w:val="20"/>
                <w:lang w:val="en-US"/>
              </w:rPr>
              <w:t>There being no further business to be heard</w:t>
            </w:r>
            <w:r>
              <w:rPr>
                <w:sz w:val="20"/>
                <w:szCs w:val="20"/>
                <w:lang w:val="en-US"/>
              </w:rPr>
              <w:t xml:space="preserve"> the meeting closed at 10.40</w:t>
            </w:r>
          </w:p>
          <w:p w:rsidR="00305B53" w:rsidRDefault="00305B53">
            <w:pPr>
              <w:pStyle w:val="Body"/>
              <w:spacing w:after="0"/>
            </w:pPr>
          </w:p>
        </w:tc>
        <w:tc>
          <w:tcPr>
            <w:tcW w:w="2381"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tc>
      </w:tr>
    </w:tbl>
    <w:p w:rsidR="00305B53" w:rsidRDefault="00305B53">
      <w:pPr>
        <w:pStyle w:val="Body"/>
        <w:widowControl w:val="0"/>
        <w:spacing w:after="0" w:line="240" w:lineRule="auto"/>
        <w:rPr>
          <w:sz w:val="20"/>
          <w:szCs w:val="20"/>
        </w:rPr>
      </w:pPr>
    </w:p>
    <w:p w:rsidR="00305B53" w:rsidRDefault="00305B53">
      <w:pPr>
        <w:pStyle w:val="Body"/>
        <w:spacing w:after="0"/>
        <w:ind w:left="4873"/>
        <w:rPr>
          <w:sz w:val="20"/>
          <w:szCs w:val="20"/>
        </w:rPr>
      </w:pPr>
    </w:p>
    <w:p w:rsidR="00305B53" w:rsidRDefault="00525AAE">
      <w:pPr>
        <w:pStyle w:val="Body"/>
        <w:spacing w:line="278" w:lineRule="auto"/>
      </w:pPr>
      <w:r>
        <w:rPr>
          <w:rFonts w:ascii="Arial Unicode MS" w:hAnsi="Arial Unicode MS"/>
          <w:sz w:val="20"/>
          <w:szCs w:val="20"/>
        </w:rPr>
        <w:br w:type="page"/>
      </w:r>
    </w:p>
    <w:tbl>
      <w:tblPr>
        <w:tblW w:w="10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1971"/>
        <w:gridCol w:w="6330"/>
        <w:gridCol w:w="1246"/>
        <w:gridCol w:w="1229"/>
      </w:tblGrid>
      <w:tr w:rsidR="00305B53">
        <w:trPr>
          <w:trHeight w:val="226"/>
        </w:trPr>
        <w:tc>
          <w:tcPr>
            <w:tcW w:w="1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5" w:type="dxa"/>
            </w:tcMar>
          </w:tcPr>
          <w:p w:rsidR="00305B53" w:rsidRDefault="00525AAE">
            <w:pPr>
              <w:pStyle w:val="Body"/>
              <w:ind w:right="25"/>
              <w:jc w:val="center"/>
            </w:pPr>
            <w:r>
              <w:rPr>
                <w:sz w:val="20"/>
                <w:szCs w:val="20"/>
                <w:lang w:val="en-US"/>
              </w:rPr>
              <w:lastRenderedPageBreak/>
              <w:t xml:space="preserve">ITEM </w:t>
            </w:r>
          </w:p>
        </w:tc>
        <w:tc>
          <w:tcPr>
            <w:tcW w:w="63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4" w:type="dxa"/>
            </w:tcMar>
          </w:tcPr>
          <w:p w:rsidR="00305B53" w:rsidRDefault="00525AAE">
            <w:pPr>
              <w:pStyle w:val="Body"/>
              <w:spacing w:after="0"/>
              <w:ind w:right="24"/>
              <w:jc w:val="center"/>
            </w:pPr>
            <w:r>
              <w:rPr>
                <w:sz w:val="20"/>
                <w:szCs w:val="20"/>
                <w:lang w:val="en-US"/>
              </w:rPr>
              <w:t xml:space="preserve">ACTION </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8" w:type="dxa"/>
            </w:tcMar>
          </w:tcPr>
          <w:p w:rsidR="00305B53" w:rsidRDefault="00525AAE">
            <w:pPr>
              <w:pStyle w:val="Body"/>
              <w:spacing w:after="0"/>
              <w:ind w:right="28"/>
              <w:jc w:val="center"/>
            </w:pPr>
            <w:r>
              <w:rPr>
                <w:sz w:val="20"/>
                <w:szCs w:val="20"/>
                <w:lang w:val="en-US"/>
              </w:rPr>
              <w:t xml:space="preserve">WHO </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8" w:type="dxa"/>
            </w:tcMar>
          </w:tcPr>
          <w:p w:rsidR="00305B53" w:rsidRDefault="00525AAE">
            <w:pPr>
              <w:pStyle w:val="Body"/>
              <w:spacing w:after="0"/>
              <w:ind w:right="28"/>
              <w:jc w:val="center"/>
            </w:pPr>
            <w:r>
              <w:rPr>
                <w:sz w:val="20"/>
                <w:szCs w:val="20"/>
                <w:lang w:val="en-US"/>
              </w:rPr>
              <w:t xml:space="preserve">DUE BY </w:t>
            </w:r>
          </w:p>
        </w:tc>
      </w:tr>
      <w:tr w:rsidR="00305B53">
        <w:trPr>
          <w:trHeight w:val="780"/>
        </w:trPr>
        <w:tc>
          <w:tcPr>
            <w:tcW w:w="1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0" w:type="dxa"/>
            </w:tcMar>
          </w:tcPr>
          <w:p w:rsidR="00305B53" w:rsidRDefault="00525AAE">
            <w:pPr>
              <w:pStyle w:val="Body"/>
              <w:spacing w:after="0"/>
              <w:ind w:right="30"/>
              <w:jc w:val="center"/>
            </w:pPr>
            <w:r>
              <w:rPr>
                <w:sz w:val="20"/>
                <w:szCs w:val="20"/>
                <w:lang w:val="en-US"/>
              </w:rPr>
              <w:t>2024/25 -48</w:t>
            </w:r>
          </w:p>
        </w:tc>
        <w:tc>
          <w:tcPr>
            <w:tcW w:w="63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sz w:val="20"/>
                <w:szCs w:val="20"/>
                <w:lang w:val="en-US"/>
              </w:rPr>
              <w:t>Clerk to add SFVS to the spring term FGB meeting agenda.</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3" w:type="dxa"/>
            </w:tcMar>
          </w:tcPr>
          <w:p w:rsidR="00305B53" w:rsidRDefault="00525AAE">
            <w:pPr>
              <w:pStyle w:val="Body"/>
              <w:spacing w:after="0"/>
              <w:ind w:right="33"/>
              <w:jc w:val="center"/>
            </w:pPr>
            <w:r>
              <w:rPr>
                <w:sz w:val="20"/>
                <w:szCs w:val="20"/>
                <w:lang w:val="en-US"/>
              </w:rPr>
              <w:t>Clerk to add as agenda item</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jc w:val="center"/>
            </w:pPr>
            <w:r>
              <w:rPr>
                <w:sz w:val="20"/>
                <w:szCs w:val="20"/>
                <w:lang w:val="en-US"/>
              </w:rPr>
              <w:t xml:space="preserve">Next FGB meeting </w:t>
            </w:r>
          </w:p>
        </w:tc>
      </w:tr>
      <w:tr w:rsidR="00305B53">
        <w:trPr>
          <w:trHeight w:val="503"/>
        </w:trPr>
        <w:tc>
          <w:tcPr>
            <w:tcW w:w="1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0" w:type="dxa"/>
            </w:tcMar>
          </w:tcPr>
          <w:p w:rsidR="00305B53" w:rsidRDefault="00525AAE">
            <w:pPr>
              <w:pStyle w:val="Body"/>
              <w:spacing w:after="0"/>
              <w:ind w:right="30"/>
              <w:jc w:val="center"/>
            </w:pPr>
            <w:r>
              <w:rPr>
                <w:sz w:val="20"/>
                <w:szCs w:val="20"/>
                <w:lang w:val="en-US"/>
              </w:rPr>
              <w:t>2024/25 - 48</w:t>
            </w:r>
          </w:p>
        </w:tc>
        <w:tc>
          <w:tcPr>
            <w:tcW w:w="63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sz w:val="20"/>
                <w:szCs w:val="20"/>
                <w:lang w:val="en-US"/>
              </w:rPr>
              <w:t>RA to forward financial skills audit to Resources governors</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3" w:type="dxa"/>
            </w:tcMar>
          </w:tcPr>
          <w:p w:rsidR="00305B53" w:rsidRDefault="00525AAE">
            <w:pPr>
              <w:pStyle w:val="Body"/>
              <w:spacing w:after="0"/>
              <w:ind w:right="33"/>
              <w:jc w:val="center"/>
            </w:pPr>
            <w:r>
              <w:rPr>
                <w:sz w:val="20"/>
                <w:szCs w:val="20"/>
                <w:lang w:val="en-US"/>
              </w:rPr>
              <w:t>RA</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jc w:val="center"/>
            </w:pPr>
            <w:r>
              <w:rPr>
                <w:sz w:val="20"/>
                <w:szCs w:val="20"/>
                <w:lang w:val="en-US"/>
              </w:rPr>
              <w:t>Before next FGB meeting</w:t>
            </w:r>
          </w:p>
        </w:tc>
      </w:tr>
      <w:tr w:rsidR="00305B53">
        <w:trPr>
          <w:trHeight w:val="592"/>
        </w:trPr>
        <w:tc>
          <w:tcPr>
            <w:tcW w:w="1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0" w:type="dxa"/>
            </w:tcMar>
          </w:tcPr>
          <w:p w:rsidR="00305B53" w:rsidRDefault="00525AAE">
            <w:pPr>
              <w:pStyle w:val="Body"/>
              <w:spacing w:after="0"/>
              <w:ind w:right="30"/>
              <w:jc w:val="center"/>
            </w:pPr>
            <w:r>
              <w:rPr>
                <w:sz w:val="20"/>
                <w:szCs w:val="20"/>
                <w:lang w:val="en-US"/>
              </w:rPr>
              <w:t>2025/25 -49</w:t>
            </w:r>
          </w:p>
        </w:tc>
        <w:tc>
          <w:tcPr>
            <w:tcW w:w="63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sz w:val="20"/>
                <w:szCs w:val="20"/>
                <w:lang w:val="en-US"/>
              </w:rPr>
              <w:t xml:space="preserve">RA to review bin usage and location of bins. </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3" w:type="dxa"/>
            </w:tcMar>
          </w:tcPr>
          <w:p w:rsidR="00305B53" w:rsidRDefault="00525AAE">
            <w:pPr>
              <w:pStyle w:val="Body"/>
              <w:spacing w:after="0"/>
              <w:ind w:right="33"/>
              <w:jc w:val="center"/>
            </w:pPr>
            <w:r>
              <w:rPr>
                <w:sz w:val="20"/>
                <w:szCs w:val="20"/>
                <w:lang w:val="en-US"/>
              </w:rPr>
              <w:t>RA</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jc w:val="center"/>
            </w:pPr>
            <w:r>
              <w:rPr>
                <w:sz w:val="20"/>
                <w:szCs w:val="20"/>
                <w:lang w:val="en-US"/>
              </w:rPr>
              <w:t>Spring Term 2025</w:t>
            </w:r>
          </w:p>
        </w:tc>
      </w:tr>
      <w:tr w:rsidR="00305B53">
        <w:trPr>
          <w:trHeight w:val="503"/>
        </w:trPr>
        <w:tc>
          <w:tcPr>
            <w:tcW w:w="1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0" w:type="dxa"/>
            </w:tcMar>
          </w:tcPr>
          <w:p w:rsidR="00305B53" w:rsidRDefault="00525AAE">
            <w:pPr>
              <w:pStyle w:val="Body"/>
              <w:spacing w:after="0"/>
              <w:ind w:right="30"/>
              <w:jc w:val="center"/>
            </w:pPr>
            <w:r>
              <w:rPr>
                <w:sz w:val="20"/>
                <w:szCs w:val="20"/>
                <w:lang w:val="en-US"/>
              </w:rPr>
              <w:t>2024/25 – 49</w:t>
            </w:r>
          </w:p>
        </w:tc>
        <w:tc>
          <w:tcPr>
            <w:tcW w:w="63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sz w:val="20"/>
                <w:szCs w:val="20"/>
                <w:lang w:val="en-US"/>
              </w:rPr>
              <w:t>Gemma and Cath to set up parent mail for voluntary contributions.</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3" w:type="dxa"/>
            </w:tcMar>
          </w:tcPr>
          <w:p w:rsidR="00305B53" w:rsidRDefault="00525AAE">
            <w:pPr>
              <w:pStyle w:val="Body"/>
              <w:spacing w:after="0"/>
              <w:ind w:right="33"/>
              <w:jc w:val="center"/>
            </w:pPr>
            <w:r>
              <w:rPr>
                <w:sz w:val="20"/>
                <w:szCs w:val="20"/>
                <w:lang w:val="en-US"/>
              </w:rPr>
              <w:t>Gemma and Cath</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jc w:val="center"/>
            </w:pPr>
            <w:r>
              <w:rPr>
                <w:sz w:val="20"/>
                <w:szCs w:val="20"/>
                <w:lang w:val="en-US"/>
              </w:rPr>
              <w:t>Spring term 2025</w:t>
            </w:r>
          </w:p>
        </w:tc>
      </w:tr>
      <w:tr w:rsidR="00305B53">
        <w:trPr>
          <w:trHeight w:val="592"/>
        </w:trPr>
        <w:tc>
          <w:tcPr>
            <w:tcW w:w="1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0" w:type="dxa"/>
            </w:tcMar>
          </w:tcPr>
          <w:p w:rsidR="00305B53" w:rsidRDefault="00525AAE">
            <w:pPr>
              <w:pStyle w:val="Body"/>
              <w:spacing w:after="0"/>
              <w:ind w:right="30"/>
              <w:jc w:val="center"/>
            </w:pPr>
            <w:r>
              <w:rPr>
                <w:sz w:val="20"/>
                <w:szCs w:val="20"/>
                <w:lang w:val="en-US"/>
              </w:rPr>
              <w:t>2024/25 – 58</w:t>
            </w:r>
          </w:p>
        </w:tc>
        <w:tc>
          <w:tcPr>
            <w:tcW w:w="63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sz w:val="20"/>
                <w:szCs w:val="20"/>
                <w:lang w:val="en-US"/>
              </w:rPr>
              <w:t>JM to progress whole school</w:t>
            </w:r>
            <w:r>
              <w:rPr>
                <w:sz w:val="20"/>
                <w:szCs w:val="20"/>
                <w:lang w:val="en-US"/>
              </w:rPr>
              <w:t xml:space="preserve"> GDPR training.</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3" w:type="dxa"/>
            </w:tcMar>
          </w:tcPr>
          <w:p w:rsidR="00305B53" w:rsidRDefault="00525AAE">
            <w:pPr>
              <w:pStyle w:val="Body"/>
              <w:spacing w:after="0"/>
              <w:ind w:right="33"/>
              <w:jc w:val="center"/>
            </w:pPr>
            <w:r>
              <w:rPr>
                <w:sz w:val="20"/>
                <w:szCs w:val="20"/>
                <w:lang w:val="en-US"/>
              </w:rPr>
              <w:t xml:space="preserve">JM </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jc w:val="center"/>
            </w:pPr>
            <w:r>
              <w:rPr>
                <w:sz w:val="20"/>
                <w:szCs w:val="20"/>
                <w:lang w:val="en-US"/>
              </w:rPr>
              <w:t>Spring Term 2025</w:t>
            </w:r>
          </w:p>
        </w:tc>
      </w:tr>
      <w:tr w:rsidR="00305B53">
        <w:trPr>
          <w:trHeight w:val="780"/>
        </w:trPr>
        <w:tc>
          <w:tcPr>
            <w:tcW w:w="1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0" w:type="dxa"/>
            </w:tcMar>
          </w:tcPr>
          <w:p w:rsidR="00305B53" w:rsidRDefault="00525AAE">
            <w:pPr>
              <w:pStyle w:val="Body"/>
              <w:spacing w:after="0"/>
              <w:ind w:right="30"/>
              <w:jc w:val="center"/>
            </w:pPr>
            <w:r>
              <w:rPr>
                <w:sz w:val="20"/>
                <w:szCs w:val="20"/>
                <w:lang w:val="en-US"/>
              </w:rPr>
              <w:t>2024/25 - 60</w:t>
            </w:r>
          </w:p>
        </w:tc>
        <w:tc>
          <w:tcPr>
            <w:tcW w:w="63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sz w:val="20"/>
                <w:szCs w:val="20"/>
                <w:lang w:val="en-US"/>
              </w:rPr>
              <w:t>DW to present a plan to governors regarding price increases for the school lettings.</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3" w:type="dxa"/>
            </w:tcMar>
          </w:tcPr>
          <w:p w:rsidR="00305B53" w:rsidRDefault="00525AAE">
            <w:pPr>
              <w:pStyle w:val="Body"/>
              <w:spacing w:after="0"/>
              <w:ind w:right="33"/>
              <w:jc w:val="center"/>
            </w:pPr>
            <w:r>
              <w:rPr>
                <w:sz w:val="20"/>
                <w:szCs w:val="20"/>
                <w:lang w:val="en-US"/>
              </w:rPr>
              <w:t>DW</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jc w:val="center"/>
            </w:pPr>
            <w:r>
              <w:rPr>
                <w:sz w:val="20"/>
                <w:szCs w:val="20"/>
                <w:lang w:val="en-US"/>
              </w:rPr>
              <w:t>End of Spring Term 2025</w:t>
            </w:r>
          </w:p>
        </w:tc>
      </w:tr>
      <w:tr w:rsidR="00305B53">
        <w:trPr>
          <w:trHeight w:val="780"/>
        </w:trPr>
        <w:tc>
          <w:tcPr>
            <w:tcW w:w="1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0" w:type="dxa"/>
            </w:tcMar>
          </w:tcPr>
          <w:p w:rsidR="00305B53" w:rsidRDefault="00525AAE">
            <w:pPr>
              <w:pStyle w:val="Body"/>
              <w:spacing w:after="0"/>
              <w:ind w:right="30"/>
              <w:jc w:val="center"/>
            </w:pPr>
            <w:r>
              <w:rPr>
                <w:sz w:val="20"/>
                <w:szCs w:val="20"/>
                <w:lang w:val="en-US"/>
              </w:rPr>
              <w:t>2024/25 - 61</w:t>
            </w:r>
          </w:p>
        </w:tc>
        <w:tc>
          <w:tcPr>
            <w:tcW w:w="63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sz w:val="20"/>
                <w:szCs w:val="20"/>
                <w:lang w:val="en-US"/>
              </w:rPr>
              <w:t>Helen Wright to let Bear and Puffins know about the increase of school meals.</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rsidR="00305B53" w:rsidRDefault="00525AAE">
            <w:pPr>
              <w:pStyle w:val="Body"/>
              <w:spacing w:after="0"/>
              <w:ind w:right="34"/>
              <w:jc w:val="center"/>
            </w:pPr>
            <w:r>
              <w:rPr>
                <w:sz w:val="20"/>
                <w:szCs w:val="20"/>
                <w:lang w:val="en-US"/>
              </w:rPr>
              <w:t>HW</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jc w:val="center"/>
            </w:pPr>
            <w:r>
              <w:rPr>
                <w:sz w:val="20"/>
                <w:szCs w:val="20"/>
                <w:lang w:val="en-US"/>
              </w:rPr>
              <w:t>Asap</w:t>
            </w:r>
          </w:p>
        </w:tc>
      </w:tr>
      <w:tr w:rsidR="00305B53">
        <w:trPr>
          <w:trHeight w:val="780"/>
        </w:trPr>
        <w:tc>
          <w:tcPr>
            <w:tcW w:w="1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0" w:type="dxa"/>
            </w:tcMar>
          </w:tcPr>
          <w:p w:rsidR="00305B53" w:rsidRDefault="00525AAE">
            <w:pPr>
              <w:pStyle w:val="Body"/>
              <w:spacing w:after="0"/>
              <w:ind w:right="30"/>
              <w:jc w:val="center"/>
            </w:pPr>
            <w:r>
              <w:rPr>
                <w:sz w:val="20"/>
                <w:szCs w:val="20"/>
                <w:lang w:val="en-US"/>
              </w:rPr>
              <w:t>2024/25 - 62</w:t>
            </w:r>
          </w:p>
        </w:tc>
        <w:tc>
          <w:tcPr>
            <w:tcW w:w="63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sz w:val="20"/>
                <w:szCs w:val="20"/>
                <w:lang w:val="en-US"/>
              </w:rPr>
              <w:t>Cath to update website with secondary transition information.</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1" w:type="dxa"/>
            </w:tcMar>
          </w:tcPr>
          <w:p w:rsidR="00305B53" w:rsidRDefault="00525AAE">
            <w:pPr>
              <w:pStyle w:val="Body"/>
              <w:spacing w:after="0"/>
              <w:ind w:right="31"/>
              <w:jc w:val="center"/>
            </w:pPr>
            <w:r>
              <w:rPr>
                <w:sz w:val="20"/>
                <w:szCs w:val="20"/>
                <w:lang w:val="en-US"/>
              </w:rPr>
              <w:t>Cath</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sz w:val="20"/>
                <w:szCs w:val="20"/>
                <w:lang w:val="en-US"/>
              </w:rPr>
              <w:t>Before Easter break 2025</w:t>
            </w:r>
          </w:p>
        </w:tc>
      </w:tr>
      <w:tr w:rsidR="00305B53">
        <w:trPr>
          <w:trHeight w:val="594"/>
        </w:trPr>
        <w:tc>
          <w:tcPr>
            <w:tcW w:w="1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0" w:type="dxa"/>
            </w:tcMar>
          </w:tcPr>
          <w:p w:rsidR="00305B53" w:rsidRDefault="00525AAE">
            <w:pPr>
              <w:pStyle w:val="Body"/>
              <w:spacing w:after="0"/>
              <w:ind w:right="30"/>
              <w:jc w:val="center"/>
            </w:pPr>
            <w:r>
              <w:rPr>
                <w:sz w:val="20"/>
                <w:szCs w:val="20"/>
                <w:lang w:val="en-US"/>
              </w:rPr>
              <w:t>2024/25 - 63</w:t>
            </w:r>
          </w:p>
        </w:tc>
        <w:tc>
          <w:tcPr>
            <w:tcW w:w="63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pPr>
            <w:r>
              <w:rPr>
                <w:sz w:val="20"/>
                <w:szCs w:val="20"/>
                <w:lang w:val="en-US"/>
              </w:rPr>
              <w:t>Governors Allowances/Expenses Policy to be added to the agenda of the next FGB meeting.</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rsidR="00305B53" w:rsidRDefault="00525AAE">
            <w:pPr>
              <w:pStyle w:val="Body"/>
              <w:spacing w:after="0"/>
              <w:ind w:right="34"/>
              <w:jc w:val="center"/>
            </w:pPr>
            <w:r>
              <w:rPr>
                <w:sz w:val="20"/>
                <w:szCs w:val="20"/>
                <w:lang w:val="en-US"/>
              </w:rPr>
              <w:t>All</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525AAE">
            <w:pPr>
              <w:pStyle w:val="Body"/>
              <w:spacing w:after="0"/>
              <w:jc w:val="center"/>
            </w:pPr>
            <w:r>
              <w:rPr>
                <w:sz w:val="20"/>
                <w:szCs w:val="20"/>
                <w:lang w:val="en-US"/>
              </w:rPr>
              <w:t>Next FGB meeting</w:t>
            </w:r>
          </w:p>
        </w:tc>
      </w:tr>
      <w:tr w:rsidR="00305B53">
        <w:trPr>
          <w:trHeight w:val="347"/>
        </w:trPr>
        <w:tc>
          <w:tcPr>
            <w:tcW w:w="1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0" w:type="dxa"/>
            </w:tcMar>
          </w:tcPr>
          <w:p w:rsidR="00305B53" w:rsidRDefault="00305B53"/>
        </w:tc>
        <w:tc>
          <w:tcPr>
            <w:tcW w:w="63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3" w:type="dxa"/>
            </w:tcMar>
          </w:tcPr>
          <w:p w:rsidR="00305B53" w:rsidRDefault="00305B53"/>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05B53" w:rsidRDefault="00305B53"/>
        </w:tc>
      </w:tr>
    </w:tbl>
    <w:p w:rsidR="00305B53" w:rsidRDefault="00525AAE">
      <w:pPr>
        <w:pStyle w:val="Body"/>
        <w:spacing w:after="0"/>
        <w:rPr>
          <w:sz w:val="20"/>
          <w:szCs w:val="20"/>
        </w:rPr>
      </w:pPr>
      <w:r>
        <w:rPr>
          <w:sz w:val="20"/>
          <w:szCs w:val="20"/>
        </w:rPr>
        <w:t xml:space="preserve"> </w:t>
      </w:r>
      <w:r>
        <w:rPr>
          <w:sz w:val="20"/>
          <w:szCs w:val="20"/>
        </w:rPr>
        <w:tab/>
        <w:t xml:space="preserve"> </w:t>
      </w:r>
      <w:r>
        <w:rPr>
          <w:sz w:val="20"/>
          <w:szCs w:val="20"/>
        </w:rPr>
        <w:tab/>
        <w:t xml:space="preserve">  </w:t>
      </w:r>
    </w:p>
    <w:p w:rsidR="00305B53" w:rsidRDefault="00525AAE">
      <w:pPr>
        <w:pStyle w:val="Body"/>
        <w:spacing w:after="0"/>
        <w:ind w:left="353"/>
        <w:jc w:val="center"/>
        <w:rPr>
          <w:sz w:val="20"/>
          <w:szCs w:val="20"/>
        </w:rPr>
      </w:pPr>
      <w:r>
        <w:rPr>
          <w:sz w:val="20"/>
          <w:szCs w:val="20"/>
        </w:rPr>
        <w:t xml:space="preserve"> </w:t>
      </w:r>
    </w:p>
    <w:p w:rsidR="00305B53" w:rsidRDefault="00525AAE">
      <w:pPr>
        <w:pStyle w:val="Body"/>
        <w:spacing w:after="0"/>
        <w:ind w:right="3440"/>
        <w:jc w:val="right"/>
        <w:rPr>
          <w:sz w:val="20"/>
          <w:szCs w:val="20"/>
        </w:rPr>
      </w:pPr>
      <w:r>
        <w:rPr>
          <w:sz w:val="20"/>
          <w:szCs w:val="20"/>
        </w:rPr>
        <w:t xml:space="preserve"> </w:t>
      </w:r>
      <w:r>
        <w:rPr>
          <w:sz w:val="20"/>
          <w:szCs w:val="20"/>
        </w:rPr>
        <w:tab/>
        <w:t xml:space="preserve"> </w:t>
      </w:r>
      <w:r>
        <w:rPr>
          <w:sz w:val="20"/>
          <w:szCs w:val="20"/>
        </w:rPr>
        <w:tab/>
      </w:r>
      <w:r>
        <w:rPr>
          <w:sz w:val="20"/>
          <w:szCs w:val="20"/>
        </w:rPr>
        <w:t xml:space="preserve"> </w:t>
      </w:r>
      <w:r>
        <w:rPr>
          <w:sz w:val="20"/>
          <w:szCs w:val="20"/>
        </w:rPr>
        <w:tab/>
        <w:t xml:space="preserve"> </w:t>
      </w:r>
    </w:p>
    <w:p w:rsidR="00305B53" w:rsidRDefault="00525AAE">
      <w:pPr>
        <w:pStyle w:val="Body"/>
        <w:spacing w:after="0"/>
        <w:ind w:right="3440"/>
        <w:jc w:val="right"/>
        <w:rPr>
          <w:sz w:val="20"/>
          <w:szCs w:val="20"/>
        </w:rPr>
      </w:pPr>
      <w:r>
        <w:rPr>
          <w:sz w:val="20"/>
          <w:szCs w:val="20"/>
        </w:rPr>
        <w:t xml:space="preserve"> </w:t>
      </w:r>
      <w:r>
        <w:rPr>
          <w:sz w:val="20"/>
          <w:szCs w:val="20"/>
        </w:rPr>
        <w:tab/>
        <w:t xml:space="preserve"> </w:t>
      </w:r>
      <w:r>
        <w:rPr>
          <w:sz w:val="20"/>
          <w:szCs w:val="20"/>
        </w:rPr>
        <w:tab/>
        <w:t xml:space="preserve"> </w:t>
      </w:r>
      <w:r>
        <w:rPr>
          <w:sz w:val="20"/>
          <w:szCs w:val="20"/>
        </w:rPr>
        <w:tab/>
        <w:t xml:space="preserve"> </w:t>
      </w:r>
    </w:p>
    <w:p w:rsidR="00305B53" w:rsidRDefault="00525AAE">
      <w:pPr>
        <w:pStyle w:val="Body"/>
        <w:spacing w:after="0"/>
        <w:ind w:right="2720"/>
        <w:jc w:val="right"/>
        <w:rPr>
          <w:sz w:val="20"/>
          <w:szCs w:val="20"/>
        </w:rPr>
      </w:pPr>
      <w:r>
        <w:rPr>
          <w:sz w:val="20"/>
          <w:szCs w:val="20"/>
        </w:rPr>
        <w:t xml:space="preserve"> </w:t>
      </w:r>
      <w:r>
        <w:rPr>
          <w:sz w:val="20"/>
          <w:szCs w:val="20"/>
        </w:rPr>
        <w:tab/>
        <w:t xml:space="preserve"> </w:t>
      </w:r>
      <w:r>
        <w:rPr>
          <w:sz w:val="20"/>
          <w:szCs w:val="20"/>
        </w:rPr>
        <w:tab/>
        <w:t xml:space="preserve"> </w:t>
      </w:r>
      <w:r>
        <w:rPr>
          <w:sz w:val="20"/>
          <w:szCs w:val="20"/>
        </w:rPr>
        <w:tab/>
        <w:t xml:space="preserve"> </w:t>
      </w:r>
      <w:r>
        <w:rPr>
          <w:sz w:val="20"/>
          <w:szCs w:val="20"/>
        </w:rPr>
        <w:tab/>
        <w:t xml:space="preserve"> </w:t>
      </w:r>
      <w:r>
        <w:rPr>
          <w:sz w:val="20"/>
          <w:szCs w:val="20"/>
        </w:rPr>
        <w:tab/>
        <w:t xml:space="preserve"> </w:t>
      </w:r>
    </w:p>
    <w:p w:rsidR="00305B53" w:rsidRDefault="00525AAE">
      <w:pPr>
        <w:pStyle w:val="Body"/>
        <w:tabs>
          <w:tab w:val="center" w:pos="751"/>
        </w:tabs>
        <w:spacing w:after="0"/>
      </w:pPr>
      <w:r>
        <w:rPr>
          <w:sz w:val="20"/>
          <w:szCs w:val="20"/>
          <w:lang w:val="ru-RU"/>
        </w:rPr>
        <w:t xml:space="preserve"> </w:t>
      </w:r>
      <w:r>
        <w:rPr>
          <w:sz w:val="20"/>
          <w:szCs w:val="20"/>
          <w:lang w:val="ru-RU"/>
        </w:rPr>
        <w:tab/>
        <w:t xml:space="preserve">- </w:t>
      </w:r>
    </w:p>
    <w:sectPr w:rsidR="00305B53">
      <w:headerReference w:type="default" r:id="rId9"/>
      <w:footerReference w:type="default" r:id="rId10"/>
      <w:pgSz w:w="11900" w:h="16840"/>
      <w:pgMar w:top="540" w:right="1388" w:bottom="326"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525AAE">
      <w:r>
        <w:separator/>
      </w:r>
    </w:p>
  </w:endnote>
  <w:endnote w:type="continuationSeparator" w:id="0">
    <w:p w:rsidR="00000000" w:rsidRDefault="00525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5B53" w:rsidRDefault="00305B53">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525AAE">
      <w:r>
        <w:separator/>
      </w:r>
    </w:p>
  </w:footnote>
  <w:footnote w:type="continuationSeparator" w:id="0">
    <w:p w:rsidR="00000000" w:rsidRDefault="00525A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5B53" w:rsidRDefault="00305B53">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416C69"/>
    <w:multiLevelType w:val="hybridMultilevel"/>
    <w:tmpl w:val="B3206B3E"/>
    <w:lvl w:ilvl="0" w:tplc="8194914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3F872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95EABB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0286D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BAADEE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F708F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B009A4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181AB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4D8E4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B53"/>
    <w:rsid w:val="00305B53"/>
    <w:rsid w:val="00525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CF643F-ACC6-4292-BCBA-43F7EB978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kern w:val="2"/>
      <w:sz w:val="22"/>
      <w:szCs w:val="22"/>
      <w:u w:color="000000"/>
      <w14:textOutline w14:w="0" w14:cap="flat" w14:cmpd="sng" w14:algn="ctr">
        <w14:noFill/>
        <w14:prstDash w14:val="solid"/>
        <w14:bevel/>
      </w14:textOutline>
    </w:rPr>
  </w:style>
  <w:style w:type="paragraph" w:customStyle="1" w:styleId="Heading">
    <w:name w:val="Heading"/>
    <w:next w:val="Body"/>
    <w:pPr>
      <w:keepNext/>
      <w:keepLines/>
      <w:spacing w:line="259" w:lineRule="auto"/>
      <w:ind w:left="321" w:hanging="10"/>
      <w:jc w:val="center"/>
      <w:outlineLvl w:val="0"/>
    </w:pPr>
    <w:rPr>
      <w:rFonts w:ascii="Calibri" w:hAnsi="Calibri" w:cs="Arial Unicode MS"/>
      <w:color w:val="000000"/>
      <w:kern w:val="2"/>
      <w:sz w:val="32"/>
      <w:szCs w:val="32"/>
      <w:u w:color="000000"/>
      <w:lang w:val="en-US"/>
      <w14:textOutline w14:w="0" w14:cap="flat" w14:cmpd="sng" w14:algn="ctr">
        <w14:noFill/>
        <w14:prstDash w14:val="solid"/>
        <w14:bevel/>
      </w14:textOutline>
    </w:rPr>
  </w:style>
  <w:style w:type="paragraph" w:styleId="ListParagraph">
    <w:name w:val="List Paragraph"/>
    <w:pPr>
      <w:spacing w:after="160" w:line="259" w:lineRule="auto"/>
      <w:ind w:left="720"/>
    </w:pPr>
    <w:rPr>
      <w:rFonts w:ascii="Calibri" w:hAnsi="Calibri" w:cs="Arial Unicode MS"/>
      <w:color w:val="000000"/>
      <w:kern w:val="2"/>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2011</Words>
  <Characters>11467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dc:creator>
  <cp:lastModifiedBy>Clerk</cp:lastModifiedBy>
  <cp:revision>2</cp:revision>
  <dcterms:created xsi:type="dcterms:W3CDTF">2025-04-24T09:23:00Z</dcterms:created>
  <dcterms:modified xsi:type="dcterms:W3CDTF">2025-04-24T09:23:00Z</dcterms:modified>
</cp:coreProperties>
</file>