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91345"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bookmarkStart w:id="0" w:name="_GoBack"/>
      <w:bookmarkEnd w:id="0"/>
      <w:r>
        <w:rPr>
          <w:noProof/>
          <w:sz w:val="22"/>
          <w:szCs w:val="22"/>
          <w:u w:color="000000"/>
          <w14:textOutline w14:w="12700" w14:cap="flat" w14:cmpd="sng" w14:algn="ctr">
            <w14:noFill/>
            <w14:prstDash w14:val="solid"/>
            <w14:miter w14:lim="400000"/>
          </w14:textOutline>
        </w:rPr>
        <w:drawing>
          <wp:anchor distT="152400" distB="152400" distL="152400" distR="152400" simplePos="0" relativeHeight="251661333" behindDoc="0" locked="0" layoutInCell="1" allowOverlap="1" wp14:anchorId="131BBC8F" wp14:editId="3F3E476C">
            <wp:simplePos x="0" y="0"/>
            <wp:positionH relativeFrom="margin">
              <wp:align>center</wp:align>
            </wp:positionH>
            <wp:positionV relativeFrom="line">
              <wp:posOffset>89535</wp:posOffset>
            </wp:positionV>
            <wp:extent cx="3400682" cy="2979359"/>
            <wp:effectExtent l="57150" t="57150" r="85725" b="88265"/>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11">
                      <a:extLst/>
                    </a:blip>
                    <a:stretch>
                      <a:fillRect/>
                    </a:stretch>
                  </pic:blipFill>
                  <pic:spPr>
                    <a:xfrm>
                      <a:off x="0" y="0"/>
                      <a:ext cx="3400682" cy="2979359"/>
                    </a:xfrm>
                    <a:prstGeom prst="rect">
                      <a:avLst/>
                    </a:prstGeom>
                    <a:ln w="25400" cap="flat">
                      <a:solidFill>
                        <a:srgbClr val="F3F7F5"/>
                      </a:solidFill>
                      <a:prstDash val="solid"/>
                      <a:miter lim="400000"/>
                    </a:ln>
                    <a:effectLst>
                      <a:outerShdw blurRad="50800" dist="25400" dir="3600000" rotWithShape="0">
                        <a:srgbClr val="000000">
                          <a:alpha val="70000"/>
                        </a:srgbClr>
                      </a:outerShdw>
                    </a:effectLst>
                  </pic:spPr>
                </pic:pic>
              </a:graphicData>
            </a:graphic>
          </wp:anchor>
        </w:drawing>
      </w:r>
    </w:p>
    <w:p w14:paraId="37B50A58"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375AA85D"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2BF9BBD2"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26A73E6F"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7912E550"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64F428B8"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05CB0206"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5819583A"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5F5A7DD0"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2D997F1D"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74AE3A3F"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5AFD845D"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4ACBB8D4"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047E7D14"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03911680"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7018E2BF"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05BFA6B6"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246B4832"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42BD62DB"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76864A57"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18DEE332" w14:textId="77777777" w:rsidR="006C715C" w:rsidRDefault="006C715C" w:rsidP="006C715C">
      <w:pPr>
        <w:pStyle w:val="Default"/>
        <w:jc w:val="center"/>
        <w:rPr>
          <w:sz w:val="22"/>
          <w:szCs w:val="22"/>
          <w:u w:color="000000"/>
          <w:lang w:val="en-US"/>
          <w14:textOutline w14:w="12700" w14:cap="flat" w14:cmpd="sng" w14:algn="ctr">
            <w14:noFill/>
            <w14:prstDash w14:val="solid"/>
            <w14:miter w14:lim="400000"/>
          </w14:textOutline>
        </w:rPr>
      </w:pPr>
    </w:p>
    <w:p w14:paraId="2AAED648" w14:textId="278C0727" w:rsidR="006C715C" w:rsidRDefault="00B9389F" w:rsidP="00B74138">
      <w:pPr>
        <w:pStyle w:val="Default"/>
        <w:jc w:val="center"/>
        <w:rPr>
          <w:b/>
          <w:bCs/>
          <w:sz w:val="58"/>
          <w:szCs w:val="58"/>
          <w:u w:color="000000"/>
          <w:lang w:val="en-US"/>
          <w14:textOutline w14:w="12700" w14:cap="flat" w14:cmpd="sng" w14:algn="ctr">
            <w14:noFill/>
            <w14:prstDash w14:val="solid"/>
            <w14:miter w14:lim="400000"/>
          </w14:textOutline>
        </w:rPr>
      </w:pPr>
      <w:r>
        <w:rPr>
          <w:b/>
          <w:bCs/>
          <w:sz w:val="58"/>
          <w:szCs w:val="58"/>
          <w:u w:color="000000"/>
          <w:lang w:val="en-US"/>
          <w14:textOutline w14:w="12700" w14:cap="flat" w14:cmpd="sng" w14:algn="ctr">
            <w14:noFill/>
            <w14:prstDash w14:val="solid"/>
            <w14:miter w14:lim="400000"/>
          </w14:textOutline>
        </w:rPr>
        <w:t>Adoption Policy</w:t>
      </w:r>
    </w:p>
    <w:p w14:paraId="354250B1" w14:textId="77777777" w:rsidR="006C715C" w:rsidRDefault="006C715C" w:rsidP="00B74138">
      <w:pPr>
        <w:pStyle w:val="Default"/>
        <w:jc w:val="center"/>
        <w:rPr>
          <w:sz w:val="56"/>
          <w:szCs w:val="56"/>
          <w:u w:color="000000"/>
          <w:lang w:val="en-US"/>
          <w14:textOutline w14:w="12700" w14:cap="flat" w14:cmpd="sng" w14:algn="ctr">
            <w14:noFill/>
            <w14:prstDash w14:val="solid"/>
            <w14:miter w14:lim="400000"/>
          </w14:textOutline>
        </w:rPr>
      </w:pPr>
      <w:r>
        <w:rPr>
          <w:sz w:val="56"/>
          <w:szCs w:val="56"/>
          <w:u w:color="000000"/>
          <w:lang w:val="en-US"/>
          <w14:textOutline w14:w="12700" w14:cap="flat" w14:cmpd="sng" w14:algn="ctr">
            <w14:noFill/>
            <w14:prstDash w14:val="solid"/>
            <w14:miter w14:lim="400000"/>
          </w14:textOutline>
        </w:rPr>
        <w:t>Seaton Primary School</w:t>
      </w:r>
    </w:p>
    <w:p w14:paraId="4C1E5AB6" w14:textId="77777777" w:rsidR="006C715C" w:rsidRDefault="006C715C" w:rsidP="006C715C">
      <w:pPr>
        <w:pStyle w:val="Default"/>
        <w:jc w:val="center"/>
        <w:rPr>
          <w:sz w:val="72"/>
          <w:szCs w:val="72"/>
          <w:u w:color="000000"/>
          <w:lang w:val="en-US"/>
          <w14:textOutline w14:w="12700" w14:cap="flat" w14:cmpd="sng" w14:algn="ctr">
            <w14:noFill/>
            <w14:prstDash w14:val="solid"/>
            <w14:miter w14:lim="400000"/>
          </w14:textOutline>
        </w:rPr>
      </w:pPr>
    </w:p>
    <w:p w14:paraId="438ACBBD" w14:textId="77777777" w:rsidR="006C715C" w:rsidRDefault="006C715C" w:rsidP="006C715C">
      <w:pPr>
        <w:pStyle w:val="Default"/>
        <w:jc w:val="center"/>
        <w:rPr>
          <w:rFonts w:ascii="Baskerville" w:eastAsia="Baskerville" w:hAnsi="Baskerville" w:cs="Baskerville"/>
          <w:i/>
          <w:iCs/>
          <w:sz w:val="72"/>
          <w:szCs w:val="72"/>
          <w:u w:color="000000"/>
          <w:lang w:val="en-US"/>
          <w14:textOutline w14:w="12700" w14:cap="flat" w14:cmpd="sng" w14:algn="ctr">
            <w14:noFill/>
            <w14:prstDash w14:val="solid"/>
            <w14:miter w14:lim="400000"/>
          </w14:textOutline>
        </w:rPr>
      </w:pPr>
      <w:r>
        <w:rPr>
          <w:rFonts w:ascii="Baskerville" w:hAnsi="Baskerville"/>
          <w:i/>
          <w:iCs/>
          <w:sz w:val="72"/>
          <w:szCs w:val="72"/>
          <w:u w:color="000000"/>
          <w:lang w:val="en-US"/>
          <w14:textOutline w14:w="12700" w14:cap="flat" w14:cmpd="sng" w14:algn="ctr">
            <w14:noFill/>
            <w14:prstDash w14:val="solid"/>
            <w14:miter w14:lim="400000"/>
          </w14:textOutline>
        </w:rPr>
        <w:t>Proud of who we are</w:t>
      </w:r>
    </w:p>
    <w:p w14:paraId="3EB6E069" w14:textId="77777777" w:rsidR="006C715C" w:rsidRDefault="006C715C" w:rsidP="006C715C">
      <w:pPr>
        <w:pStyle w:val="Default"/>
        <w:jc w:val="center"/>
        <w:rPr>
          <w:rFonts w:ascii="Baskerville" w:eastAsia="Baskerville" w:hAnsi="Baskerville" w:cs="Baskerville"/>
          <w:i/>
          <w:iCs/>
          <w:sz w:val="48"/>
          <w:szCs w:val="48"/>
          <w:u w:color="000000"/>
          <w:lang w:val="en-US"/>
          <w14:textOutline w14:w="12700" w14:cap="flat" w14:cmpd="sng" w14:algn="ctr">
            <w14:noFill/>
            <w14:prstDash w14:val="solid"/>
            <w14:miter w14:lim="400000"/>
          </w14:textOutline>
        </w:rPr>
      </w:pPr>
    </w:p>
    <w:p w14:paraId="57122F69" w14:textId="77777777" w:rsidR="00A9788F" w:rsidRDefault="00A9788F" w:rsidP="00A9788F">
      <w:pPr>
        <w:pStyle w:val="Body"/>
        <w:jc w:val="center"/>
        <w:rPr>
          <w:rFonts w:ascii="Calibri" w:eastAsia="Calibri" w:hAnsi="Calibri" w:cs="Calibri"/>
        </w:rPr>
      </w:pPr>
      <w:r>
        <w:rPr>
          <w:rFonts w:ascii="Calibri" w:hAnsi="Calibri"/>
          <w:i/>
          <w:iCs/>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14:paraId="6FB1AE73" w14:textId="77777777" w:rsidR="00A9788F" w:rsidRDefault="00A9788F" w:rsidP="00A9788F">
      <w:pPr>
        <w:pStyle w:val="BodyB"/>
        <w:spacing w:after="0" w:line="240" w:lineRule="auto"/>
        <w:jc w:val="center"/>
      </w:pPr>
    </w:p>
    <w:p w14:paraId="0E7E73C8" w14:textId="77777777" w:rsidR="00A9788F" w:rsidRDefault="00A9788F" w:rsidP="00A9788F">
      <w:pPr>
        <w:pStyle w:val="BodyB"/>
        <w:spacing w:after="0" w:line="240" w:lineRule="auto"/>
        <w:jc w:val="center"/>
      </w:pPr>
    </w:p>
    <w:p w14:paraId="242C78D4" w14:textId="77777777" w:rsidR="00A9788F" w:rsidRDefault="00A9788F" w:rsidP="00A9788F">
      <w:pPr>
        <w:pStyle w:val="BodyB"/>
        <w:spacing w:after="0" w:line="240" w:lineRule="auto"/>
        <w:jc w:val="center"/>
      </w:pPr>
    </w:p>
    <w:p w14:paraId="59242732" w14:textId="77777777" w:rsidR="00A9788F" w:rsidRDefault="00A9788F" w:rsidP="00A9788F">
      <w:pPr>
        <w:pStyle w:val="BodyB"/>
        <w:spacing w:after="0" w:line="240" w:lineRule="auto"/>
        <w:jc w:val="center"/>
      </w:pPr>
    </w:p>
    <w:p w14:paraId="5B007C42" w14:textId="77777777" w:rsidR="00A9788F" w:rsidRDefault="00A9788F" w:rsidP="00A9788F">
      <w:pPr>
        <w:pStyle w:val="BodyB"/>
        <w:spacing w:after="0" w:line="240" w:lineRule="auto"/>
        <w:jc w:val="center"/>
      </w:pPr>
    </w:p>
    <w:p w14:paraId="3CABDAAD" w14:textId="77777777" w:rsidR="00A9788F" w:rsidRDefault="00A9788F" w:rsidP="00A9788F">
      <w:pPr>
        <w:pStyle w:val="BodyB"/>
        <w:spacing w:after="0" w:line="240" w:lineRule="auto"/>
        <w:jc w:val="center"/>
      </w:pPr>
    </w:p>
    <w:p w14:paraId="27F0EB80" w14:textId="3DD6F508" w:rsidR="00A9788F" w:rsidRDefault="00A9788F" w:rsidP="00A9788F">
      <w:pPr>
        <w:pStyle w:val="BodyB"/>
        <w:spacing w:after="0" w:line="240" w:lineRule="auto"/>
        <w:rPr>
          <w:b/>
          <w:bCs/>
          <w:color w:val="011993"/>
          <w:sz w:val="20"/>
          <w:szCs w:val="20"/>
        </w:rPr>
      </w:pPr>
      <w:r>
        <w:rPr>
          <w:b/>
          <w:bCs/>
          <w:color w:val="011993"/>
          <w:sz w:val="20"/>
          <w:szCs w:val="20"/>
        </w:rPr>
        <w:t>Date of development: January 2009</w:t>
      </w:r>
    </w:p>
    <w:p w14:paraId="6087605E" w14:textId="2DF2905E" w:rsidR="00A9788F" w:rsidRDefault="00A9788F" w:rsidP="00A9788F">
      <w:pPr>
        <w:pStyle w:val="BodyB"/>
        <w:spacing w:after="0" w:line="240" w:lineRule="auto"/>
        <w:rPr>
          <w:b/>
          <w:bCs/>
          <w:color w:val="011993"/>
          <w:sz w:val="20"/>
          <w:szCs w:val="20"/>
        </w:rPr>
      </w:pPr>
      <w:r>
        <w:rPr>
          <w:b/>
          <w:bCs/>
          <w:color w:val="011993"/>
          <w:sz w:val="20"/>
          <w:szCs w:val="20"/>
        </w:rPr>
        <w:t>Date reviewed and ratified by governors: 2</w:t>
      </w:r>
      <w:r w:rsidR="00E22B73">
        <w:rPr>
          <w:b/>
          <w:bCs/>
          <w:color w:val="011993"/>
          <w:sz w:val="20"/>
          <w:szCs w:val="20"/>
        </w:rPr>
        <w:t>0</w:t>
      </w:r>
      <w:r w:rsidR="00E22B73" w:rsidRPr="00E22B73">
        <w:rPr>
          <w:b/>
          <w:bCs/>
          <w:color w:val="011993"/>
          <w:sz w:val="20"/>
          <w:szCs w:val="20"/>
          <w:vertAlign w:val="superscript"/>
        </w:rPr>
        <w:t>th</w:t>
      </w:r>
      <w:r w:rsidR="00E22B73">
        <w:rPr>
          <w:b/>
          <w:bCs/>
          <w:color w:val="011993"/>
          <w:sz w:val="20"/>
          <w:szCs w:val="20"/>
        </w:rPr>
        <w:t xml:space="preserve"> March 2026</w:t>
      </w:r>
    </w:p>
    <w:p w14:paraId="4488F24E" w14:textId="2DCE1932" w:rsidR="00A9788F" w:rsidRDefault="00A9788F" w:rsidP="00A9788F">
      <w:pPr>
        <w:pStyle w:val="BodyB"/>
        <w:spacing w:after="0" w:line="240" w:lineRule="auto"/>
        <w:rPr>
          <w:b/>
          <w:bCs/>
          <w:color w:val="011993"/>
          <w:sz w:val="20"/>
          <w:szCs w:val="20"/>
        </w:rPr>
      </w:pPr>
      <w:r w:rsidRPr="00E22B73">
        <w:rPr>
          <w:b/>
          <w:bCs/>
          <w:color w:val="011993"/>
          <w:sz w:val="20"/>
          <w:szCs w:val="20"/>
        </w:rPr>
        <w:t xml:space="preserve">Date of renewal: </w:t>
      </w:r>
      <w:r w:rsidR="00E22B73" w:rsidRPr="00E22B73">
        <w:rPr>
          <w:b/>
          <w:bCs/>
          <w:color w:val="011993"/>
          <w:sz w:val="20"/>
          <w:szCs w:val="20"/>
        </w:rPr>
        <w:t>Spring</w:t>
      </w:r>
      <w:r w:rsidRPr="00E22B73">
        <w:rPr>
          <w:b/>
          <w:bCs/>
          <w:color w:val="011993"/>
          <w:sz w:val="20"/>
          <w:szCs w:val="20"/>
        </w:rPr>
        <w:t xml:space="preserve"> term 202</w:t>
      </w:r>
      <w:r w:rsidR="00E22B73" w:rsidRPr="00E22B73">
        <w:rPr>
          <w:b/>
          <w:bCs/>
          <w:color w:val="011993"/>
          <w:sz w:val="20"/>
          <w:szCs w:val="20"/>
        </w:rPr>
        <w:t>7</w:t>
      </w:r>
    </w:p>
    <w:p w14:paraId="5A3AE905" w14:textId="210A56EF" w:rsidR="00A9788F" w:rsidRDefault="00A9788F" w:rsidP="00A9788F">
      <w:pPr>
        <w:pStyle w:val="BodyB"/>
        <w:spacing w:after="0" w:line="240" w:lineRule="auto"/>
        <w:rPr>
          <w:b/>
          <w:bCs/>
          <w:color w:val="011993"/>
          <w:sz w:val="20"/>
          <w:szCs w:val="20"/>
        </w:rPr>
      </w:pPr>
    </w:p>
    <w:p w14:paraId="24B5DACE" w14:textId="2B7404D4" w:rsidR="00A9788F" w:rsidRDefault="00A9788F" w:rsidP="00A9788F">
      <w:pPr>
        <w:pStyle w:val="BodyB"/>
        <w:spacing w:after="0" w:line="240" w:lineRule="auto"/>
        <w:rPr>
          <w:b/>
          <w:bCs/>
          <w:color w:val="011993"/>
          <w:sz w:val="20"/>
          <w:szCs w:val="20"/>
        </w:rPr>
      </w:pPr>
      <w:r w:rsidRPr="00A9788F">
        <w:rPr>
          <w:b/>
          <w:bCs/>
          <w:color w:val="011993"/>
          <w:sz w:val="20"/>
          <w:szCs w:val="20"/>
        </w:rPr>
        <w:t>For further advice and guidance in relation to this policy, please contact HR ONE at hrdirect@devon.gov.uk or on 01392 385555.</w:t>
      </w:r>
    </w:p>
    <w:p w14:paraId="233ABAB2" w14:textId="77777777" w:rsidR="00661955" w:rsidRDefault="00661955" w:rsidP="006A3D85">
      <w:pPr>
        <w:jc w:val="center"/>
      </w:pPr>
    </w:p>
    <w:p w14:paraId="1F18F883" w14:textId="77777777" w:rsidR="006A3D85" w:rsidRDefault="006A3D85" w:rsidP="006A3D85">
      <w:pPr>
        <w:jc w:val="center"/>
      </w:pPr>
    </w:p>
    <w:p w14:paraId="1C0275C3" w14:textId="77777777" w:rsidR="006A3D85" w:rsidRDefault="006A3D85" w:rsidP="006A3D85">
      <w:pPr>
        <w:jc w:val="center"/>
      </w:pPr>
    </w:p>
    <w:p w14:paraId="4AD8B78A" w14:textId="1B6F8F8D" w:rsidR="006A3D85" w:rsidRDefault="006A3D85" w:rsidP="006A3D85">
      <w:pPr>
        <w:jc w:val="center"/>
      </w:pPr>
    </w:p>
    <w:p w14:paraId="21E2D69C" w14:textId="164FF5F7" w:rsidR="00A9788F" w:rsidRDefault="00A9788F" w:rsidP="006A3D85">
      <w:pPr>
        <w:jc w:val="center"/>
      </w:pPr>
    </w:p>
    <w:p w14:paraId="18E21C2E" w14:textId="355FCF34" w:rsidR="00370A3E" w:rsidRDefault="00370A3E" w:rsidP="00A9788F">
      <w:pPr>
        <w:rPr>
          <w:b/>
          <w:sz w:val="28"/>
          <w:szCs w:val="28"/>
          <w:highlight w:val="cyan"/>
        </w:rPr>
      </w:pPr>
    </w:p>
    <w:p w14:paraId="379CC419" w14:textId="77777777" w:rsidR="00370A3E" w:rsidRDefault="00370A3E" w:rsidP="006A3D85">
      <w:pPr>
        <w:jc w:val="center"/>
        <w:rPr>
          <w:b/>
          <w:sz w:val="28"/>
          <w:szCs w:val="28"/>
          <w:highlight w:val="cyan"/>
        </w:rPr>
      </w:pPr>
    </w:p>
    <w:p w14:paraId="1155A08D" w14:textId="557AF26A" w:rsidR="006A3D85" w:rsidRPr="00112B13" w:rsidRDefault="006A3D85" w:rsidP="00ED50B6">
      <w:pPr>
        <w:pStyle w:val="Heading1"/>
      </w:pPr>
      <w:r w:rsidRPr="00112B13">
        <w:t>CONTENTS</w:t>
      </w:r>
    </w:p>
    <w:p w14:paraId="1CFD0017" w14:textId="77777777" w:rsidR="005E63AD" w:rsidRPr="00DB31AB" w:rsidRDefault="005E63AD" w:rsidP="006A3D85">
      <w:pPr>
        <w:jc w:val="center"/>
        <w:rPr>
          <w:b/>
          <w:sz w:val="28"/>
          <w:szCs w:val="28"/>
        </w:rPr>
      </w:pPr>
    </w:p>
    <w:p w14:paraId="30F9350B" w14:textId="77777777" w:rsidR="005E63AD" w:rsidRPr="00791089" w:rsidRDefault="00C0443D" w:rsidP="005E63AD">
      <w:pPr>
        <w:tabs>
          <w:tab w:val="left" w:pos="7740"/>
        </w:tabs>
        <w:rPr>
          <w:b/>
          <w:sz w:val="24"/>
          <w:szCs w:val="24"/>
        </w:rPr>
      </w:pPr>
      <w:r w:rsidRPr="00791089">
        <w:rPr>
          <w:b/>
          <w:sz w:val="24"/>
          <w:szCs w:val="24"/>
        </w:rPr>
        <w:t>Policy</w:t>
      </w:r>
    </w:p>
    <w:p w14:paraId="6374B3CC" w14:textId="77777777" w:rsidR="005E63AD" w:rsidRPr="00DB31AB" w:rsidRDefault="00F546DC" w:rsidP="00F546DC">
      <w:pPr>
        <w:tabs>
          <w:tab w:val="left" w:pos="540"/>
          <w:tab w:val="left" w:pos="7740"/>
        </w:tabs>
        <w:rPr>
          <w:sz w:val="24"/>
          <w:szCs w:val="24"/>
        </w:rPr>
      </w:pPr>
      <w:r w:rsidRPr="00DB31AB">
        <w:rPr>
          <w:sz w:val="24"/>
          <w:szCs w:val="24"/>
        </w:rPr>
        <w:t>1.0</w:t>
      </w:r>
      <w:r w:rsidRPr="00DB31AB">
        <w:rPr>
          <w:sz w:val="24"/>
          <w:szCs w:val="24"/>
        </w:rPr>
        <w:tab/>
      </w:r>
      <w:r w:rsidR="00C0443D" w:rsidRPr="00DB31AB">
        <w:rPr>
          <w:sz w:val="24"/>
          <w:szCs w:val="24"/>
        </w:rPr>
        <w:t>Introduction</w:t>
      </w:r>
      <w:r w:rsidR="005E63AD" w:rsidRPr="00DB31AB">
        <w:rPr>
          <w:sz w:val="24"/>
          <w:szCs w:val="24"/>
        </w:rPr>
        <w:tab/>
      </w:r>
      <w:r w:rsidR="00DB31AB">
        <w:rPr>
          <w:sz w:val="24"/>
          <w:szCs w:val="24"/>
        </w:rPr>
        <w:t>3</w:t>
      </w:r>
    </w:p>
    <w:p w14:paraId="0F2279EC" w14:textId="77777777" w:rsidR="005E63AD" w:rsidRPr="00DB31AB" w:rsidRDefault="00F546DC" w:rsidP="00F546DC">
      <w:pPr>
        <w:tabs>
          <w:tab w:val="left" w:pos="540"/>
          <w:tab w:val="left" w:pos="7740"/>
        </w:tabs>
        <w:rPr>
          <w:sz w:val="24"/>
          <w:szCs w:val="24"/>
        </w:rPr>
      </w:pPr>
      <w:r w:rsidRPr="00DB31AB">
        <w:rPr>
          <w:sz w:val="24"/>
          <w:szCs w:val="24"/>
        </w:rPr>
        <w:t>2.0</w:t>
      </w:r>
      <w:r w:rsidRPr="00DB31AB">
        <w:rPr>
          <w:sz w:val="24"/>
          <w:szCs w:val="24"/>
        </w:rPr>
        <w:tab/>
      </w:r>
      <w:r w:rsidR="00C0443D" w:rsidRPr="00DB31AB">
        <w:rPr>
          <w:sz w:val="24"/>
          <w:szCs w:val="24"/>
        </w:rPr>
        <w:t>Policy</w:t>
      </w:r>
      <w:r w:rsidR="005E63AD" w:rsidRPr="00DB31AB">
        <w:rPr>
          <w:sz w:val="24"/>
          <w:szCs w:val="24"/>
        </w:rPr>
        <w:tab/>
      </w:r>
      <w:r w:rsidR="00DB31AB">
        <w:rPr>
          <w:sz w:val="24"/>
          <w:szCs w:val="24"/>
        </w:rPr>
        <w:t>3</w:t>
      </w:r>
    </w:p>
    <w:p w14:paraId="38ABF9EC" w14:textId="77777777" w:rsidR="005E63AD" w:rsidRPr="00DB31AB" w:rsidRDefault="00F546DC" w:rsidP="00F546DC">
      <w:pPr>
        <w:tabs>
          <w:tab w:val="left" w:pos="540"/>
          <w:tab w:val="left" w:pos="7740"/>
        </w:tabs>
        <w:rPr>
          <w:sz w:val="24"/>
          <w:szCs w:val="24"/>
        </w:rPr>
      </w:pPr>
      <w:r w:rsidRPr="00DB31AB">
        <w:rPr>
          <w:sz w:val="24"/>
          <w:szCs w:val="24"/>
        </w:rPr>
        <w:t>3.0</w:t>
      </w:r>
      <w:r w:rsidRPr="00DB31AB">
        <w:rPr>
          <w:sz w:val="24"/>
          <w:szCs w:val="24"/>
        </w:rPr>
        <w:tab/>
      </w:r>
      <w:r w:rsidR="00C0443D" w:rsidRPr="00DB31AB">
        <w:rPr>
          <w:sz w:val="24"/>
          <w:szCs w:val="24"/>
        </w:rPr>
        <w:t>Scope</w:t>
      </w:r>
      <w:r w:rsidR="005E63AD" w:rsidRPr="00DB31AB">
        <w:rPr>
          <w:sz w:val="24"/>
          <w:szCs w:val="24"/>
        </w:rPr>
        <w:tab/>
        <w:t>3</w:t>
      </w:r>
    </w:p>
    <w:p w14:paraId="389FAC80" w14:textId="1DAF17EF" w:rsidR="005E63AD" w:rsidRPr="00DB31AB" w:rsidRDefault="00F546DC" w:rsidP="00F546DC">
      <w:pPr>
        <w:tabs>
          <w:tab w:val="left" w:pos="540"/>
          <w:tab w:val="left" w:pos="7740"/>
        </w:tabs>
        <w:rPr>
          <w:sz w:val="24"/>
          <w:szCs w:val="24"/>
        </w:rPr>
      </w:pPr>
      <w:r w:rsidRPr="00DB31AB">
        <w:rPr>
          <w:sz w:val="24"/>
          <w:szCs w:val="24"/>
        </w:rPr>
        <w:t>4.0</w:t>
      </w:r>
      <w:r w:rsidRPr="00DB31AB">
        <w:rPr>
          <w:sz w:val="24"/>
          <w:szCs w:val="24"/>
        </w:rPr>
        <w:tab/>
      </w:r>
      <w:r w:rsidR="005E6A20" w:rsidRPr="00DB31AB">
        <w:rPr>
          <w:sz w:val="24"/>
          <w:szCs w:val="24"/>
        </w:rPr>
        <w:t>Principles</w:t>
      </w:r>
      <w:r w:rsidR="005E63AD" w:rsidRPr="00DB31AB">
        <w:rPr>
          <w:sz w:val="24"/>
          <w:szCs w:val="24"/>
        </w:rPr>
        <w:tab/>
      </w:r>
      <w:r w:rsidR="001E7200">
        <w:rPr>
          <w:sz w:val="24"/>
          <w:szCs w:val="24"/>
        </w:rPr>
        <w:t>4</w:t>
      </w:r>
      <w:r w:rsidR="005E63AD" w:rsidRPr="00DB31AB">
        <w:rPr>
          <w:sz w:val="24"/>
          <w:szCs w:val="24"/>
        </w:rPr>
        <w:tab/>
      </w:r>
    </w:p>
    <w:p w14:paraId="60A97534" w14:textId="77777777" w:rsidR="00C0443D" w:rsidRPr="00DB31AB" w:rsidRDefault="00C0443D" w:rsidP="00F546DC">
      <w:pPr>
        <w:tabs>
          <w:tab w:val="left" w:pos="540"/>
          <w:tab w:val="left" w:pos="7740"/>
        </w:tabs>
        <w:rPr>
          <w:sz w:val="24"/>
          <w:szCs w:val="24"/>
        </w:rPr>
      </w:pPr>
    </w:p>
    <w:p w14:paraId="60022966" w14:textId="77777777" w:rsidR="00C0443D" w:rsidRPr="00DB31AB" w:rsidRDefault="00C0443D" w:rsidP="00F546DC">
      <w:pPr>
        <w:tabs>
          <w:tab w:val="left" w:pos="540"/>
          <w:tab w:val="left" w:pos="7740"/>
        </w:tabs>
        <w:rPr>
          <w:sz w:val="24"/>
          <w:szCs w:val="24"/>
        </w:rPr>
      </w:pPr>
    </w:p>
    <w:p w14:paraId="4DFB2245" w14:textId="77777777" w:rsidR="00A64FCC" w:rsidRDefault="005E63AD" w:rsidP="00F546DC">
      <w:pPr>
        <w:tabs>
          <w:tab w:val="left" w:pos="540"/>
          <w:tab w:val="left" w:pos="7740"/>
        </w:tabs>
        <w:rPr>
          <w:b/>
          <w:sz w:val="24"/>
          <w:szCs w:val="24"/>
        </w:rPr>
      </w:pPr>
      <w:r w:rsidRPr="00791089">
        <w:rPr>
          <w:b/>
          <w:sz w:val="24"/>
          <w:szCs w:val="24"/>
        </w:rPr>
        <w:t>Procedure</w:t>
      </w:r>
    </w:p>
    <w:p w14:paraId="365E8057" w14:textId="6CD266FA" w:rsidR="005E63AD" w:rsidRPr="00BA1415" w:rsidRDefault="00A64FCC" w:rsidP="00F546DC">
      <w:pPr>
        <w:tabs>
          <w:tab w:val="left" w:pos="540"/>
          <w:tab w:val="left" w:pos="7740"/>
        </w:tabs>
        <w:rPr>
          <w:sz w:val="24"/>
          <w:szCs w:val="24"/>
        </w:rPr>
      </w:pPr>
      <w:r w:rsidRPr="00BA1415">
        <w:rPr>
          <w:sz w:val="24"/>
          <w:szCs w:val="24"/>
        </w:rPr>
        <w:t>5.0</w:t>
      </w:r>
      <w:r w:rsidRPr="00BA1415">
        <w:rPr>
          <w:sz w:val="24"/>
          <w:szCs w:val="24"/>
        </w:rPr>
        <w:tab/>
        <w:t xml:space="preserve">Right to time off before </w:t>
      </w:r>
      <w:r>
        <w:rPr>
          <w:sz w:val="24"/>
          <w:szCs w:val="24"/>
        </w:rPr>
        <w:t>Adoption Placement</w:t>
      </w:r>
      <w:r>
        <w:rPr>
          <w:sz w:val="24"/>
          <w:szCs w:val="24"/>
        </w:rPr>
        <w:tab/>
      </w:r>
      <w:r w:rsidR="001E7200">
        <w:rPr>
          <w:sz w:val="24"/>
          <w:szCs w:val="24"/>
        </w:rPr>
        <w:t>4</w:t>
      </w:r>
      <w:r w:rsidR="005E63AD" w:rsidRPr="00BA1415">
        <w:rPr>
          <w:sz w:val="24"/>
          <w:szCs w:val="24"/>
        </w:rPr>
        <w:tab/>
      </w:r>
    </w:p>
    <w:p w14:paraId="626E6A30" w14:textId="77777777" w:rsidR="005E63AD" w:rsidRPr="00DB31AB" w:rsidRDefault="00BA1415" w:rsidP="005E63AD">
      <w:pPr>
        <w:tabs>
          <w:tab w:val="left" w:pos="540"/>
          <w:tab w:val="left" w:pos="7740"/>
        </w:tabs>
        <w:rPr>
          <w:sz w:val="24"/>
          <w:szCs w:val="24"/>
        </w:rPr>
      </w:pPr>
      <w:r>
        <w:rPr>
          <w:sz w:val="24"/>
          <w:szCs w:val="24"/>
        </w:rPr>
        <w:t>6</w:t>
      </w:r>
      <w:r w:rsidR="005E6A20" w:rsidRPr="00DB31AB">
        <w:rPr>
          <w:sz w:val="24"/>
          <w:szCs w:val="24"/>
        </w:rPr>
        <w:t>.0</w:t>
      </w:r>
      <w:r w:rsidR="00F546DC" w:rsidRPr="00DB31AB">
        <w:rPr>
          <w:sz w:val="24"/>
          <w:szCs w:val="24"/>
        </w:rPr>
        <w:tab/>
      </w:r>
      <w:r w:rsidR="005E6A20" w:rsidRPr="00DB31AB">
        <w:rPr>
          <w:sz w:val="24"/>
          <w:szCs w:val="24"/>
        </w:rPr>
        <w:t>Notification and commencement of adoption leave</w:t>
      </w:r>
      <w:r w:rsidR="005E63AD" w:rsidRPr="00DB31AB">
        <w:rPr>
          <w:sz w:val="24"/>
          <w:szCs w:val="24"/>
        </w:rPr>
        <w:tab/>
      </w:r>
      <w:r w:rsidR="00A64FCC">
        <w:rPr>
          <w:sz w:val="24"/>
          <w:szCs w:val="24"/>
        </w:rPr>
        <w:t>5</w:t>
      </w:r>
      <w:r w:rsidR="005E63AD" w:rsidRPr="00DB31AB">
        <w:rPr>
          <w:sz w:val="24"/>
          <w:szCs w:val="24"/>
        </w:rPr>
        <w:tab/>
      </w:r>
    </w:p>
    <w:p w14:paraId="40EC9272" w14:textId="77777777" w:rsidR="005E63AD" w:rsidRPr="00DB31AB" w:rsidRDefault="00BA1415" w:rsidP="005E63AD">
      <w:pPr>
        <w:tabs>
          <w:tab w:val="left" w:pos="540"/>
          <w:tab w:val="left" w:pos="7740"/>
        </w:tabs>
        <w:rPr>
          <w:sz w:val="24"/>
          <w:szCs w:val="24"/>
        </w:rPr>
      </w:pPr>
      <w:r>
        <w:rPr>
          <w:sz w:val="24"/>
          <w:szCs w:val="24"/>
        </w:rPr>
        <w:t>7</w:t>
      </w:r>
      <w:r w:rsidR="00F546DC" w:rsidRPr="00DB31AB">
        <w:rPr>
          <w:sz w:val="24"/>
          <w:szCs w:val="24"/>
        </w:rPr>
        <w:t>.0</w:t>
      </w:r>
      <w:r w:rsidR="005E63AD" w:rsidRPr="00DB31AB">
        <w:rPr>
          <w:sz w:val="24"/>
          <w:szCs w:val="24"/>
        </w:rPr>
        <w:tab/>
        <w:t>Contact during adoption leave</w:t>
      </w:r>
      <w:r w:rsidR="005E63AD" w:rsidRPr="00DB31AB">
        <w:rPr>
          <w:sz w:val="24"/>
          <w:szCs w:val="24"/>
        </w:rPr>
        <w:tab/>
      </w:r>
      <w:r>
        <w:rPr>
          <w:sz w:val="24"/>
          <w:szCs w:val="24"/>
        </w:rPr>
        <w:t>6</w:t>
      </w:r>
    </w:p>
    <w:p w14:paraId="4EBB058A" w14:textId="77777777" w:rsidR="005E63AD" w:rsidRPr="00DB31AB" w:rsidRDefault="00BA1415" w:rsidP="005E63AD">
      <w:pPr>
        <w:tabs>
          <w:tab w:val="left" w:pos="540"/>
          <w:tab w:val="left" w:pos="7740"/>
        </w:tabs>
        <w:rPr>
          <w:sz w:val="24"/>
          <w:szCs w:val="24"/>
        </w:rPr>
      </w:pPr>
      <w:r>
        <w:rPr>
          <w:sz w:val="24"/>
          <w:szCs w:val="24"/>
        </w:rPr>
        <w:t>8</w:t>
      </w:r>
      <w:r w:rsidR="00F546DC" w:rsidRPr="00DB31AB">
        <w:rPr>
          <w:sz w:val="24"/>
          <w:szCs w:val="24"/>
        </w:rPr>
        <w:t>.0</w:t>
      </w:r>
      <w:r w:rsidR="005E63AD" w:rsidRPr="00DB31AB">
        <w:rPr>
          <w:sz w:val="24"/>
          <w:szCs w:val="24"/>
        </w:rPr>
        <w:tab/>
        <w:t xml:space="preserve">Working during adoption leave / </w:t>
      </w:r>
      <w:r w:rsidR="005E6A20" w:rsidRPr="00DB31AB">
        <w:rPr>
          <w:sz w:val="24"/>
          <w:szCs w:val="24"/>
        </w:rPr>
        <w:t>‘</w:t>
      </w:r>
      <w:r w:rsidR="005E63AD" w:rsidRPr="00DB31AB">
        <w:rPr>
          <w:sz w:val="24"/>
          <w:szCs w:val="24"/>
        </w:rPr>
        <w:t>Keeping in Touch</w:t>
      </w:r>
      <w:r w:rsidR="005E6A20" w:rsidRPr="00DB31AB">
        <w:rPr>
          <w:sz w:val="24"/>
          <w:szCs w:val="24"/>
        </w:rPr>
        <w:t>’</w:t>
      </w:r>
      <w:r w:rsidR="005E63AD" w:rsidRPr="00DB31AB">
        <w:rPr>
          <w:sz w:val="24"/>
          <w:szCs w:val="24"/>
        </w:rPr>
        <w:t xml:space="preserve"> Days</w:t>
      </w:r>
      <w:r w:rsidR="005E63AD" w:rsidRPr="00DB31AB">
        <w:rPr>
          <w:sz w:val="24"/>
          <w:szCs w:val="24"/>
        </w:rPr>
        <w:tab/>
      </w:r>
      <w:r>
        <w:rPr>
          <w:sz w:val="24"/>
          <w:szCs w:val="24"/>
        </w:rPr>
        <w:t>6</w:t>
      </w:r>
    </w:p>
    <w:p w14:paraId="77D06F13" w14:textId="77777777" w:rsidR="005E6A20" w:rsidRPr="00DB31AB" w:rsidRDefault="00BA1415" w:rsidP="005E63AD">
      <w:pPr>
        <w:tabs>
          <w:tab w:val="left" w:pos="540"/>
          <w:tab w:val="left" w:pos="7740"/>
        </w:tabs>
        <w:rPr>
          <w:sz w:val="24"/>
          <w:szCs w:val="24"/>
        </w:rPr>
      </w:pPr>
      <w:r>
        <w:rPr>
          <w:sz w:val="24"/>
          <w:szCs w:val="24"/>
        </w:rPr>
        <w:t>9</w:t>
      </w:r>
      <w:r w:rsidR="005E6A20" w:rsidRPr="00DB31AB">
        <w:rPr>
          <w:sz w:val="24"/>
          <w:szCs w:val="24"/>
        </w:rPr>
        <w:t>.0</w:t>
      </w:r>
      <w:r w:rsidR="00F546DC" w:rsidRPr="00DB31AB">
        <w:rPr>
          <w:sz w:val="24"/>
          <w:szCs w:val="24"/>
        </w:rPr>
        <w:tab/>
      </w:r>
      <w:r w:rsidR="005E6A20" w:rsidRPr="00DB31AB">
        <w:rPr>
          <w:sz w:val="24"/>
          <w:szCs w:val="24"/>
        </w:rPr>
        <w:t>Return to work after adoption leave</w:t>
      </w:r>
      <w:r w:rsidR="005E6A20" w:rsidRPr="00DB31AB">
        <w:rPr>
          <w:sz w:val="24"/>
          <w:szCs w:val="24"/>
        </w:rPr>
        <w:tab/>
      </w:r>
      <w:r>
        <w:rPr>
          <w:sz w:val="24"/>
          <w:szCs w:val="24"/>
        </w:rPr>
        <w:t>6</w:t>
      </w:r>
    </w:p>
    <w:p w14:paraId="124213FB" w14:textId="77777777" w:rsidR="00DB31AB" w:rsidRDefault="00BA1415" w:rsidP="005E63AD">
      <w:pPr>
        <w:tabs>
          <w:tab w:val="left" w:pos="540"/>
          <w:tab w:val="left" w:pos="7740"/>
        </w:tabs>
        <w:rPr>
          <w:sz w:val="24"/>
          <w:szCs w:val="24"/>
        </w:rPr>
      </w:pPr>
      <w:r>
        <w:rPr>
          <w:sz w:val="24"/>
          <w:szCs w:val="24"/>
        </w:rPr>
        <w:t>10.0</w:t>
      </w:r>
      <w:r>
        <w:rPr>
          <w:sz w:val="24"/>
          <w:szCs w:val="24"/>
        </w:rPr>
        <w:tab/>
      </w:r>
      <w:r w:rsidR="00A45BCC">
        <w:rPr>
          <w:sz w:val="24"/>
          <w:szCs w:val="24"/>
        </w:rPr>
        <w:t>Flexible working requests</w:t>
      </w:r>
      <w:r w:rsidR="00A45BCC">
        <w:rPr>
          <w:sz w:val="24"/>
          <w:szCs w:val="24"/>
        </w:rPr>
        <w:tab/>
      </w:r>
      <w:r>
        <w:rPr>
          <w:sz w:val="24"/>
          <w:szCs w:val="24"/>
        </w:rPr>
        <w:t>7</w:t>
      </w:r>
    </w:p>
    <w:p w14:paraId="0C054334" w14:textId="77777777" w:rsidR="001A6DD0" w:rsidRPr="00DB31AB" w:rsidRDefault="00DB31AB" w:rsidP="005E63AD">
      <w:pPr>
        <w:tabs>
          <w:tab w:val="left" w:pos="540"/>
          <w:tab w:val="left" w:pos="7740"/>
        </w:tabs>
        <w:rPr>
          <w:sz w:val="24"/>
          <w:szCs w:val="24"/>
        </w:rPr>
      </w:pPr>
      <w:r>
        <w:rPr>
          <w:sz w:val="24"/>
          <w:szCs w:val="24"/>
        </w:rPr>
        <w:t>1</w:t>
      </w:r>
      <w:r w:rsidR="00BA1415">
        <w:rPr>
          <w:sz w:val="24"/>
          <w:szCs w:val="24"/>
        </w:rPr>
        <w:t>1</w:t>
      </w:r>
      <w:r>
        <w:rPr>
          <w:sz w:val="24"/>
          <w:szCs w:val="24"/>
        </w:rPr>
        <w:t>.0</w:t>
      </w:r>
      <w:r>
        <w:rPr>
          <w:sz w:val="24"/>
          <w:szCs w:val="24"/>
        </w:rPr>
        <w:tab/>
      </w:r>
      <w:r w:rsidR="005E6A20" w:rsidRPr="00DB31AB">
        <w:rPr>
          <w:sz w:val="24"/>
          <w:szCs w:val="24"/>
        </w:rPr>
        <w:t>Choosing not to return to work</w:t>
      </w:r>
      <w:r w:rsidR="00A45BCC">
        <w:rPr>
          <w:sz w:val="24"/>
          <w:szCs w:val="24"/>
        </w:rPr>
        <w:tab/>
      </w:r>
      <w:r w:rsidR="00BA1415">
        <w:rPr>
          <w:sz w:val="24"/>
          <w:szCs w:val="24"/>
        </w:rPr>
        <w:t>7</w:t>
      </w:r>
    </w:p>
    <w:p w14:paraId="40EFCC27" w14:textId="77777777" w:rsidR="001A6DD0" w:rsidRPr="00DB31AB" w:rsidRDefault="001A6DD0" w:rsidP="005E63AD">
      <w:pPr>
        <w:tabs>
          <w:tab w:val="left" w:pos="540"/>
          <w:tab w:val="left" w:pos="7740"/>
        </w:tabs>
        <w:rPr>
          <w:sz w:val="24"/>
          <w:szCs w:val="24"/>
        </w:rPr>
      </w:pPr>
    </w:p>
    <w:p w14:paraId="4A77B8BA" w14:textId="77777777" w:rsidR="005E6A20" w:rsidRPr="00791089" w:rsidRDefault="001A6DD0" w:rsidP="005E63AD">
      <w:pPr>
        <w:tabs>
          <w:tab w:val="left" w:pos="540"/>
          <w:tab w:val="left" w:pos="7740"/>
        </w:tabs>
        <w:rPr>
          <w:b/>
          <w:sz w:val="24"/>
          <w:szCs w:val="24"/>
        </w:rPr>
      </w:pPr>
      <w:r w:rsidRPr="00791089">
        <w:rPr>
          <w:b/>
          <w:sz w:val="24"/>
          <w:szCs w:val="24"/>
        </w:rPr>
        <w:t>Guid</w:t>
      </w:r>
      <w:r w:rsidR="00DB31AB" w:rsidRPr="00791089">
        <w:rPr>
          <w:b/>
          <w:sz w:val="24"/>
          <w:szCs w:val="24"/>
        </w:rPr>
        <w:t>ance</w:t>
      </w:r>
    </w:p>
    <w:p w14:paraId="6DF69920" w14:textId="77777777" w:rsidR="005E6A20" w:rsidRPr="00DB31AB" w:rsidRDefault="005E6A20" w:rsidP="005E63AD">
      <w:pPr>
        <w:tabs>
          <w:tab w:val="left" w:pos="540"/>
          <w:tab w:val="left" w:pos="7740"/>
        </w:tabs>
        <w:rPr>
          <w:sz w:val="24"/>
          <w:szCs w:val="24"/>
        </w:rPr>
      </w:pPr>
      <w:r w:rsidRPr="00DB31AB">
        <w:rPr>
          <w:sz w:val="24"/>
          <w:szCs w:val="24"/>
        </w:rPr>
        <w:t>1</w:t>
      </w:r>
      <w:r w:rsidR="00BA1415">
        <w:rPr>
          <w:sz w:val="24"/>
          <w:szCs w:val="24"/>
        </w:rPr>
        <w:t>2</w:t>
      </w:r>
      <w:r w:rsidRPr="00DB31AB">
        <w:rPr>
          <w:sz w:val="24"/>
          <w:szCs w:val="24"/>
        </w:rPr>
        <w:t>.0</w:t>
      </w:r>
      <w:r w:rsidRPr="00DB31AB">
        <w:rPr>
          <w:sz w:val="24"/>
          <w:szCs w:val="24"/>
        </w:rPr>
        <w:tab/>
        <w:t>Adopting a child from overseas</w:t>
      </w:r>
      <w:r w:rsidRPr="00DB31AB">
        <w:rPr>
          <w:sz w:val="24"/>
          <w:szCs w:val="24"/>
        </w:rPr>
        <w:tab/>
      </w:r>
      <w:r w:rsidR="00181AA3">
        <w:rPr>
          <w:sz w:val="24"/>
          <w:szCs w:val="24"/>
        </w:rPr>
        <w:t>8</w:t>
      </w:r>
    </w:p>
    <w:p w14:paraId="285D4D7F" w14:textId="77777777" w:rsidR="005E6A20" w:rsidRPr="00DB31AB" w:rsidRDefault="005E6A20" w:rsidP="005E63AD">
      <w:pPr>
        <w:tabs>
          <w:tab w:val="left" w:pos="540"/>
          <w:tab w:val="left" w:pos="7740"/>
        </w:tabs>
        <w:rPr>
          <w:sz w:val="24"/>
          <w:szCs w:val="24"/>
        </w:rPr>
      </w:pPr>
      <w:r w:rsidRPr="00DB31AB">
        <w:rPr>
          <w:sz w:val="24"/>
          <w:szCs w:val="24"/>
        </w:rPr>
        <w:t>1</w:t>
      </w:r>
      <w:r w:rsidR="00BA1415">
        <w:rPr>
          <w:sz w:val="24"/>
          <w:szCs w:val="24"/>
        </w:rPr>
        <w:t>3</w:t>
      </w:r>
      <w:r w:rsidRPr="00DB31AB">
        <w:rPr>
          <w:sz w:val="24"/>
          <w:szCs w:val="24"/>
        </w:rPr>
        <w:t>.0</w:t>
      </w:r>
      <w:r w:rsidRPr="00DB31AB">
        <w:rPr>
          <w:sz w:val="24"/>
          <w:szCs w:val="24"/>
        </w:rPr>
        <w:tab/>
        <w:t>Adoption leave entitlements</w:t>
      </w:r>
      <w:r w:rsidRPr="00DB31AB">
        <w:rPr>
          <w:sz w:val="24"/>
          <w:szCs w:val="24"/>
        </w:rPr>
        <w:tab/>
      </w:r>
      <w:r w:rsidR="00181AA3">
        <w:rPr>
          <w:sz w:val="24"/>
          <w:szCs w:val="24"/>
        </w:rPr>
        <w:t>8</w:t>
      </w:r>
    </w:p>
    <w:p w14:paraId="1E72D821" w14:textId="77777777" w:rsidR="005E6A20" w:rsidRPr="00DB31AB" w:rsidRDefault="005E6A20" w:rsidP="005E63AD">
      <w:pPr>
        <w:tabs>
          <w:tab w:val="left" w:pos="540"/>
          <w:tab w:val="left" w:pos="7740"/>
        </w:tabs>
        <w:rPr>
          <w:sz w:val="24"/>
          <w:szCs w:val="24"/>
        </w:rPr>
      </w:pPr>
      <w:r w:rsidRPr="00DB31AB">
        <w:rPr>
          <w:sz w:val="24"/>
          <w:szCs w:val="24"/>
        </w:rPr>
        <w:t>1</w:t>
      </w:r>
      <w:r w:rsidR="00BA1415">
        <w:rPr>
          <w:sz w:val="24"/>
          <w:szCs w:val="24"/>
        </w:rPr>
        <w:t>4</w:t>
      </w:r>
      <w:r w:rsidRPr="00DB31AB">
        <w:rPr>
          <w:sz w:val="24"/>
          <w:szCs w:val="24"/>
        </w:rPr>
        <w:t>.0</w:t>
      </w:r>
      <w:r w:rsidRPr="00DB31AB">
        <w:rPr>
          <w:sz w:val="24"/>
          <w:szCs w:val="24"/>
        </w:rPr>
        <w:tab/>
        <w:t>Adoption pay</w:t>
      </w:r>
      <w:r w:rsidRPr="00DB31AB">
        <w:rPr>
          <w:sz w:val="24"/>
          <w:szCs w:val="24"/>
        </w:rPr>
        <w:tab/>
      </w:r>
      <w:r w:rsidR="00181AA3">
        <w:rPr>
          <w:sz w:val="24"/>
          <w:szCs w:val="24"/>
        </w:rPr>
        <w:t>10</w:t>
      </w:r>
    </w:p>
    <w:p w14:paraId="36DA3F68" w14:textId="77777777" w:rsidR="005E6A20" w:rsidRPr="00DB31AB" w:rsidRDefault="005E6A20" w:rsidP="005E63AD">
      <w:pPr>
        <w:tabs>
          <w:tab w:val="left" w:pos="540"/>
          <w:tab w:val="left" w:pos="7740"/>
        </w:tabs>
        <w:rPr>
          <w:sz w:val="24"/>
          <w:szCs w:val="24"/>
        </w:rPr>
      </w:pPr>
      <w:r w:rsidRPr="00DB31AB">
        <w:rPr>
          <w:sz w:val="24"/>
          <w:szCs w:val="24"/>
        </w:rPr>
        <w:t>1</w:t>
      </w:r>
      <w:r w:rsidR="00BA1415">
        <w:rPr>
          <w:sz w:val="24"/>
          <w:szCs w:val="24"/>
        </w:rPr>
        <w:t>5</w:t>
      </w:r>
      <w:r w:rsidRPr="00DB31AB">
        <w:rPr>
          <w:sz w:val="24"/>
          <w:szCs w:val="24"/>
        </w:rPr>
        <w:t>.0</w:t>
      </w:r>
      <w:r w:rsidRPr="00DB31AB">
        <w:rPr>
          <w:sz w:val="24"/>
          <w:szCs w:val="24"/>
        </w:rPr>
        <w:tab/>
      </w:r>
      <w:r w:rsidR="005E63AD" w:rsidRPr="00DB31AB">
        <w:rPr>
          <w:sz w:val="24"/>
          <w:szCs w:val="24"/>
        </w:rPr>
        <w:t>Annual leave</w:t>
      </w:r>
      <w:r w:rsidRPr="00DB31AB">
        <w:rPr>
          <w:sz w:val="24"/>
          <w:szCs w:val="24"/>
        </w:rPr>
        <w:t xml:space="preserve"> entitlement during adoption leave</w:t>
      </w:r>
      <w:r w:rsidR="005E63AD" w:rsidRPr="00DB31AB">
        <w:rPr>
          <w:sz w:val="24"/>
          <w:szCs w:val="24"/>
        </w:rPr>
        <w:t xml:space="preserve"> </w:t>
      </w:r>
      <w:r w:rsidRPr="00DB31AB">
        <w:rPr>
          <w:sz w:val="24"/>
          <w:szCs w:val="24"/>
        </w:rPr>
        <w:t>(</w:t>
      </w:r>
      <w:r w:rsidR="005E63AD" w:rsidRPr="00DB31AB">
        <w:rPr>
          <w:sz w:val="24"/>
          <w:szCs w:val="24"/>
        </w:rPr>
        <w:t>not applicable</w:t>
      </w:r>
    </w:p>
    <w:p w14:paraId="6DBF5551" w14:textId="77777777" w:rsidR="00DC7E84" w:rsidRDefault="005E6A20" w:rsidP="005E63AD">
      <w:pPr>
        <w:tabs>
          <w:tab w:val="left" w:pos="540"/>
          <w:tab w:val="left" w:pos="7740"/>
        </w:tabs>
        <w:rPr>
          <w:sz w:val="24"/>
          <w:szCs w:val="24"/>
        </w:rPr>
      </w:pPr>
      <w:r w:rsidRPr="00DB31AB">
        <w:rPr>
          <w:sz w:val="24"/>
          <w:szCs w:val="24"/>
        </w:rPr>
        <w:t xml:space="preserve">        </w:t>
      </w:r>
      <w:r w:rsidR="005E63AD" w:rsidRPr="00DB31AB">
        <w:rPr>
          <w:sz w:val="24"/>
          <w:szCs w:val="24"/>
        </w:rPr>
        <w:t xml:space="preserve"> to teachers</w:t>
      </w:r>
      <w:r w:rsidRPr="00DB31AB">
        <w:rPr>
          <w:sz w:val="24"/>
          <w:szCs w:val="24"/>
        </w:rPr>
        <w:t xml:space="preserve"> or </w:t>
      </w:r>
      <w:r w:rsidR="00DC7E84">
        <w:rPr>
          <w:sz w:val="24"/>
          <w:szCs w:val="24"/>
        </w:rPr>
        <w:t xml:space="preserve">school </w:t>
      </w:r>
      <w:r w:rsidRPr="00DB31AB">
        <w:rPr>
          <w:sz w:val="24"/>
          <w:szCs w:val="24"/>
        </w:rPr>
        <w:t>staff</w:t>
      </w:r>
      <w:r w:rsidR="00DC7E84">
        <w:rPr>
          <w:sz w:val="24"/>
          <w:szCs w:val="24"/>
        </w:rPr>
        <w:t xml:space="preserve"> who take their holidays </w:t>
      </w:r>
    </w:p>
    <w:p w14:paraId="6038EAC7" w14:textId="77777777" w:rsidR="005E63AD" w:rsidRPr="00DB31AB" w:rsidRDefault="00DC7E84" w:rsidP="005E63AD">
      <w:pPr>
        <w:tabs>
          <w:tab w:val="left" w:pos="540"/>
          <w:tab w:val="left" w:pos="7740"/>
        </w:tabs>
        <w:rPr>
          <w:sz w:val="24"/>
          <w:szCs w:val="24"/>
        </w:rPr>
      </w:pPr>
      <w:r>
        <w:rPr>
          <w:sz w:val="24"/>
          <w:szCs w:val="24"/>
        </w:rPr>
        <w:tab/>
        <w:t>during school closure periods</w:t>
      </w:r>
      <w:r w:rsidR="005E6A20" w:rsidRPr="00DB31AB">
        <w:rPr>
          <w:sz w:val="24"/>
          <w:szCs w:val="24"/>
        </w:rPr>
        <w:t>)</w:t>
      </w:r>
      <w:r w:rsidR="005E63AD" w:rsidRPr="00DB31AB">
        <w:rPr>
          <w:sz w:val="24"/>
          <w:szCs w:val="24"/>
        </w:rPr>
        <w:tab/>
      </w:r>
      <w:r w:rsidR="00DB31AB">
        <w:rPr>
          <w:sz w:val="24"/>
          <w:szCs w:val="24"/>
        </w:rPr>
        <w:t>1</w:t>
      </w:r>
      <w:r w:rsidR="00181AA3">
        <w:rPr>
          <w:sz w:val="24"/>
          <w:szCs w:val="24"/>
        </w:rPr>
        <w:t>1</w:t>
      </w:r>
      <w:r w:rsidR="005E63AD" w:rsidRPr="00DB31AB">
        <w:rPr>
          <w:sz w:val="24"/>
          <w:szCs w:val="24"/>
        </w:rPr>
        <w:tab/>
      </w:r>
    </w:p>
    <w:p w14:paraId="0293B2EE" w14:textId="77777777" w:rsidR="005E6A20" w:rsidRPr="00DB31AB" w:rsidRDefault="00694299" w:rsidP="005E63AD">
      <w:pPr>
        <w:tabs>
          <w:tab w:val="left" w:pos="540"/>
          <w:tab w:val="left" w:pos="7740"/>
        </w:tabs>
        <w:rPr>
          <w:sz w:val="24"/>
          <w:szCs w:val="24"/>
        </w:rPr>
      </w:pPr>
      <w:r w:rsidRPr="00DB31AB">
        <w:rPr>
          <w:sz w:val="24"/>
          <w:szCs w:val="24"/>
        </w:rPr>
        <w:t>1</w:t>
      </w:r>
      <w:r w:rsidR="00BA1415">
        <w:rPr>
          <w:sz w:val="24"/>
          <w:szCs w:val="24"/>
        </w:rPr>
        <w:t>6</w:t>
      </w:r>
      <w:r w:rsidRPr="00DB31AB">
        <w:rPr>
          <w:sz w:val="24"/>
          <w:szCs w:val="24"/>
        </w:rPr>
        <w:t>.0 Annual leave</w:t>
      </w:r>
      <w:r w:rsidR="005E6A20" w:rsidRPr="00DB31AB">
        <w:rPr>
          <w:sz w:val="24"/>
          <w:szCs w:val="24"/>
        </w:rPr>
        <w:t xml:space="preserve"> entitlement during adoption leave (applicable to </w:t>
      </w:r>
    </w:p>
    <w:p w14:paraId="774417BE" w14:textId="77777777" w:rsidR="00DC7E84" w:rsidRDefault="005E6A20" w:rsidP="005E63AD">
      <w:pPr>
        <w:tabs>
          <w:tab w:val="left" w:pos="540"/>
          <w:tab w:val="left" w:pos="7740"/>
        </w:tabs>
        <w:rPr>
          <w:sz w:val="24"/>
          <w:szCs w:val="24"/>
        </w:rPr>
      </w:pPr>
      <w:r w:rsidRPr="00DB31AB">
        <w:rPr>
          <w:sz w:val="24"/>
          <w:szCs w:val="24"/>
        </w:rPr>
        <w:t xml:space="preserve">         </w:t>
      </w:r>
      <w:r w:rsidR="00DC7E84" w:rsidRPr="00DB31AB">
        <w:rPr>
          <w:sz w:val="24"/>
          <w:szCs w:val="24"/>
        </w:rPr>
        <w:t>T</w:t>
      </w:r>
      <w:r w:rsidR="00694299" w:rsidRPr="00DB31AB">
        <w:rPr>
          <w:sz w:val="24"/>
          <w:szCs w:val="24"/>
        </w:rPr>
        <w:t>eachers</w:t>
      </w:r>
      <w:r w:rsidR="00DC7E84">
        <w:rPr>
          <w:sz w:val="24"/>
          <w:szCs w:val="24"/>
        </w:rPr>
        <w:t xml:space="preserve"> and school staff who take their holidays during school </w:t>
      </w:r>
    </w:p>
    <w:p w14:paraId="0A4FD894" w14:textId="77777777" w:rsidR="00694299" w:rsidRPr="00DB31AB" w:rsidRDefault="00DC7E84" w:rsidP="005E63AD">
      <w:pPr>
        <w:tabs>
          <w:tab w:val="left" w:pos="540"/>
          <w:tab w:val="left" w:pos="7740"/>
        </w:tabs>
        <w:rPr>
          <w:sz w:val="24"/>
          <w:szCs w:val="24"/>
        </w:rPr>
      </w:pPr>
      <w:r>
        <w:rPr>
          <w:sz w:val="24"/>
          <w:szCs w:val="24"/>
        </w:rPr>
        <w:tab/>
        <w:t>closure periods</w:t>
      </w:r>
      <w:r w:rsidR="005E6A20" w:rsidRPr="00DB31AB">
        <w:rPr>
          <w:sz w:val="24"/>
          <w:szCs w:val="24"/>
        </w:rPr>
        <w:t>)</w:t>
      </w:r>
      <w:r w:rsidR="00694299" w:rsidRPr="00DB31AB">
        <w:rPr>
          <w:sz w:val="24"/>
          <w:szCs w:val="24"/>
        </w:rPr>
        <w:tab/>
      </w:r>
      <w:r w:rsidR="00DB31AB">
        <w:rPr>
          <w:sz w:val="24"/>
          <w:szCs w:val="24"/>
        </w:rPr>
        <w:t>1</w:t>
      </w:r>
      <w:r w:rsidR="00181AA3">
        <w:rPr>
          <w:sz w:val="24"/>
          <w:szCs w:val="24"/>
        </w:rPr>
        <w:t>2</w:t>
      </w:r>
    </w:p>
    <w:p w14:paraId="3434563F" w14:textId="77777777" w:rsidR="005E6A20" w:rsidRPr="00DB31AB" w:rsidRDefault="00F546DC" w:rsidP="000729A0">
      <w:pPr>
        <w:tabs>
          <w:tab w:val="left" w:pos="540"/>
          <w:tab w:val="left" w:pos="7740"/>
          <w:tab w:val="left" w:pos="7920"/>
        </w:tabs>
        <w:rPr>
          <w:sz w:val="24"/>
          <w:szCs w:val="24"/>
        </w:rPr>
      </w:pPr>
      <w:r w:rsidRPr="00DB31AB">
        <w:rPr>
          <w:sz w:val="24"/>
          <w:szCs w:val="24"/>
        </w:rPr>
        <w:t>1</w:t>
      </w:r>
      <w:r w:rsidR="00BA1415">
        <w:rPr>
          <w:sz w:val="24"/>
          <w:szCs w:val="24"/>
        </w:rPr>
        <w:t>7</w:t>
      </w:r>
      <w:r w:rsidRPr="00DB31AB">
        <w:rPr>
          <w:sz w:val="24"/>
          <w:szCs w:val="24"/>
        </w:rPr>
        <w:t>.0</w:t>
      </w:r>
      <w:r w:rsidR="005E63AD" w:rsidRPr="00DB31AB">
        <w:rPr>
          <w:sz w:val="24"/>
          <w:szCs w:val="24"/>
        </w:rPr>
        <w:tab/>
      </w:r>
      <w:r w:rsidR="00C71457">
        <w:rPr>
          <w:sz w:val="24"/>
          <w:szCs w:val="24"/>
        </w:rPr>
        <w:t>P</w:t>
      </w:r>
      <w:r w:rsidR="005E6A20" w:rsidRPr="00DB31AB">
        <w:rPr>
          <w:sz w:val="24"/>
          <w:szCs w:val="24"/>
        </w:rPr>
        <w:t xml:space="preserve">ublic </w:t>
      </w:r>
      <w:r w:rsidR="005E63AD" w:rsidRPr="00DB31AB">
        <w:rPr>
          <w:sz w:val="24"/>
          <w:szCs w:val="24"/>
        </w:rPr>
        <w:t xml:space="preserve">holidays / extra statutory days </w:t>
      </w:r>
      <w:r w:rsidR="005E6A20" w:rsidRPr="00DB31AB">
        <w:rPr>
          <w:sz w:val="24"/>
          <w:szCs w:val="24"/>
        </w:rPr>
        <w:t>(</w:t>
      </w:r>
      <w:r w:rsidR="005E63AD" w:rsidRPr="00DB31AB">
        <w:rPr>
          <w:sz w:val="24"/>
          <w:szCs w:val="24"/>
        </w:rPr>
        <w:t xml:space="preserve">not applicable to </w:t>
      </w:r>
    </w:p>
    <w:p w14:paraId="56DD765E" w14:textId="77777777" w:rsidR="00DC7E84" w:rsidRDefault="005E6A20" w:rsidP="000729A0">
      <w:pPr>
        <w:tabs>
          <w:tab w:val="left" w:pos="540"/>
          <w:tab w:val="left" w:pos="7740"/>
          <w:tab w:val="left" w:pos="7920"/>
        </w:tabs>
        <w:rPr>
          <w:sz w:val="24"/>
          <w:szCs w:val="24"/>
        </w:rPr>
      </w:pPr>
      <w:r w:rsidRPr="00DB31AB">
        <w:rPr>
          <w:sz w:val="24"/>
          <w:szCs w:val="24"/>
        </w:rPr>
        <w:tab/>
      </w:r>
      <w:r w:rsidR="00DC7E84">
        <w:rPr>
          <w:sz w:val="24"/>
          <w:szCs w:val="24"/>
        </w:rPr>
        <w:t>t</w:t>
      </w:r>
      <w:r w:rsidR="005E63AD" w:rsidRPr="00DB31AB">
        <w:rPr>
          <w:sz w:val="24"/>
          <w:szCs w:val="24"/>
        </w:rPr>
        <w:t>eachers</w:t>
      </w:r>
      <w:r w:rsidR="00DC7E84">
        <w:rPr>
          <w:sz w:val="24"/>
          <w:szCs w:val="24"/>
        </w:rPr>
        <w:t xml:space="preserve"> or school staff who take their holidays during school </w:t>
      </w:r>
    </w:p>
    <w:p w14:paraId="0912D8EE" w14:textId="77777777" w:rsidR="005E63AD" w:rsidRPr="00DB31AB" w:rsidRDefault="00DC7E84" w:rsidP="000729A0">
      <w:pPr>
        <w:tabs>
          <w:tab w:val="left" w:pos="540"/>
          <w:tab w:val="left" w:pos="7740"/>
          <w:tab w:val="left" w:pos="7920"/>
        </w:tabs>
        <w:rPr>
          <w:sz w:val="24"/>
          <w:szCs w:val="24"/>
        </w:rPr>
      </w:pPr>
      <w:r>
        <w:rPr>
          <w:sz w:val="24"/>
          <w:szCs w:val="24"/>
        </w:rPr>
        <w:tab/>
        <w:t>closure periods</w:t>
      </w:r>
      <w:r w:rsidR="000729A0" w:rsidRPr="00DB31AB">
        <w:rPr>
          <w:sz w:val="24"/>
          <w:szCs w:val="24"/>
        </w:rPr>
        <w:tab/>
      </w:r>
      <w:r w:rsidR="00DB31AB">
        <w:rPr>
          <w:sz w:val="24"/>
          <w:szCs w:val="24"/>
        </w:rPr>
        <w:t>1</w:t>
      </w:r>
      <w:r w:rsidR="00181AA3">
        <w:rPr>
          <w:sz w:val="24"/>
          <w:szCs w:val="24"/>
        </w:rPr>
        <w:t>3</w:t>
      </w:r>
    </w:p>
    <w:p w14:paraId="3318E1B4" w14:textId="77777777" w:rsidR="005E6A20" w:rsidRPr="00DB31AB" w:rsidRDefault="00F546DC" w:rsidP="005E63AD">
      <w:pPr>
        <w:tabs>
          <w:tab w:val="left" w:pos="540"/>
          <w:tab w:val="left" w:pos="7740"/>
        </w:tabs>
        <w:rPr>
          <w:sz w:val="24"/>
          <w:szCs w:val="24"/>
        </w:rPr>
      </w:pPr>
      <w:r w:rsidRPr="00DB31AB">
        <w:rPr>
          <w:sz w:val="24"/>
          <w:szCs w:val="24"/>
        </w:rPr>
        <w:t>1</w:t>
      </w:r>
      <w:r w:rsidR="00BA1415">
        <w:rPr>
          <w:sz w:val="24"/>
          <w:szCs w:val="24"/>
        </w:rPr>
        <w:t>8</w:t>
      </w:r>
      <w:r w:rsidRPr="00DB31AB">
        <w:rPr>
          <w:sz w:val="24"/>
          <w:szCs w:val="24"/>
        </w:rPr>
        <w:t>.0</w:t>
      </w:r>
      <w:r w:rsidR="005E63AD" w:rsidRPr="00DB31AB">
        <w:rPr>
          <w:sz w:val="24"/>
          <w:szCs w:val="24"/>
        </w:rPr>
        <w:tab/>
      </w:r>
      <w:r w:rsidR="005E6A20" w:rsidRPr="00DB31AB">
        <w:rPr>
          <w:sz w:val="24"/>
          <w:szCs w:val="24"/>
        </w:rPr>
        <w:t>Car users and adoption leave</w:t>
      </w:r>
      <w:r w:rsidR="005E6A20" w:rsidRPr="00DB31AB">
        <w:rPr>
          <w:sz w:val="24"/>
          <w:szCs w:val="24"/>
        </w:rPr>
        <w:tab/>
      </w:r>
      <w:r w:rsidR="00DB31AB">
        <w:rPr>
          <w:sz w:val="24"/>
          <w:szCs w:val="24"/>
        </w:rPr>
        <w:t>1</w:t>
      </w:r>
      <w:r w:rsidR="00181AA3">
        <w:rPr>
          <w:sz w:val="24"/>
          <w:szCs w:val="24"/>
        </w:rPr>
        <w:t>4</w:t>
      </w:r>
    </w:p>
    <w:p w14:paraId="5C97758E" w14:textId="77777777" w:rsidR="005E63AD" w:rsidRPr="00DB31AB" w:rsidRDefault="005E6A20" w:rsidP="005E63AD">
      <w:pPr>
        <w:tabs>
          <w:tab w:val="left" w:pos="540"/>
          <w:tab w:val="left" w:pos="7740"/>
        </w:tabs>
        <w:rPr>
          <w:sz w:val="24"/>
          <w:szCs w:val="24"/>
        </w:rPr>
      </w:pPr>
      <w:r w:rsidRPr="00DB31AB">
        <w:rPr>
          <w:sz w:val="24"/>
          <w:szCs w:val="24"/>
        </w:rPr>
        <w:t>1</w:t>
      </w:r>
      <w:r w:rsidR="00BA1415">
        <w:rPr>
          <w:sz w:val="24"/>
          <w:szCs w:val="24"/>
        </w:rPr>
        <w:t>9</w:t>
      </w:r>
      <w:r w:rsidRPr="00DB31AB">
        <w:rPr>
          <w:sz w:val="24"/>
          <w:szCs w:val="24"/>
        </w:rPr>
        <w:t>.0</w:t>
      </w:r>
      <w:r w:rsidRPr="00DB31AB">
        <w:rPr>
          <w:sz w:val="24"/>
          <w:szCs w:val="24"/>
        </w:rPr>
        <w:tab/>
      </w:r>
      <w:r w:rsidR="005E63AD" w:rsidRPr="00DB31AB">
        <w:rPr>
          <w:sz w:val="24"/>
          <w:szCs w:val="24"/>
        </w:rPr>
        <w:t xml:space="preserve">Pension </w:t>
      </w:r>
      <w:r w:rsidR="00FD121C">
        <w:rPr>
          <w:sz w:val="24"/>
          <w:szCs w:val="24"/>
        </w:rPr>
        <w:t>contributions during adoption</w:t>
      </w:r>
      <w:r w:rsidR="000729A0" w:rsidRPr="00DB31AB">
        <w:rPr>
          <w:sz w:val="24"/>
          <w:szCs w:val="24"/>
        </w:rPr>
        <w:tab/>
      </w:r>
      <w:r w:rsidR="00B745DB">
        <w:rPr>
          <w:sz w:val="24"/>
          <w:szCs w:val="24"/>
        </w:rPr>
        <w:t>1</w:t>
      </w:r>
      <w:r w:rsidR="00181AA3">
        <w:rPr>
          <w:sz w:val="24"/>
          <w:szCs w:val="24"/>
        </w:rPr>
        <w:t>4</w:t>
      </w:r>
    </w:p>
    <w:p w14:paraId="3985A725" w14:textId="77777777" w:rsidR="005E63AD" w:rsidRPr="00DB31AB" w:rsidRDefault="00BA1415" w:rsidP="005E63AD">
      <w:pPr>
        <w:tabs>
          <w:tab w:val="left" w:pos="540"/>
          <w:tab w:val="left" w:pos="7740"/>
        </w:tabs>
        <w:rPr>
          <w:sz w:val="24"/>
          <w:szCs w:val="24"/>
        </w:rPr>
      </w:pPr>
      <w:r>
        <w:rPr>
          <w:sz w:val="24"/>
          <w:szCs w:val="24"/>
        </w:rPr>
        <w:t>20</w:t>
      </w:r>
      <w:r w:rsidR="00F546DC" w:rsidRPr="00DB31AB">
        <w:rPr>
          <w:sz w:val="24"/>
          <w:szCs w:val="24"/>
        </w:rPr>
        <w:t>.0</w:t>
      </w:r>
      <w:r w:rsidR="005E63AD" w:rsidRPr="00DB31AB">
        <w:rPr>
          <w:sz w:val="24"/>
          <w:szCs w:val="24"/>
        </w:rPr>
        <w:tab/>
      </w:r>
      <w:r w:rsidR="005E6A20" w:rsidRPr="00DB31AB">
        <w:rPr>
          <w:sz w:val="24"/>
          <w:szCs w:val="24"/>
        </w:rPr>
        <w:t>Right to return to work</w:t>
      </w:r>
      <w:r w:rsidR="000729A0" w:rsidRPr="00DB31AB">
        <w:rPr>
          <w:sz w:val="24"/>
          <w:szCs w:val="24"/>
        </w:rPr>
        <w:tab/>
      </w:r>
      <w:r w:rsidR="00DB31AB">
        <w:rPr>
          <w:sz w:val="24"/>
          <w:szCs w:val="24"/>
        </w:rPr>
        <w:t>1</w:t>
      </w:r>
      <w:r w:rsidR="00181AA3">
        <w:rPr>
          <w:sz w:val="24"/>
          <w:szCs w:val="24"/>
        </w:rPr>
        <w:t>5</w:t>
      </w:r>
    </w:p>
    <w:p w14:paraId="576A191F" w14:textId="77777777" w:rsidR="001A6DD0" w:rsidRPr="00DB31AB" w:rsidRDefault="001A6DD0" w:rsidP="005E63AD">
      <w:pPr>
        <w:tabs>
          <w:tab w:val="left" w:pos="540"/>
          <w:tab w:val="left" w:pos="7740"/>
        </w:tabs>
        <w:rPr>
          <w:sz w:val="24"/>
          <w:szCs w:val="24"/>
        </w:rPr>
      </w:pPr>
      <w:r w:rsidRPr="00DB31AB">
        <w:rPr>
          <w:sz w:val="24"/>
          <w:szCs w:val="24"/>
        </w:rPr>
        <w:t>2</w:t>
      </w:r>
      <w:r w:rsidR="00BA1415">
        <w:rPr>
          <w:sz w:val="24"/>
          <w:szCs w:val="24"/>
        </w:rPr>
        <w:t>1</w:t>
      </w:r>
      <w:r w:rsidRPr="00DB31AB">
        <w:rPr>
          <w:sz w:val="24"/>
          <w:szCs w:val="24"/>
        </w:rPr>
        <w:t>.0</w:t>
      </w:r>
      <w:r w:rsidR="005E63AD" w:rsidRPr="00DB31AB">
        <w:rPr>
          <w:sz w:val="24"/>
          <w:szCs w:val="24"/>
        </w:rPr>
        <w:tab/>
      </w:r>
      <w:r w:rsidRPr="00DB31AB">
        <w:rPr>
          <w:sz w:val="24"/>
          <w:szCs w:val="24"/>
        </w:rPr>
        <w:t xml:space="preserve">Return to Local Government service following a resignation and </w:t>
      </w:r>
    </w:p>
    <w:p w14:paraId="1C529C92" w14:textId="408BB591" w:rsidR="001A6DD0" w:rsidRPr="00DB31AB" w:rsidRDefault="001A6DD0" w:rsidP="005E63AD">
      <w:pPr>
        <w:tabs>
          <w:tab w:val="left" w:pos="540"/>
          <w:tab w:val="left" w:pos="7740"/>
        </w:tabs>
        <w:rPr>
          <w:sz w:val="24"/>
          <w:szCs w:val="24"/>
        </w:rPr>
      </w:pPr>
      <w:r w:rsidRPr="00DB31AB">
        <w:rPr>
          <w:sz w:val="24"/>
          <w:szCs w:val="24"/>
        </w:rPr>
        <w:t xml:space="preserve">        break for adoption reasons (not applicable to teachers)</w:t>
      </w:r>
      <w:r w:rsidRPr="00DB31AB">
        <w:rPr>
          <w:sz w:val="24"/>
          <w:szCs w:val="24"/>
        </w:rPr>
        <w:tab/>
      </w:r>
      <w:r w:rsidR="00DB31AB">
        <w:rPr>
          <w:sz w:val="24"/>
          <w:szCs w:val="24"/>
        </w:rPr>
        <w:t>1</w:t>
      </w:r>
      <w:r w:rsidR="00E673F9">
        <w:rPr>
          <w:sz w:val="24"/>
          <w:szCs w:val="24"/>
        </w:rPr>
        <w:t>6</w:t>
      </w:r>
    </w:p>
    <w:p w14:paraId="284D4C81" w14:textId="77777777" w:rsidR="005E63AD" w:rsidRPr="00DB31AB" w:rsidRDefault="001A6DD0" w:rsidP="005E63AD">
      <w:pPr>
        <w:tabs>
          <w:tab w:val="left" w:pos="540"/>
          <w:tab w:val="left" w:pos="7740"/>
        </w:tabs>
        <w:rPr>
          <w:sz w:val="24"/>
          <w:szCs w:val="24"/>
        </w:rPr>
      </w:pPr>
      <w:r w:rsidRPr="00DB31AB">
        <w:rPr>
          <w:sz w:val="24"/>
          <w:szCs w:val="24"/>
        </w:rPr>
        <w:t>2</w:t>
      </w:r>
      <w:r w:rsidR="00BA1415">
        <w:rPr>
          <w:sz w:val="24"/>
          <w:szCs w:val="24"/>
        </w:rPr>
        <w:t>2</w:t>
      </w:r>
      <w:r w:rsidRPr="00DB31AB">
        <w:rPr>
          <w:sz w:val="24"/>
          <w:szCs w:val="24"/>
        </w:rPr>
        <w:t>.0</w:t>
      </w:r>
      <w:r w:rsidRPr="00DB31AB">
        <w:rPr>
          <w:sz w:val="24"/>
          <w:szCs w:val="24"/>
        </w:rPr>
        <w:tab/>
      </w:r>
      <w:r w:rsidR="005E63AD" w:rsidRPr="00DB31AB">
        <w:rPr>
          <w:sz w:val="24"/>
          <w:szCs w:val="24"/>
        </w:rPr>
        <w:t>Equalities</w:t>
      </w:r>
      <w:r w:rsidR="00EE41DE" w:rsidRPr="00DB31AB">
        <w:rPr>
          <w:sz w:val="24"/>
          <w:szCs w:val="24"/>
        </w:rPr>
        <w:tab/>
      </w:r>
      <w:r w:rsidR="00DB31AB">
        <w:rPr>
          <w:sz w:val="24"/>
          <w:szCs w:val="24"/>
        </w:rPr>
        <w:t>1</w:t>
      </w:r>
      <w:r w:rsidR="00181AA3">
        <w:rPr>
          <w:sz w:val="24"/>
          <w:szCs w:val="24"/>
        </w:rPr>
        <w:t>6</w:t>
      </w:r>
    </w:p>
    <w:p w14:paraId="259BD706" w14:textId="77777777" w:rsidR="001A6DD0" w:rsidRPr="00DB31AB" w:rsidRDefault="001A6DD0" w:rsidP="005E63AD">
      <w:pPr>
        <w:tabs>
          <w:tab w:val="left" w:pos="540"/>
          <w:tab w:val="left" w:pos="7740"/>
        </w:tabs>
        <w:rPr>
          <w:sz w:val="24"/>
          <w:szCs w:val="24"/>
        </w:rPr>
      </w:pPr>
    </w:p>
    <w:p w14:paraId="6694BE9E" w14:textId="77777777" w:rsidR="00CE56D5" w:rsidRPr="00791089" w:rsidRDefault="00CE56D5" w:rsidP="005E63AD">
      <w:pPr>
        <w:tabs>
          <w:tab w:val="left" w:pos="540"/>
          <w:tab w:val="left" w:pos="7740"/>
        </w:tabs>
        <w:rPr>
          <w:b/>
          <w:sz w:val="24"/>
          <w:szCs w:val="24"/>
        </w:rPr>
      </w:pPr>
      <w:r w:rsidRPr="00791089">
        <w:rPr>
          <w:b/>
          <w:sz w:val="24"/>
          <w:szCs w:val="24"/>
        </w:rPr>
        <w:t>Appendices</w:t>
      </w:r>
    </w:p>
    <w:p w14:paraId="7361B180" w14:textId="77777777" w:rsidR="00CE56D5" w:rsidRPr="00DB31AB" w:rsidRDefault="00871555" w:rsidP="005E63AD">
      <w:pPr>
        <w:tabs>
          <w:tab w:val="left" w:pos="540"/>
          <w:tab w:val="left" w:pos="7740"/>
        </w:tabs>
        <w:rPr>
          <w:sz w:val="24"/>
          <w:szCs w:val="24"/>
        </w:rPr>
      </w:pPr>
      <w:r>
        <w:rPr>
          <w:sz w:val="24"/>
          <w:szCs w:val="24"/>
        </w:rPr>
        <w:t>1</w:t>
      </w:r>
      <w:r w:rsidR="001A6DD0" w:rsidRPr="00DB31AB">
        <w:rPr>
          <w:sz w:val="24"/>
          <w:szCs w:val="24"/>
        </w:rPr>
        <w:tab/>
        <w:t xml:space="preserve">All </w:t>
      </w:r>
      <w:r w:rsidR="0018674B">
        <w:rPr>
          <w:sz w:val="24"/>
          <w:szCs w:val="24"/>
        </w:rPr>
        <w:t xml:space="preserve">Employees </w:t>
      </w:r>
      <w:r w:rsidR="001A6DD0" w:rsidRPr="00DB31AB">
        <w:rPr>
          <w:sz w:val="24"/>
          <w:szCs w:val="24"/>
        </w:rPr>
        <w:t>(excluding teachers) Adoption Benefits Flow Chart</w:t>
      </w:r>
      <w:r w:rsidR="001A6DD0" w:rsidRPr="00DB31AB">
        <w:rPr>
          <w:sz w:val="24"/>
          <w:szCs w:val="24"/>
        </w:rPr>
        <w:tab/>
      </w:r>
      <w:r w:rsidR="00DB31AB">
        <w:rPr>
          <w:sz w:val="24"/>
          <w:szCs w:val="24"/>
        </w:rPr>
        <w:t>1</w:t>
      </w:r>
      <w:r w:rsidR="00181AA3">
        <w:rPr>
          <w:sz w:val="24"/>
          <w:szCs w:val="24"/>
        </w:rPr>
        <w:t>7</w:t>
      </w:r>
    </w:p>
    <w:p w14:paraId="05E3703E" w14:textId="77777777" w:rsidR="00CE56D5" w:rsidRPr="00DB31AB" w:rsidRDefault="00871555" w:rsidP="005E63AD">
      <w:pPr>
        <w:tabs>
          <w:tab w:val="left" w:pos="540"/>
          <w:tab w:val="left" w:pos="7740"/>
        </w:tabs>
        <w:rPr>
          <w:sz w:val="24"/>
          <w:szCs w:val="24"/>
        </w:rPr>
      </w:pPr>
      <w:r>
        <w:rPr>
          <w:sz w:val="24"/>
          <w:szCs w:val="24"/>
        </w:rPr>
        <w:t>2</w:t>
      </w:r>
      <w:r w:rsidR="001A6DD0" w:rsidRPr="00DB31AB">
        <w:rPr>
          <w:sz w:val="24"/>
          <w:szCs w:val="24"/>
        </w:rPr>
        <w:tab/>
        <w:t xml:space="preserve">Teachers Adoption Benefits Flow Chart </w:t>
      </w:r>
      <w:r w:rsidR="001A6DD0" w:rsidRPr="00DB31AB">
        <w:rPr>
          <w:sz w:val="24"/>
          <w:szCs w:val="24"/>
        </w:rPr>
        <w:tab/>
      </w:r>
      <w:r w:rsidR="00DB31AB">
        <w:rPr>
          <w:sz w:val="24"/>
          <w:szCs w:val="24"/>
        </w:rPr>
        <w:t>1</w:t>
      </w:r>
      <w:r w:rsidR="00181AA3">
        <w:rPr>
          <w:sz w:val="24"/>
          <w:szCs w:val="24"/>
        </w:rPr>
        <w:t>8</w:t>
      </w:r>
    </w:p>
    <w:p w14:paraId="0155AE01" w14:textId="77777777" w:rsidR="00CE56D5" w:rsidRPr="00DB31AB" w:rsidRDefault="00871555" w:rsidP="005E63AD">
      <w:pPr>
        <w:tabs>
          <w:tab w:val="left" w:pos="540"/>
          <w:tab w:val="left" w:pos="7740"/>
        </w:tabs>
        <w:rPr>
          <w:sz w:val="24"/>
          <w:szCs w:val="24"/>
        </w:rPr>
      </w:pPr>
      <w:r>
        <w:rPr>
          <w:sz w:val="24"/>
          <w:szCs w:val="24"/>
        </w:rPr>
        <w:t>3</w:t>
      </w:r>
      <w:r w:rsidR="001A6DD0" w:rsidRPr="00DB31AB">
        <w:rPr>
          <w:sz w:val="24"/>
          <w:szCs w:val="24"/>
        </w:rPr>
        <w:tab/>
        <w:t>Terms and Abbreviations</w:t>
      </w:r>
      <w:r w:rsidR="001A6DD0" w:rsidRPr="00DB31AB">
        <w:rPr>
          <w:sz w:val="24"/>
          <w:szCs w:val="24"/>
        </w:rPr>
        <w:tab/>
      </w:r>
      <w:r w:rsidR="00181AA3">
        <w:rPr>
          <w:sz w:val="24"/>
          <w:szCs w:val="24"/>
        </w:rPr>
        <w:t>19</w:t>
      </w:r>
    </w:p>
    <w:p w14:paraId="4F0107AC" w14:textId="77777777" w:rsidR="00CE56D5" w:rsidRPr="00DB31AB" w:rsidRDefault="00871555" w:rsidP="005E63AD">
      <w:pPr>
        <w:tabs>
          <w:tab w:val="left" w:pos="540"/>
          <w:tab w:val="left" w:pos="7740"/>
        </w:tabs>
        <w:rPr>
          <w:sz w:val="24"/>
          <w:szCs w:val="24"/>
        </w:rPr>
      </w:pPr>
      <w:r>
        <w:rPr>
          <w:sz w:val="24"/>
          <w:szCs w:val="24"/>
        </w:rPr>
        <w:t>4</w:t>
      </w:r>
      <w:r w:rsidR="001A6DD0" w:rsidRPr="00DB31AB">
        <w:rPr>
          <w:sz w:val="24"/>
          <w:szCs w:val="24"/>
        </w:rPr>
        <w:tab/>
        <w:t>Useful Contact and Information</w:t>
      </w:r>
      <w:r w:rsidR="001A6DD0" w:rsidRPr="00DB31AB">
        <w:rPr>
          <w:sz w:val="24"/>
          <w:szCs w:val="24"/>
        </w:rPr>
        <w:tab/>
      </w:r>
      <w:r w:rsidR="00181AA3">
        <w:rPr>
          <w:sz w:val="24"/>
          <w:szCs w:val="24"/>
        </w:rPr>
        <w:t>20</w:t>
      </w:r>
    </w:p>
    <w:p w14:paraId="75902ADF" w14:textId="77777777" w:rsidR="00CE56D5" w:rsidRPr="00DB31AB" w:rsidRDefault="00CE56D5" w:rsidP="005E63AD">
      <w:pPr>
        <w:tabs>
          <w:tab w:val="left" w:pos="540"/>
          <w:tab w:val="left" w:pos="7740"/>
        </w:tabs>
        <w:rPr>
          <w:sz w:val="24"/>
          <w:szCs w:val="24"/>
        </w:rPr>
      </w:pPr>
    </w:p>
    <w:p w14:paraId="36C9AD11" w14:textId="77777777" w:rsidR="000729A0" w:rsidRPr="005E63AD" w:rsidRDefault="000729A0" w:rsidP="005E63AD">
      <w:pPr>
        <w:tabs>
          <w:tab w:val="left" w:pos="540"/>
          <w:tab w:val="left" w:pos="7740"/>
        </w:tabs>
        <w:rPr>
          <w:sz w:val="24"/>
          <w:szCs w:val="24"/>
        </w:rPr>
      </w:pPr>
      <w:r w:rsidRPr="00791089">
        <w:rPr>
          <w:sz w:val="24"/>
          <w:szCs w:val="24"/>
        </w:rPr>
        <w:t>Policy History</w:t>
      </w:r>
      <w:r w:rsidRPr="00DB31AB">
        <w:rPr>
          <w:sz w:val="24"/>
          <w:szCs w:val="24"/>
        </w:rPr>
        <w:tab/>
      </w:r>
      <w:r w:rsidR="00DB31AB">
        <w:rPr>
          <w:sz w:val="24"/>
          <w:szCs w:val="24"/>
        </w:rPr>
        <w:t>2</w:t>
      </w:r>
      <w:r w:rsidR="00181AA3">
        <w:rPr>
          <w:sz w:val="24"/>
          <w:szCs w:val="24"/>
        </w:rPr>
        <w:t>1</w:t>
      </w:r>
    </w:p>
    <w:p w14:paraId="720128FC" w14:textId="77777777" w:rsidR="006A3D85" w:rsidRPr="00B00A9A" w:rsidRDefault="006A3D85" w:rsidP="006A3D85">
      <w:pPr>
        <w:jc w:val="center"/>
        <w:rPr>
          <w:sz w:val="24"/>
          <w:szCs w:val="24"/>
        </w:rPr>
      </w:pPr>
    </w:p>
    <w:p w14:paraId="318E3426" w14:textId="77777777" w:rsidR="00637D48" w:rsidRPr="009C3C4B" w:rsidRDefault="00C0443D" w:rsidP="00ED50B6">
      <w:pPr>
        <w:pStyle w:val="Heading1"/>
      </w:pPr>
      <w:r w:rsidRPr="009C3C4B">
        <w:lastRenderedPageBreak/>
        <w:t>Policy</w:t>
      </w:r>
    </w:p>
    <w:p w14:paraId="37735F29" w14:textId="77777777" w:rsidR="00637D48" w:rsidRPr="00233043" w:rsidRDefault="00637D48" w:rsidP="006A3D85">
      <w:pPr>
        <w:jc w:val="center"/>
        <w:rPr>
          <w:b/>
          <w:sz w:val="28"/>
          <w:szCs w:val="28"/>
        </w:rPr>
      </w:pPr>
    </w:p>
    <w:p w14:paraId="60167B10" w14:textId="1B75C502" w:rsidR="00985046" w:rsidRPr="009A71AC" w:rsidRDefault="00D52D13" w:rsidP="009A71AC">
      <w:pPr>
        <w:pStyle w:val="Heading2"/>
      </w:pPr>
      <w:r w:rsidRPr="009A71AC">
        <w:t>1</w:t>
      </w:r>
      <w:r w:rsidR="00985046" w:rsidRPr="009A71AC">
        <w:t>.0</w:t>
      </w:r>
      <w:r w:rsidR="00985046" w:rsidRPr="00C6564A">
        <w:tab/>
      </w:r>
      <w:r w:rsidR="00AC1095" w:rsidRPr="009A71AC">
        <w:t>Introduction</w:t>
      </w:r>
    </w:p>
    <w:p w14:paraId="597C067A" w14:textId="77777777" w:rsidR="00AC1095" w:rsidRPr="00C6564A" w:rsidRDefault="00AC1095" w:rsidP="00C6564A">
      <w:pPr>
        <w:pStyle w:val="Title"/>
        <w:jc w:val="left"/>
        <w:rPr>
          <w:rFonts w:ascii="Arial" w:hAnsi="Arial" w:cs="Arial"/>
          <w:b w:val="0"/>
          <w:sz w:val="24"/>
          <w:szCs w:val="24"/>
        </w:rPr>
      </w:pPr>
    </w:p>
    <w:p w14:paraId="6464C239" w14:textId="47D25EAC" w:rsidR="00D46DAB" w:rsidRPr="009A71AC" w:rsidRDefault="00AC1095" w:rsidP="009A71AC">
      <w:pPr>
        <w:pStyle w:val="Heading4"/>
        <w:tabs>
          <w:tab w:val="left" w:pos="540"/>
        </w:tabs>
        <w:ind w:left="720" w:hanging="720"/>
        <w:rPr>
          <w:rFonts w:ascii="Arial" w:hAnsi="Arial" w:cs="Arial"/>
          <w:b w:val="0"/>
          <w:sz w:val="24"/>
          <w:szCs w:val="24"/>
          <w:u w:val="none"/>
        </w:rPr>
      </w:pPr>
      <w:r w:rsidRPr="00F373EC">
        <w:rPr>
          <w:rFonts w:ascii="Arial" w:hAnsi="Arial" w:cs="Arial"/>
          <w:b w:val="0"/>
          <w:sz w:val="24"/>
          <w:szCs w:val="24"/>
          <w:u w:val="none"/>
        </w:rPr>
        <w:t>1.1</w:t>
      </w:r>
      <w:r w:rsidRPr="00F373EC">
        <w:rPr>
          <w:rFonts w:ascii="Arial" w:hAnsi="Arial" w:cs="Arial"/>
          <w:b w:val="0"/>
          <w:sz w:val="24"/>
          <w:szCs w:val="24"/>
          <w:u w:val="none"/>
        </w:rPr>
        <w:tab/>
      </w:r>
      <w:r w:rsidR="00257E0C">
        <w:rPr>
          <w:rFonts w:ascii="Arial" w:hAnsi="Arial" w:cs="Arial"/>
          <w:b w:val="0"/>
          <w:sz w:val="24"/>
          <w:szCs w:val="24"/>
          <w:u w:val="none"/>
        </w:rPr>
        <w:tab/>
      </w:r>
      <w:r w:rsidR="00923AB9" w:rsidRPr="00F373EC">
        <w:rPr>
          <w:rFonts w:ascii="Arial" w:hAnsi="Arial" w:cs="Arial"/>
          <w:b w:val="0"/>
          <w:sz w:val="24"/>
          <w:szCs w:val="24"/>
          <w:u w:val="none"/>
        </w:rPr>
        <w:t>This policy applies to all staff employed by Devon County Council (DCC)</w:t>
      </w:r>
      <w:r w:rsidR="009351DF">
        <w:rPr>
          <w:rFonts w:ascii="Arial" w:hAnsi="Arial" w:cs="Arial"/>
          <w:b w:val="0"/>
          <w:sz w:val="24"/>
          <w:szCs w:val="24"/>
          <w:u w:val="none"/>
        </w:rPr>
        <w:t>, including school support staff and teachers</w:t>
      </w:r>
      <w:r w:rsidR="00923AB9" w:rsidRPr="00F373EC">
        <w:rPr>
          <w:rFonts w:ascii="Arial" w:hAnsi="Arial" w:cs="Arial"/>
          <w:b w:val="0"/>
          <w:sz w:val="24"/>
          <w:szCs w:val="24"/>
          <w:u w:val="none"/>
        </w:rPr>
        <w:t xml:space="preserve">. </w:t>
      </w:r>
    </w:p>
    <w:p w14:paraId="087BFD58" w14:textId="77777777" w:rsidR="00D46DAB" w:rsidRPr="00D46DAB" w:rsidRDefault="00D46DAB" w:rsidP="009A71AC">
      <w:pPr>
        <w:pStyle w:val="Heading2"/>
      </w:pPr>
      <w:r w:rsidRPr="00D46DAB">
        <w:t>2.0</w:t>
      </w:r>
      <w:r w:rsidRPr="00D46DAB">
        <w:tab/>
        <w:t>Policy</w:t>
      </w:r>
    </w:p>
    <w:p w14:paraId="17B2DD62" w14:textId="77777777" w:rsidR="00A439F1" w:rsidRDefault="00A439F1" w:rsidP="00985046">
      <w:pPr>
        <w:pStyle w:val="BodyText3"/>
        <w:ind w:left="720" w:hanging="720"/>
        <w:rPr>
          <w:rFonts w:cs="Arial"/>
          <w:sz w:val="24"/>
          <w:szCs w:val="24"/>
        </w:rPr>
      </w:pPr>
    </w:p>
    <w:p w14:paraId="0F5EB7AD" w14:textId="11B28AF7" w:rsidR="00D46DAB" w:rsidRPr="009A71AC" w:rsidRDefault="00D46DAB" w:rsidP="009A71AC">
      <w:pPr>
        <w:pStyle w:val="Title"/>
        <w:ind w:left="720" w:hanging="720"/>
        <w:jc w:val="left"/>
        <w:rPr>
          <w:rFonts w:ascii="Arial" w:hAnsi="Arial" w:cs="Arial"/>
          <w:b w:val="0"/>
          <w:sz w:val="24"/>
          <w:szCs w:val="24"/>
        </w:rPr>
      </w:pPr>
      <w:r w:rsidRPr="00D46DAB">
        <w:rPr>
          <w:rFonts w:ascii="Arial" w:hAnsi="Arial" w:cs="Arial"/>
          <w:b w:val="0"/>
          <w:sz w:val="24"/>
          <w:szCs w:val="24"/>
        </w:rPr>
        <w:t>2.1</w:t>
      </w:r>
      <w:r w:rsidRPr="00D46DAB">
        <w:tab/>
      </w:r>
      <w:r w:rsidRPr="00C6564A">
        <w:rPr>
          <w:rFonts w:ascii="Arial" w:hAnsi="Arial" w:cs="Arial"/>
          <w:b w:val="0"/>
          <w:sz w:val="24"/>
          <w:szCs w:val="24"/>
        </w:rPr>
        <w:t xml:space="preserve">This policy sets out the rights of </w:t>
      </w:r>
      <w:r>
        <w:rPr>
          <w:rFonts w:ascii="Arial" w:hAnsi="Arial" w:cs="Arial"/>
          <w:b w:val="0"/>
          <w:sz w:val="24"/>
          <w:szCs w:val="24"/>
        </w:rPr>
        <w:t xml:space="preserve">DCC </w:t>
      </w:r>
      <w:r w:rsidRPr="00C6564A">
        <w:rPr>
          <w:rFonts w:ascii="Arial" w:hAnsi="Arial" w:cs="Arial"/>
          <w:b w:val="0"/>
          <w:sz w:val="24"/>
          <w:szCs w:val="24"/>
        </w:rPr>
        <w:t xml:space="preserve">employees to </w:t>
      </w:r>
      <w:r w:rsidR="00E8406D">
        <w:rPr>
          <w:rFonts w:ascii="Arial" w:hAnsi="Arial" w:cs="Arial"/>
          <w:b w:val="0"/>
          <w:sz w:val="24"/>
          <w:szCs w:val="24"/>
        </w:rPr>
        <w:t xml:space="preserve">time off before adoption placement, </w:t>
      </w:r>
      <w:r w:rsidRPr="00C6564A">
        <w:rPr>
          <w:rFonts w:ascii="Arial" w:hAnsi="Arial" w:cs="Arial"/>
          <w:b w:val="0"/>
          <w:sz w:val="24"/>
          <w:szCs w:val="24"/>
        </w:rPr>
        <w:t xml:space="preserve">adoption leave and pay in accordance with national, local and statutory conditions of service.  Nothing in the provisions shall be construed as providing rights less favourable than statutory rights. </w:t>
      </w:r>
    </w:p>
    <w:p w14:paraId="3FB917A7" w14:textId="6C86BD68" w:rsidR="00E54BF4" w:rsidRPr="00E54BF4" w:rsidRDefault="00AC24C4" w:rsidP="009A71AC">
      <w:pPr>
        <w:pStyle w:val="Heading2"/>
      </w:pPr>
      <w:r>
        <w:t>3</w:t>
      </w:r>
      <w:r w:rsidR="00F546DC">
        <w:t>.0</w:t>
      </w:r>
      <w:r w:rsidR="00F546DC">
        <w:tab/>
      </w:r>
      <w:r w:rsidR="00E54BF4" w:rsidRPr="00E54BF4">
        <w:t>Scope</w:t>
      </w:r>
    </w:p>
    <w:p w14:paraId="3ACD3729" w14:textId="77777777" w:rsidR="00E54BF4" w:rsidRPr="00D52D13" w:rsidRDefault="00E54BF4" w:rsidP="00D52D13">
      <w:pPr>
        <w:pStyle w:val="Title"/>
        <w:jc w:val="left"/>
        <w:rPr>
          <w:rFonts w:ascii="Arial" w:hAnsi="Arial" w:cs="Arial"/>
          <w:b w:val="0"/>
          <w:sz w:val="24"/>
          <w:szCs w:val="24"/>
        </w:rPr>
      </w:pPr>
    </w:p>
    <w:p w14:paraId="6DCA0366" w14:textId="77777777" w:rsidR="00D52D13" w:rsidRDefault="00AC24C4" w:rsidP="003B6BA5">
      <w:pPr>
        <w:pStyle w:val="BodyText3"/>
        <w:ind w:left="720" w:hanging="720"/>
        <w:rPr>
          <w:rFonts w:cs="Arial"/>
          <w:sz w:val="24"/>
          <w:szCs w:val="24"/>
        </w:rPr>
      </w:pPr>
      <w:r>
        <w:rPr>
          <w:rFonts w:cs="Arial"/>
          <w:sz w:val="24"/>
          <w:szCs w:val="24"/>
        </w:rPr>
        <w:t>3</w:t>
      </w:r>
      <w:r w:rsidR="00D52D13" w:rsidRPr="00D52D13">
        <w:rPr>
          <w:rFonts w:cs="Arial"/>
          <w:sz w:val="24"/>
          <w:szCs w:val="24"/>
        </w:rPr>
        <w:t>.1</w:t>
      </w:r>
      <w:r w:rsidR="00D52D13" w:rsidRPr="00D52D13">
        <w:rPr>
          <w:rFonts w:cs="Arial"/>
          <w:sz w:val="24"/>
          <w:szCs w:val="24"/>
        </w:rPr>
        <w:tab/>
        <w:t>This</w:t>
      </w:r>
      <w:r w:rsidR="00D52D13">
        <w:rPr>
          <w:rFonts w:cs="Arial"/>
          <w:sz w:val="24"/>
          <w:szCs w:val="24"/>
        </w:rPr>
        <w:t xml:space="preserve"> policy applies to all staff employed by DCC</w:t>
      </w:r>
      <w:r w:rsidR="003B6BA5">
        <w:rPr>
          <w:rFonts w:cs="Arial"/>
          <w:sz w:val="24"/>
          <w:szCs w:val="24"/>
        </w:rPr>
        <w:t xml:space="preserve">, </w:t>
      </w:r>
      <w:r w:rsidR="003B6BA5" w:rsidRPr="00E54BF4">
        <w:rPr>
          <w:rFonts w:cs="Arial"/>
          <w:sz w:val="24"/>
          <w:szCs w:val="24"/>
        </w:rPr>
        <w:t>regardless of the number of hours worked per week.</w:t>
      </w:r>
      <w:r w:rsidR="003B6BA5">
        <w:rPr>
          <w:rFonts w:cs="Arial"/>
          <w:sz w:val="24"/>
          <w:szCs w:val="24"/>
        </w:rPr>
        <w:t xml:space="preserve">  </w:t>
      </w:r>
    </w:p>
    <w:p w14:paraId="79F14248" w14:textId="77777777" w:rsidR="00D52D13" w:rsidRPr="00D52D13" w:rsidRDefault="00D52D13" w:rsidP="00D52D13">
      <w:pPr>
        <w:pStyle w:val="Title"/>
        <w:jc w:val="left"/>
        <w:rPr>
          <w:rFonts w:ascii="Arial" w:hAnsi="Arial" w:cs="Arial"/>
          <w:b w:val="0"/>
          <w:sz w:val="24"/>
          <w:szCs w:val="24"/>
        </w:rPr>
      </w:pPr>
    </w:p>
    <w:p w14:paraId="3788C974" w14:textId="77777777" w:rsidR="008463C5" w:rsidRDefault="008463C5" w:rsidP="0046103B">
      <w:pPr>
        <w:pStyle w:val="Title"/>
        <w:numPr>
          <w:ilvl w:val="1"/>
          <w:numId w:val="14"/>
        </w:numPr>
        <w:jc w:val="left"/>
        <w:rPr>
          <w:rFonts w:ascii="Arial" w:hAnsi="Arial" w:cs="Arial"/>
          <w:b w:val="0"/>
          <w:sz w:val="24"/>
          <w:szCs w:val="24"/>
        </w:rPr>
      </w:pPr>
      <w:r>
        <w:rPr>
          <w:rFonts w:ascii="Arial" w:hAnsi="Arial" w:cs="Arial"/>
          <w:b w:val="0"/>
          <w:sz w:val="24"/>
          <w:szCs w:val="24"/>
        </w:rPr>
        <w:t xml:space="preserve">      </w:t>
      </w:r>
      <w:r w:rsidR="0029672C">
        <w:rPr>
          <w:rFonts w:ascii="Arial" w:hAnsi="Arial" w:cs="Arial"/>
          <w:b w:val="0"/>
          <w:sz w:val="24"/>
          <w:szCs w:val="24"/>
        </w:rPr>
        <w:t>Th</w:t>
      </w:r>
      <w:r w:rsidR="00AC24C4">
        <w:rPr>
          <w:rFonts w:ascii="Arial" w:hAnsi="Arial" w:cs="Arial"/>
          <w:b w:val="0"/>
          <w:sz w:val="24"/>
          <w:szCs w:val="24"/>
        </w:rPr>
        <w:t>is</w:t>
      </w:r>
      <w:r w:rsidR="00363D62">
        <w:rPr>
          <w:rFonts w:ascii="Arial" w:hAnsi="Arial" w:cs="Arial"/>
          <w:b w:val="0"/>
          <w:sz w:val="24"/>
          <w:szCs w:val="24"/>
        </w:rPr>
        <w:t xml:space="preserve"> policy provides for </w:t>
      </w:r>
      <w:r w:rsidR="00A05B92">
        <w:rPr>
          <w:rFonts w:ascii="Arial" w:hAnsi="Arial" w:cs="Arial"/>
          <w:b w:val="0"/>
          <w:sz w:val="24"/>
          <w:szCs w:val="24"/>
        </w:rPr>
        <w:t>a</w:t>
      </w:r>
      <w:r w:rsidR="00363D62">
        <w:rPr>
          <w:rFonts w:ascii="Arial" w:hAnsi="Arial" w:cs="Arial"/>
          <w:b w:val="0"/>
          <w:sz w:val="24"/>
          <w:szCs w:val="24"/>
        </w:rPr>
        <w:t>doption leave</w:t>
      </w:r>
      <w:r w:rsidR="00CE56D5">
        <w:rPr>
          <w:rFonts w:ascii="Arial" w:hAnsi="Arial" w:cs="Arial"/>
          <w:b w:val="0"/>
          <w:sz w:val="24"/>
          <w:szCs w:val="24"/>
        </w:rPr>
        <w:t xml:space="preserve"> </w:t>
      </w:r>
      <w:r w:rsidR="00363D62">
        <w:rPr>
          <w:rFonts w:ascii="Arial" w:hAnsi="Arial" w:cs="Arial"/>
          <w:b w:val="0"/>
          <w:sz w:val="24"/>
          <w:szCs w:val="24"/>
        </w:rPr>
        <w:t>to an employee who is adopting a child</w:t>
      </w:r>
      <w:r w:rsidR="00CE56D5">
        <w:rPr>
          <w:rFonts w:ascii="Arial" w:hAnsi="Arial" w:cs="Arial"/>
          <w:b w:val="0"/>
          <w:sz w:val="24"/>
          <w:szCs w:val="24"/>
        </w:rPr>
        <w:t>,</w:t>
      </w:r>
    </w:p>
    <w:p w14:paraId="15A54661" w14:textId="77777777" w:rsidR="0028556B" w:rsidRDefault="00CE56D5" w:rsidP="008463C5">
      <w:pPr>
        <w:pStyle w:val="Title"/>
        <w:ind w:firstLine="720"/>
        <w:jc w:val="left"/>
        <w:rPr>
          <w:rFonts w:ascii="Arial" w:hAnsi="Arial" w:cs="Arial"/>
          <w:b w:val="0"/>
          <w:sz w:val="24"/>
          <w:szCs w:val="24"/>
        </w:rPr>
      </w:pPr>
      <w:r>
        <w:rPr>
          <w:rFonts w:ascii="Arial" w:hAnsi="Arial" w:cs="Arial"/>
          <w:b w:val="0"/>
          <w:sz w:val="24"/>
          <w:szCs w:val="24"/>
        </w:rPr>
        <w:t xml:space="preserve"> and adoption pay if eligible, regardless of gender. </w:t>
      </w:r>
      <w:r w:rsidR="00804C21">
        <w:rPr>
          <w:rFonts w:ascii="Arial" w:hAnsi="Arial" w:cs="Arial"/>
          <w:b w:val="0"/>
          <w:sz w:val="24"/>
          <w:szCs w:val="24"/>
        </w:rPr>
        <w:t xml:space="preserve">  </w:t>
      </w:r>
    </w:p>
    <w:p w14:paraId="0089A58C" w14:textId="77777777" w:rsidR="008463C5" w:rsidRDefault="008463C5" w:rsidP="008463C5">
      <w:pPr>
        <w:pStyle w:val="Title"/>
        <w:jc w:val="left"/>
        <w:rPr>
          <w:rFonts w:ascii="Arial" w:hAnsi="Arial" w:cs="Arial"/>
          <w:b w:val="0"/>
          <w:sz w:val="24"/>
          <w:szCs w:val="24"/>
        </w:rPr>
      </w:pPr>
    </w:p>
    <w:p w14:paraId="3BA0A914" w14:textId="77777777" w:rsidR="008463C5" w:rsidRPr="008463C5" w:rsidRDefault="008463C5" w:rsidP="008463C5">
      <w:pPr>
        <w:pStyle w:val="Title"/>
        <w:ind w:left="720" w:hanging="720"/>
        <w:jc w:val="left"/>
        <w:rPr>
          <w:b w:val="0"/>
        </w:rPr>
      </w:pPr>
      <w:r w:rsidRPr="008463C5">
        <w:rPr>
          <w:rFonts w:ascii="Arial" w:hAnsi="Arial" w:cs="Arial"/>
          <w:b w:val="0"/>
          <w:sz w:val="24"/>
          <w:szCs w:val="24"/>
        </w:rPr>
        <w:t>3.3</w:t>
      </w:r>
      <w:r w:rsidRPr="008463C5">
        <w:rPr>
          <w:rFonts w:ascii="Arial" w:hAnsi="Arial" w:cs="Arial"/>
          <w:b w:val="0"/>
          <w:sz w:val="24"/>
          <w:szCs w:val="24"/>
        </w:rPr>
        <w:tab/>
      </w:r>
      <w:r w:rsidR="00804C21" w:rsidRPr="008463C5">
        <w:rPr>
          <w:rFonts w:ascii="Arial" w:hAnsi="Arial" w:cs="Arial"/>
          <w:b w:val="0"/>
          <w:sz w:val="24"/>
          <w:szCs w:val="24"/>
        </w:rPr>
        <w:t xml:space="preserve">Where </w:t>
      </w:r>
      <w:r w:rsidR="00611B8A" w:rsidRPr="008463C5">
        <w:rPr>
          <w:rFonts w:ascii="Arial" w:hAnsi="Arial" w:cs="Arial"/>
          <w:b w:val="0"/>
          <w:sz w:val="24"/>
          <w:szCs w:val="24"/>
        </w:rPr>
        <w:t>a</w:t>
      </w:r>
      <w:r w:rsidR="00804C21" w:rsidRPr="008463C5">
        <w:rPr>
          <w:rFonts w:ascii="Arial" w:hAnsi="Arial" w:cs="Arial"/>
          <w:b w:val="0"/>
          <w:sz w:val="24"/>
          <w:szCs w:val="24"/>
        </w:rPr>
        <w:t xml:space="preserve"> couple are </w:t>
      </w:r>
      <w:r w:rsidR="00735A4D" w:rsidRPr="008463C5">
        <w:rPr>
          <w:rFonts w:ascii="Arial" w:hAnsi="Arial" w:cs="Arial"/>
          <w:b w:val="0"/>
          <w:sz w:val="24"/>
          <w:szCs w:val="24"/>
        </w:rPr>
        <w:t xml:space="preserve">jointly </w:t>
      </w:r>
      <w:r w:rsidR="00804C21" w:rsidRPr="008463C5">
        <w:rPr>
          <w:rFonts w:ascii="Arial" w:hAnsi="Arial" w:cs="Arial"/>
          <w:b w:val="0"/>
          <w:sz w:val="24"/>
          <w:szCs w:val="24"/>
        </w:rPr>
        <w:t>adopting, t</w:t>
      </w:r>
      <w:r w:rsidR="0029672C" w:rsidRPr="008463C5">
        <w:rPr>
          <w:rFonts w:ascii="Arial" w:hAnsi="Arial" w:cs="Arial"/>
          <w:b w:val="0"/>
          <w:sz w:val="24"/>
          <w:szCs w:val="24"/>
        </w:rPr>
        <w:t>he</w:t>
      </w:r>
      <w:r w:rsidR="00E54BF4" w:rsidRPr="008463C5">
        <w:rPr>
          <w:rFonts w:ascii="Arial" w:hAnsi="Arial" w:cs="Arial"/>
          <w:b w:val="0"/>
          <w:sz w:val="24"/>
          <w:szCs w:val="24"/>
        </w:rPr>
        <w:t xml:space="preserve"> other </w:t>
      </w:r>
      <w:r w:rsidR="0029672C" w:rsidRPr="008463C5">
        <w:rPr>
          <w:rFonts w:ascii="Arial" w:hAnsi="Arial" w:cs="Arial"/>
          <w:b w:val="0"/>
          <w:sz w:val="24"/>
          <w:szCs w:val="24"/>
        </w:rPr>
        <w:t xml:space="preserve">adoptive </w:t>
      </w:r>
      <w:r w:rsidR="00E54BF4" w:rsidRPr="008463C5">
        <w:rPr>
          <w:rFonts w:ascii="Arial" w:hAnsi="Arial" w:cs="Arial"/>
          <w:b w:val="0"/>
          <w:sz w:val="24"/>
          <w:szCs w:val="24"/>
        </w:rPr>
        <w:t>parent</w:t>
      </w:r>
      <w:r w:rsidR="00754DFF" w:rsidRPr="008463C5">
        <w:rPr>
          <w:rFonts w:ascii="Arial" w:hAnsi="Arial" w:cs="Arial"/>
          <w:b w:val="0"/>
          <w:sz w:val="24"/>
          <w:szCs w:val="24"/>
        </w:rPr>
        <w:t>,</w:t>
      </w:r>
      <w:r w:rsidR="00E54BF4" w:rsidRPr="008463C5">
        <w:rPr>
          <w:rFonts w:ascii="Arial" w:hAnsi="Arial" w:cs="Arial"/>
          <w:b w:val="0"/>
          <w:sz w:val="24"/>
          <w:szCs w:val="24"/>
        </w:rPr>
        <w:t xml:space="preserve"> </w:t>
      </w:r>
      <w:r w:rsidR="00754DFF" w:rsidRPr="008463C5">
        <w:rPr>
          <w:rFonts w:ascii="Arial" w:hAnsi="Arial" w:cs="Arial"/>
          <w:b w:val="0"/>
          <w:sz w:val="24"/>
          <w:szCs w:val="24"/>
        </w:rPr>
        <w:t xml:space="preserve">if they are employed by DCC, </w:t>
      </w:r>
      <w:r w:rsidR="00E54BF4" w:rsidRPr="008463C5">
        <w:rPr>
          <w:rFonts w:ascii="Arial" w:hAnsi="Arial" w:cs="Arial"/>
          <w:b w:val="0"/>
          <w:sz w:val="24"/>
          <w:szCs w:val="24"/>
        </w:rPr>
        <w:t xml:space="preserve">may be entitled to </w:t>
      </w:r>
      <w:r w:rsidR="00E8406D">
        <w:rPr>
          <w:rFonts w:ascii="Arial" w:hAnsi="Arial" w:cs="Arial"/>
          <w:b w:val="0"/>
          <w:sz w:val="24"/>
          <w:szCs w:val="24"/>
        </w:rPr>
        <w:t xml:space="preserve">time off before adoption placement, </w:t>
      </w:r>
      <w:r w:rsidR="00EF4755" w:rsidRPr="008463C5">
        <w:rPr>
          <w:rFonts w:ascii="Arial" w:hAnsi="Arial" w:cs="Arial"/>
          <w:b w:val="0"/>
          <w:sz w:val="24"/>
          <w:szCs w:val="24"/>
        </w:rPr>
        <w:t>a</w:t>
      </w:r>
      <w:r w:rsidR="00E54BF4" w:rsidRPr="008463C5">
        <w:rPr>
          <w:rFonts w:ascii="Arial" w:hAnsi="Arial" w:cs="Arial"/>
          <w:b w:val="0"/>
          <w:sz w:val="24"/>
          <w:szCs w:val="24"/>
        </w:rPr>
        <w:t xml:space="preserve">doption </w:t>
      </w:r>
      <w:r w:rsidR="00EF4755" w:rsidRPr="008463C5">
        <w:rPr>
          <w:rFonts w:ascii="Arial" w:hAnsi="Arial" w:cs="Arial"/>
          <w:b w:val="0"/>
          <w:sz w:val="24"/>
          <w:szCs w:val="24"/>
        </w:rPr>
        <w:t>s</w:t>
      </w:r>
      <w:r w:rsidR="00E54BF4" w:rsidRPr="008463C5">
        <w:rPr>
          <w:rFonts w:ascii="Arial" w:hAnsi="Arial" w:cs="Arial"/>
          <w:b w:val="0"/>
          <w:sz w:val="24"/>
          <w:szCs w:val="24"/>
        </w:rPr>
        <w:t xml:space="preserve">upport </w:t>
      </w:r>
      <w:r w:rsidR="00EF4755" w:rsidRPr="008463C5">
        <w:rPr>
          <w:rFonts w:ascii="Arial" w:hAnsi="Arial" w:cs="Arial"/>
          <w:b w:val="0"/>
          <w:sz w:val="24"/>
          <w:szCs w:val="24"/>
        </w:rPr>
        <w:t>l</w:t>
      </w:r>
      <w:r w:rsidR="00E54BF4" w:rsidRPr="008463C5">
        <w:rPr>
          <w:rFonts w:ascii="Arial" w:hAnsi="Arial" w:cs="Arial"/>
          <w:b w:val="0"/>
          <w:sz w:val="24"/>
          <w:szCs w:val="24"/>
        </w:rPr>
        <w:t>eave</w:t>
      </w:r>
      <w:r w:rsidR="00EF0DD2" w:rsidRPr="008463C5">
        <w:rPr>
          <w:rFonts w:ascii="Arial" w:hAnsi="Arial" w:cs="Arial"/>
          <w:b w:val="0"/>
          <w:sz w:val="24"/>
          <w:szCs w:val="24"/>
        </w:rPr>
        <w:t xml:space="preserve"> and </w:t>
      </w:r>
      <w:r w:rsidR="00EF4755" w:rsidRPr="008463C5">
        <w:rPr>
          <w:rFonts w:ascii="Arial" w:hAnsi="Arial" w:cs="Arial"/>
          <w:b w:val="0"/>
          <w:sz w:val="24"/>
          <w:szCs w:val="24"/>
        </w:rPr>
        <w:t>p</w:t>
      </w:r>
      <w:r w:rsidR="00EF0DD2" w:rsidRPr="008463C5">
        <w:rPr>
          <w:rFonts w:ascii="Arial" w:hAnsi="Arial" w:cs="Arial"/>
          <w:b w:val="0"/>
          <w:sz w:val="24"/>
          <w:szCs w:val="24"/>
        </w:rPr>
        <w:t>ay</w:t>
      </w:r>
      <w:r w:rsidR="00E54BF4" w:rsidRPr="008463C5">
        <w:rPr>
          <w:rFonts w:ascii="Arial" w:hAnsi="Arial" w:cs="Arial"/>
          <w:b w:val="0"/>
          <w:sz w:val="24"/>
          <w:szCs w:val="24"/>
        </w:rPr>
        <w:t xml:space="preserve"> (also known as </w:t>
      </w:r>
      <w:r w:rsidR="00EF4755" w:rsidRPr="008463C5">
        <w:rPr>
          <w:rFonts w:ascii="Arial" w:hAnsi="Arial" w:cs="Arial"/>
          <w:b w:val="0"/>
          <w:sz w:val="24"/>
          <w:szCs w:val="24"/>
        </w:rPr>
        <w:t>s</w:t>
      </w:r>
      <w:r w:rsidR="00E54BF4" w:rsidRPr="008463C5">
        <w:rPr>
          <w:rFonts w:ascii="Arial" w:hAnsi="Arial" w:cs="Arial"/>
          <w:b w:val="0"/>
          <w:sz w:val="24"/>
          <w:szCs w:val="24"/>
        </w:rPr>
        <w:t xml:space="preserve">tatutory </w:t>
      </w:r>
      <w:r w:rsidR="00EF4755" w:rsidRPr="008463C5">
        <w:rPr>
          <w:rFonts w:ascii="Arial" w:hAnsi="Arial" w:cs="Arial"/>
          <w:b w:val="0"/>
          <w:sz w:val="24"/>
          <w:szCs w:val="24"/>
        </w:rPr>
        <w:t>p</w:t>
      </w:r>
      <w:r w:rsidR="00E54BF4" w:rsidRPr="008463C5">
        <w:rPr>
          <w:rFonts w:ascii="Arial" w:hAnsi="Arial" w:cs="Arial"/>
          <w:b w:val="0"/>
          <w:sz w:val="24"/>
          <w:szCs w:val="24"/>
        </w:rPr>
        <w:t xml:space="preserve">aternity </w:t>
      </w:r>
      <w:r w:rsidR="00EF4755" w:rsidRPr="008463C5">
        <w:rPr>
          <w:rFonts w:ascii="Arial" w:hAnsi="Arial" w:cs="Arial"/>
          <w:b w:val="0"/>
          <w:sz w:val="24"/>
          <w:szCs w:val="24"/>
        </w:rPr>
        <w:t>l</w:t>
      </w:r>
      <w:r w:rsidR="00E54BF4" w:rsidRPr="008463C5">
        <w:rPr>
          <w:rFonts w:ascii="Arial" w:hAnsi="Arial" w:cs="Arial"/>
          <w:b w:val="0"/>
          <w:sz w:val="24"/>
          <w:szCs w:val="24"/>
        </w:rPr>
        <w:t>eave</w:t>
      </w:r>
      <w:r w:rsidR="00EF0DD2" w:rsidRPr="008463C5">
        <w:rPr>
          <w:rFonts w:ascii="Arial" w:hAnsi="Arial" w:cs="Arial"/>
          <w:b w:val="0"/>
          <w:sz w:val="24"/>
          <w:szCs w:val="24"/>
        </w:rPr>
        <w:t xml:space="preserve"> and </w:t>
      </w:r>
      <w:r w:rsidR="00EF4755" w:rsidRPr="008463C5">
        <w:rPr>
          <w:rFonts w:ascii="Arial" w:hAnsi="Arial" w:cs="Arial"/>
          <w:b w:val="0"/>
          <w:sz w:val="24"/>
          <w:szCs w:val="24"/>
        </w:rPr>
        <w:t>p</w:t>
      </w:r>
      <w:r w:rsidR="00EF0DD2" w:rsidRPr="008463C5">
        <w:rPr>
          <w:rFonts w:ascii="Arial" w:hAnsi="Arial" w:cs="Arial"/>
          <w:b w:val="0"/>
          <w:sz w:val="24"/>
          <w:szCs w:val="24"/>
        </w:rPr>
        <w:t>ay</w:t>
      </w:r>
      <w:r w:rsidR="00E54BF4" w:rsidRPr="008463C5">
        <w:rPr>
          <w:rFonts w:ascii="Arial" w:hAnsi="Arial" w:cs="Arial"/>
          <w:b w:val="0"/>
          <w:sz w:val="24"/>
          <w:szCs w:val="24"/>
        </w:rPr>
        <w:t>)</w:t>
      </w:r>
      <w:r w:rsidR="00EF0DD2" w:rsidRPr="008463C5">
        <w:rPr>
          <w:rFonts w:ascii="Arial" w:hAnsi="Arial" w:cs="Arial"/>
          <w:b w:val="0"/>
          <w:sz w:val="24"/>
          <w:szCs w:val="24"/>
        </w:rPr>
        <w:t>, as set out in the Maternity &amp; Adoption Support Leave Policy</w:t>
      </w:r>
      <w:r>
        <w:rPr>
          <w:rFonts w:ascii="Arial" w:hAnsi="Arial" w:cs="Arial"/>
          <w:b w:val="0"/>
          <w:sz w:val="24"/>
          <w:szCs w:val="24"/>
        </w:rPr>
        <w:t>, regardless of gend</w:t>
      </w:r>
      <w:r w:rsidR="006F193E">
        <w:rPr>
          <w:rFonts w:ascii="Arial" w:hAnsi="Arial" w:cs="Arial"/>
          <w:b w:val="0"/>
          <w:sz w:val="24"/>
          <w:szCs w:val="24"/>
        </w:rPr>
        <w:t>er.</w:t>
      </w:r>
    </w:p>
    <w:p w14:paraId="1D83271B" w14:textId="77777777" w:rsidR="0028556B" w:rsidRPr="00EA72F6" w:rsidRDefault="008463C5" w:rsidP="0028556B">
      <w:pPr>
        <w:tabs>
          <w:tab w:val="left" w:pos="540"/>
        </w:tabs>
        <w:ind w:left="720" w:hanging="720"/>
        <w:rPr>
          <w:rFonts w:cs="Arial"/>
          <w:sz w:val="24"/>
          <w:szCs w:val="24"/>
        </w:rPr>
      </w:pPr>
      <w:r>
        <w:rPr>
          <w:rFonts w:cs="Arial"/>
          <w:sz w:val="24"/>
          <w:szCs w:val="24"/>
        </w:rPr>
        <w:tab/>
      </w:r>
      <w:r>
        <w:rPr>
          <w:rFonts w:cs="Arial"/>
          <w:sz w:val="24"/>
          <w:szCs w:val="24"/>
        </w:rPr>
        <w:tab/>
      </w:r>
      <w:r w:rsidR="0028556B">
        <w:rPr>
          <w:rFonts w:cs="Arial"/>
          <w:sz w:val="24"/>
          <w:szCs w:val="24"/>
        </w:rPr>
        <w:t xml:space="preserve">(If he/she is not employed by DCC, </w:t>
      </w:r>
      <w:r w:rsidR="00C62C59">
        <w:rPr>
          <w:rFonts w:cs="Arial"/>
          <w:sz w:val="24"/>
          <w:szCs w:val="24"/>
        </w:rPr>
        <w:t>he/she</w:t>
      </w:r>
      <w:r w:rsidR="0028556B">
        <w:rPr>
          <w:rFonts w:cs="Arial"/>
          <w:sz w:val="24"/>
          <w:szCs w:val="24"/>
        </w:rPr>
        <w:t xml:space="preserve"> </w:t>
      </w:r>
      <w:r w:rsidR="00964997">
        <w:rPr>
          <w:rFonts w:cs="Arial"/>
          <w:sz w:val="24"/>
          <w:szCs w:val="24"/>
        </w:rPr>
        <w:t>may be entitled to take adoption support/ paternity l</w:t>
      </w:r>
      <w:r w:rsidR="004E5DCE">
        <w:rPr>
          <w:rFonts w:cs="Arial"/>
          <w:sz w:val="24"/>
          <w:szCs w:val="24"/>
        </w:rPr>
        <w:t>e</w:t>
      </w:r>
      <w:r w:rsidR="00964997">
        <w:rPr>
          <w:rFonts w:cs="Arial"/>
          <w:sz w:val="24"/>
          <w:szCs w:val="24"/>
        </w:rPr>
        <w:t xml:space="preserve">ave and pay with his/her </w:t>
      </w:r>
      <w:r w:rsidR="0028556B">
        <w:rPr>
          <w:rFonts w:cs="Arial"/>
          <w:sz w:val="24"/>
          <w:szCs w:val="24"/>
        </w:rPr>
        <w:t>employer</w:t>
      </w:r>
      <w:r w:rsidR="00333682">
        <w:rPr>
          <w:rFonts w:cs="Arial"/>
          <w:sz w:val="24"/>
          <w:szCs w:val="24"/>
        </w:rPr>
        <w:t xml:space="preserve">).  </w:t>
      </w:r>
    </w:p>
    <w:p w14:paraId="4B7FF6A6" w14:textId="77777777" w:rsidR="001D2094" w:rsidRDefault="001D2094" w:rsidP="0028556B">
      <w:pPr>
        <w:pStyle w:val="Title"/>
        <w:ind w:left="720" w:hanging="720"/>
        <w:jc w:val="left"/>
        <w:rPr>
          <w:rFonts w:ascii="Arial" w:hAnsi="Arial" w:cs="Arial"/>
          <w:b w:val="0"/>
          <w:sz w:val="24"/>
          <w:szCs w:val="24"/>
        </w:rPr>
      </w:pPr>
    </w:p>
    <w:p w14:paraId="07260EDB" w14:textId="77777777" w:rsidR="001D2094" w:rsidRDefault="001D2094" w:rsidP="0028556B">
      <w:pPr>
        <w:pStyle w:val="Title"/>
        <w:ind w:left="720" w:hanging="720"/>
        <w:jc w:val="left"/>
        <w:rPr>
          <w:rFonts w:ascii="Arial" w:hAnsi="Arial" w:cs="Arial"/>
          <w:b w:val="0"/>
          <w:sz w:val="24"/>
          <w:szCs w:val="24"/>
        </w:rPr>
      </w:pPr>
      <w:r>
        <w:rPr>
          <w:rFonts w:ascii="Arial" w:hAnsi="Arial" w:cs="Arial"/>
          <w:b w:val="0"/>
          <w:sz w:val="24"/>
          <w:szCs w:val="24"/>
        </w:rPr>
        <w:t>3.4</w:t>
      </w:r>
      <w:r>
        <w:rPr>
          <w:rFonts w:ascii="Arial" w:hAnsi="Arial" w:cs="Arial"/>
          <w:b w:val="0"/>
          <w:sz w:val="24"/>
          <w:szCs w:val="24"/>
        </w:rPr>
        <w:tab/>
        <w:t xml:space="preserve">Where an employee is adopting individually, only </w:t>
      </w:r>
      <w:r w:rsidR="00C71457">
        <w:rPr>
          <w:rFonts w:ascii="Arial" w:hAnsi="Arial" w:cs="Arial"/>
          <w:b w:val="0"/>
          <w:sz w:val="24"/>
          <w:szCs w:val="24"/>
        </w:rPr>
        <w:t xml:space="preserve">he/she is </w:t>
      </w:r>
      <w:r>
        <w:rPr>
          <w:rFonts w:ascii="Arial" w:hAnsi="Arial" w:cs="Arial"/>
          <w:b w:val="0"/>
          <w:sz w:val="24"/>
          <w:szCs w:val="24"/>
        </w:rPr>
        <w:t xml:space="preserve">entitled to take </w:t>
      </w:r>
      <w:r w:rsidR="00E8406D">
        <w:rPr>
          <w:rFonts w:ascii="Arial" w:hAnsi="Arial" w:cs="Arial"/>
          <w:b w:val="0"/>
          <w:sz w:val="24"/>
          <w:szCs w:val="24"/>
        </w:rPr>
        <w:t xml:space="preserve">time off before adoption placement, </w:t>
      </w:r>
      <w:r>
        <w:rPr>
          <w:rFonts w:ascii="Arial" w:hAnsi="Arial" w:cs="Arial"/>
          <w:b w:val="0"/>
          <w:sz w:val="24"/>
          <w:szCs w:val="24"/>
        </w:rPr>
        <w:t xml:space="preserve">adoption leave, and adoption pay if eligible – although </w:t>
      </w:r>
      <w:r w:rsidR="00C71457">
        <w:rPr>
          <w:rFonts w:ascii="Arial" w:hAnsi="Arial" w:cs="Arial"/>
          <w:b w:val="0"/>
          <w:sz w:val="24"/>
          <w:szCs w:val="24"/>
        </w:rPr>
        <w:t xml:space="preserve">his/her </w:t>
      </w:r>
      <w:r>
        <w:rPr>
          <w:rFonts w:ascii="Arial" w:hAnsi="Arial" w:cs="Arial"/>
          <w:b w:val="0"/>
          <w:sz w:val="24"/>
          <w:szCs w:val="24"/>
        </w:rPr>
        <w:t xml:space="preserve">partner may </w:t>
      </w:r>
      <w:r w:rsidR="00C71457">
        <w:rPr>
          <w:rFonts w:ascii="Arial" w:hAnsi="Arial" w:cs="Arial"/>
          <w:b w:val="0"/>
          <w:sz w:val="24"/>
          <w:szCs w:val="24"/>
        </w:rPr>
        <w:t xml:space="preserve">be </w:t>
      </w:r>
      <w:r>
        <w:rPr>
          <w:rFonts w:ascii="Arial" w:hAnsi="Arial" w:cs="Arial"/>
          <w:b w:val="0"/>
          <w:sz w:val="24"/>
          <w:szCs w:val="24"/>
        </w:rPr>
        <w:t xml:space="preserve">entitled to adoption support/ paternity leave and pay, as outlined above. </w:t>
      </w:r>
    </w:p>
    <w:p w14:paraId="5A14A526" w14:textId="77777777" w:rsidR="00E54BF4" w:rsidRPr="00E54BF4" w:rsidRDefault="001D2094" w:rsidP="0028556B">
      <w:pPr>
        <w:pStyle w:val="Title"/>
        <w:ind w:left="720" w:hanging="720"/>
        <w:jc w:val="left"/>
        <w:rPr>
          <w:rFonts w:ascii="Arial" w:hAnsi="Arial" w:cs="Arial"/>
          <w:b w:val="0"/>
          <w:sz w:val="24"/>
          <w:szCs w:val="24"/>
        </w:rPr>
      </w:pPr>
      <w:r>
        <w:rPr>
          <w:rFonts w:ascii="Arial" w:hAnsi="Arial" w:cs="Arial"/>
          <w:b w:val="0"/>
          <w:sz w:val="24"/>
          <w:szCs w:val="24"/>
        </w:rPr>
        <w:t xml:space="preserve"> </w:t>
      </w:r>
      <w:r w:rsidR="00EF0DD2">
        <w:rPr>
          <w:rFonts w:ascii="Arial" w:hAnsi="Arial" w:cs="Arial"/>
          <w:b w:val="0"/>
          <w:sz w:val="24"/>
          <w:szCs w:val="24"/>
        </w:rPr>
        <w:t xml:space="preserve">  </w:t>
      </w:r>
    </w:p>
    <w:p w14:paraId="6510887B" w14:textId="77777777" w:rsidR="00E54BF4" w:rsidRPr="00E54BF4" w:rsidRDefault="00AC24C4" w:rsidP="00E13ED9">
      <w:pPr>
        <w:pStyle w:val="Title"/>
        <w:ind w:left="720" w:hanging="720"/>
        <w:jc w:val="left"/>
        <w:rPr>
          <w:rFonts w:ascii="Arial" w:hAnsi="Arial" w:cs="Arial"/>
          <w:b w:val="0"/>
          <w:sz w:val="24"/>
          <w:szCs w:val="24"/>
        </w:rPr>
      </w:pPr>
      <w:r>
        <w:rPr>
          <w:rFonts w:ascii="Arial" w:hAnsi="Arial" w:cs="Arial"/>
          <w:b w:val="0"/>
          <w:sz w:val="24"/>
          <w:szCs w:val="24"/>
        </w:rPr>
        <w:t>3</w:t>
      </w:r>
      <w:r w:rsidR="00D52D13">
        <w:rPr>
          <w:rFonts w:ascii="Arial" w:hAnsi="Arial" w:cs="Arial"/>
          <w:b w:val="0"/>
          <w:sz w:val="24"/>
          <w:szCs w:val="24"/>
        </w:rPr>
        <w:t>.</w:t>
      </w:r>
      <w:r w:rsidR="00C62C59">
        <w:rPr>
          <w:rFonts w:ascii="Arial" w:hAnsi="Arial" w:cs="Arial"/>
          <w:b w:val="0"/>
          <w:sz w:val="24"/>
          <w:szCs w:val="24"/>
        </w:rPr>
        <w:t>5</w:t>
      </w:r>
      <w:r w:rsidR="00E13ED9">
        <w:rPr>
          <w:rFonts w:ascii="Arial" w:hAnsi="Arial" w:cs="Arial"/>
          <w:b w:val="0"/>
          <w:sz w:val="24"/>
          <w:szCs w:val="24"/>
        </w:rPr>
        <w:tab/>
      </w:r>
      <w:r w:rsidR="00EA33A0">
        <w:rPr>
          <w:rFonts w:ascii="Arial" w:hAnsi="Arial" w:cs="Arial"/>
          <w:b w:val="0"/>
          <w:sz w:val="24"/>
          <w:szCs w:val="24"/>
        </w:rPr>
        <w:t>A</w:t>
      </w:r>
      <w:r w:rsidR="00E54BF4" w:rsidRPr="00E54BF4">
        <w:rPr>
          <w:rFonts w:ascii="Arial" w:hAnsi="Arial" w:cs="Arial"/>
          <w:b w:val="0"/>
          <w:sz w:val="24"/>
          <w:szCs w:val="24"/>
        </w:rPr>
        <w:t xml:space="preserve">doption </w:t>
      </w:r>
      <w:r w:rsidR="00E13ED9">
        <w:rPr>
          <w:rFonts w:ascii="Arial" w:hAnsi="Arial" w:cs="Arial"/>
          <w:b w:val="0"/>
          <w:sz w:val="24"/>
          <w:szCs w:val="24"/>
        </w:rPr>
        <w:t>s</w:t>
      </w:r>
      <w:r w:rsidR="00E54BF4" w:rsidRPr="00E54BF4">
        <w:rPr>
          <w:rFonts w:ascii="Arial" w:hAnsi="Arial" w:cs="Arial"/>
          <w:b w:val="0"/>
          <w:sz w:val="24"/>
          <w:szCs w:val="24"/>
        </w:rPr>
        <w:t xml:space="preserve">upport </w:t>
      </w:r>
      <w:r w:rsidR="00E13ED9">
        <w:rPr>
          <w:rFonts w:ascii="Arial" w:hAnsi="Arial" w:cs="Arial"/>
          <w:b w:val="0"/>
          <w:sz w:val="24"/>
          <w:szCs w:val="24"/>
        </w:rPr>
        <w:t>l</w:t>
      </w:r>
      <w:r w:rsidR="00E54BF4" w:rsidRPr="00E54BF4">
        <w:rPr>
          <w:rFonts w:ascii="Arial" w:hAnsi="Arial" w:cs="Arial"/>
          <w:b w:val="0"/>
          <w:sz w:val="24"/>
          <w:szCs w:val="24"/>
        </w:rPr>
        <w:t xml:space="preserve">eave and </w:t>
      </w:r>
      <w:r w:rsidR="00E13ED9">
        <w:rPr>
          <w:rFonts w:ascii="Arial" w:hAnsi="Arial" w:cs="Arial"/>
          <w:b w:val="0"/>
          <w:sz w:val="24"/>
          <w:szCs w:val="24"/>
        </w:rPr>
        <w:t>p</w:t>
      </w:r>
      <w:r w:rsidR="00E54BF4" w:rsidRPr="00E54BF4">
        <w:rPr>
          <w:rFonts w:ascii="Arial" w:hAnsi="Arial" w:cs="Arial"/>
          <w:b w:val="0"/>
          <w:sz w:val="24"/>
          <w:szCs w:val="24"/>
        </w:rPr>
        <w:t>ay cannot be taken by the same person under the same adoptive arrangement</w:t>
      </w:r>
      <w:r w:rsidR="00EA33A0">
        <w:rPr>
          <w:rFonts w:ascii="Arial" w:hAnsi="Arial" w:cs="Arial"/>
          <w:b w:val="0"/>
          <w:sz w:val="24"/>
          <w:szCs w:val="24"/>
        </w:rPr>
        <w:t xml:space="preserve">. </w:t>
      </w:r>
      <w:r w:rsidR="00E54BF4" w:rsidRPr="00E54BF4">
        <w:rPr>
          <w:rFonts w:ascii="Arial" w:hAnsi="Arial" w:cs="Arial"/>
          <w:b w:val="0"/>
          <w:sz w:val="24"/>
          <w:szCs w:val="24"/>
        </w:rPr>
        <w:t xml:space="preserve"> </w:t>
      </w:r>
    </w:p>
    <w:p w14:paraId="4650C32E" w14:textId="77777777" w:rsidR="00E54BF4" w:rsidRPr="00E54BF4" w:rsidRDefault="00E54BF4" w:rsidP="00E54BF4">
      <w:pPr>
        <w:rPr>
          <w:rFonts w:cs="Arial"/>
          <w:sz w:val="24"/>
          <w:szCs w:val="24"/>
        </w:rPr>
      </w:pPr>
    </w:p>
    <w:p w14:paraId="0EE48C43" w14:textId="60449E4D" w:rsidR="003930CE" w:rsidRDefault="00AC24C4" w:rsidP="008B11D8">
      <w:pPr>
        <w:ind w:left="720" w:hanging="720"/>
        <w:rPr>
          <w:rFonts w:cs="Arial"/>
          <w:sz w:val="24"/>
          <w:szCs w:val="24"/>
        </w:rPr>
      </w:pPr>
      <w:r>
        <w:rPr>
          <w:rFonts w:cs="Arial"/>
          <w:sz w:val="24"/>
          <w:szCs w:val="24"/>
        </w:rPr>
        <w:t>3</w:t>
      </w:r>
      <w:r w:rsidR="00D52D13">
        <w:rPr>
          <w:rFonts w:cs="Arial"/>
          <w:sz w:val="24"/>
          <w:szCs w:val="24"/>
        </w:rPr>
        <w:t>.</w:t>
      </w:r>
      <w:r w:rsidR="00C62C59">
        <w:rPr>
          <w:rFonts w:cs="Arial"/>
          <w:sz w:val="24"/>
          <w:szCs w:val="24"/>
        </w:rPr>
        <w:t>6</w:t>
      </w:r>
      <w:r w:rsidR="00E13ED9">
        <w:rPr>
          <w:rFonts w:cs="Arial"/>
          <w:sz w:val="24"/>
          <w:szCs w:val="24"/>
        </w:rPr>
        <w:tab/>
      </w:r>
      <w:r w:rsidR="00E54BF4" w:rsidRPr="00E54BF4">
        <w:rPr>
          <w:rFonts w:cs="Arial"/>
          <w:sz w:val="24"/>
          <w:szCs w:val="24"/>
        </w:rPr>
        <w:t xml:space="preserve">There are two elements to </w:t>
      </w:r>
      <w:r w:rsidR="00F74915">
        <w:rPr>
          <w:rFonts w:cs="Arial"/>
          <w:sz w:val="24"/>
          <w:szCs w:val="24"/>
        </w:rPr>
        <w:t>this policy</w:t>
      </w:r>
      <w:r w:rsidR="00E54BF4" w:rsidRPr="00E54BF4">
        <w:rPr>
          <w:rFonts w:cs="Arial"/>
          <w:sz w:val="24"/>
          <w:szCs w:val="24"/>
        </w:rPr>
        <w:t xml:space="preserve">, the statutory entitlements and the contractual entitlements. The </w:t>
      </w:r>
      <w:r w:rsidR="00F74915">
        <w:rPr>
          <w:rFonts w:cs="Arial"/>
          <w:sz w:val="24"/>
          <w:szCs w:val="24"/>
        </w:rPr>
        <w:t xml:space="preserve">policy </w:t>
      </w:r>
      <w:r w:rsidR="008F556E">
        <w:rPr>
          <w:rFonts w:cs="Arial"/>
          <w:sz w:val="24"/>
          <w:szCs w:val="24"/>
        </w:rPr>
        <w:t xml:space="preserve">incorporates </w:t>
      </w:r>
      <w:r w:rsidR="00E54BF4" w:rsidRPr="00E54BF4">
        <w:rPr>
          <w:rFonts w:cs="Arial"/>
          <w:sz w:val="24"/>
          <w:szCs w:val="24"/>
        </w:rPr>
        <w:t>an amalgamation of the two sets of entitlements.</w:t>
      </w:r>
    </w:p>
    <w:p w14:paraId="3356D5B1" w14:textId="77777777" w:rsidR="008B11D8" w:rsidRDefault="008B11D8" w:rsidP="008B11D8">
      <w:pPr>
        <w:ind w:left="720" w:hanging="720"/>
        <w:rPr>
          <w:rFonts w:cs="Arial"/>
          <w:sz w:val="24"/>
          <w:szCs w:val="24"/>
        </w:rPr>
      </w:pPr>
    </w:p>
    <w:p w14:paraId="23931055" w14:textId="77777777" w:rsidR="008B11D8" w:rsidRDefault="008B11D8" w:rsidP="008B11D8">
      <w:pPr>
        <w:ind w:left="720" w:hanging="720"/>
        <w:rPr>
          <w:rFonts w:cs="Arial"/>
          <w:sz w:val="24"/>
          <w:szCs w:val="24"/>
        </w:rPr>
      </w:pPr>
    </w:p>
    <w:p w14:paraId="2F6FE47E" w14:textId="77777777" w:rsidR="008B11D8" w:rsidRDefault="008B11D8" w:rsidP="008B11D8">
      <w:pPr>
        <w:ind w:left="720" w:hanging="720"/>
        <w:rPr>
          <w:rFonts w:cs="Arial"/>
          <w:sz w:val="24"/>
          <w:szCs w:val="24"/>
        </w:rPr>
      </w:pPr>
    </w:p>
    <w:p w14:paraId="3B5560B5" w14:textId="77777777" w:rsidR="007864A2" w:rsidRPr="00AC24C4" w:rsidRDefault="00AC24C4" w:rsidP="003930CE">
      <w:pPr>
        <w:pStyle w:val="Heading2"/>
      </w:pPr>
      <w:r w:rsidRPr="00AC24C4">
        <w:t>4.0</w:t>
      </w:r>
      <w:r w:rsidR="007864A2" w:rsidRPr="00AC24C4">
        <w:tab/>
        <w:t>Principles</w:t>
      </w:r>
    </w:p>
    <w:p w14:paraId="556BD0FA" w14:textId="77777777" w:rsidR="007864A2" w:rsidRDefault="007864A2" w:rsidP="00E13ED9">
      <w:pPr>
        <w:ind w:left="720" w:hanging="720"/>
        <w:rPr>
          <w:rFonts w:cs="Arial"/>
          <w:b/>
          <w:sz w:val="24"/>
          <w:szCs w:val="24"/>
        </w:rPr>
      </w:pPr>
    </w:p>
    <w:p w14:paraId="243CDCC4" w14:textId="77777777" w:rsidR="007864A2" w:rsidRDefault="00B13A3B" w:rsidP="00E13ED9">
      <w:pPr>
        <w:ind w:left="720" w:hanging="720"/>
        <w:rPr>
          <w:rFonts w:cs="Arial"/>
          <w:sz w:val="24"/>
          <w:szCs w:val="24"/>
        </w:rPr>
      </w:pPr>
      <w:r>
        <w:rPr>
          <w:rFonts w:cs="Arial"/>
          <w:sz w:val="24"/>
          <w:szCs w:val="24"/>
        </w:rPr>
        <w:t>4.1</w:t>
      </w:r>
      <w:r w:rsidR="007864A2">
        <w:rPr>
          <w:rFonts w:cs="Arial"/>
          <w:sz w:val="24"/>
          <w:szCs w:val="24"/>
        </w:rPr>
        <w:tab/>
        <w:t>Employees are free</w:t>
      </w:r>
      <w:r w:rsidR="00C62C59">
        <w:rPr>
          <w:rFonts w:cs="Arial"/>
          <w:sz w:val="24"/>
          <w:szCs w:val="24"/>
        </w:rPr>
        <w:t xml:space="preserve"> </w:t>
      </w:r>
      <w:r w:rsidR="007864A2">
        <w:rPr>
          <w:rFonts w:cs="Arial"/>
          <w:sz w:val="24"/>
          <w:szCs w:val="24"/>
        </w:rPr>
        <w:t xml:space="preserve">to exercise their rights to </w:t>
      </w:r>
      <w:r w:rsidR="00E8406D" w:rsidRPr="00BA1415">
        <w:rPr>
          <w:rFonts w:cs="Arial"/>
          <w:sz w:val="24"/>
          <w:szCs w:val="24"/>
        </w:rPr>
        <w:t xml:space="preserve">time off before adoption placement, </w:t>
      </w:r>
      <w:r w:rsidR="007864A2">
        <w:rPr>
          <w:rFonts w:cs="Arial"/>
          <w:sz w:val="24"/>
          <w:szCs w:val="24"/>
        </w:rPr>
        <w:t xml:space="preserve">adoption leave, </w:t>
      </w:r>
      <w:r w:rsidR="00C62C59">
        <w:rPr>
          <w:rFonts w:cs="Arial"/>
          <w:sz w:val="24"/>
          <w:szCs w:val="24"/>
        </w:rPr>
        <w:t xml:space="preserve">and </w:t>
      </w:r>
      <w:r w:rsidR="007864A2">
        <w:rPr>
          <w:rFonts w:cs="Arial"/>
          <w:sz w:val="24"/>
          <w:szCs w:val="24"/>
        </w:rPr>
        <w:t xml:space="preserve">adoption pay </w:t>
      </w:r>
      <w:r w:rsidR="00C62C59">
        <w:rPr>
          <w:rFonts w:cs="Arial"/>
          <w:sz w:val="24"/>
          <w:szCs w:val="24"/>
        </w:rPr>
        <w:t xml:space="preserve">if eligible, </w:t>
      </w:r>
      <w:r w:rsidR="007864A2">
        <w:rPr>
          <w:rFonts w:cs="Arial"/>
          <w:sz w:val="24"/>
          <w:szCs w:val="24"/>
        </w:rPr>
        <w:t>and the right to return to work.</w:t>
      </w:r>
    </w:p>
    <w:p w14:paraId="4DEE0BCA" w14:textId="77777777" w:rsidR="00FF7750" w:rsidRDefault="00FF7750" w:rsidP="00E13ED9">
      <w:pPr>
        <w:ind w:left="720" w:hanging="720"/>
        <w:rPr>
          <w:rFonts w:cs="Arial"/>
          <w:sz w:val="24"/>
          <w:szCs w:val="24"/>
        </w:rPr>
      </w:pPr>
    </w:p>
    <w:p w14:paraId="40473440" w14:textId="77777777" w:rsidR="007864A2" w:rsidRDefault="007864A2" w:rsidP="00E13ED9">
      <w:pPr>
        <w:ind w:left="720" w:hanging="720"/>
        <w:rPr>
          <w:rFonts w:cs="Arial"/>
          <w:sz w:val="24"/>
          <w:szCs w:val="24"/>
        </w:rPr>
      </w:pPr>
    </w:p>
    <w:p w14:paraId="06AC5C5C" w14:textId="77777777" w:rsidR="007864A2" w:rsidRDefault="00B13A3B" w:rsidP="00E13ED9">
      <w:pPr>
        <w:ind w:left="720" w:hanging="720"/>
        <w:rPr>
          <w:rFonts w:cs="Arial"/>
          <w:sz w:val="24"/>
          <w:szCs w:val="24"/>
        </w:rPr>
      </w:pPr>
      <w:r>
        <w:rPr>
          <w:rFonts w:cs="Arial"/>
          <w:sz w:val="24"/>
          <w:szCs w:val="24"/>
        </w:rPr>
        <w:t>4.2</w:t>
      </w:r>
      <w:r w:rsidR="007864A2">
        <w:rPr>
          <w:rFonts w:cs="Arial"/>
          <w:sz w:val="24"/>
          <w:szCs w:val="24"/>
        </w:rPr>
        <w:tab/>
        <w:t xml:space="preserve">Full consideration is given to the full range of flexible working arrangements when requested by </w:t>
      </w:r>
      <w:r>
        <w:rPr>
          <w:rFonts w:cs="Arial"/>
          <w:sz w:val="24"/>
          <w:szCs w:val="24"/>
        </w:rPr>
        <w:t>employee</w:t>
      </w:r>
      <w:r w:rsidR="00D00D7A">
        <w:rPr>
          <w:rFonts w:cs="Arial"/>
          <w:sz w:val="24"/>
          <w:szCs w:val="24"/>
        </w:rPr>
        <w:t>s</w:t>
      </w:r>
      <w:r>
        <w:rPr>
          <w:rFonts w:cs="Arial"/>
          <w:sz w:val="24"/>
          <w:szCs w:val="24"/>
        </w:rPr>
        <w:t xml:space="preserve"> </w:t>
      </w:r>
      <w:r w:rsidR="007864A2">
        <w:rPr>
          <w:rFonts w:cs="Arial"/>
          <w:sz w:val="24"/>
          <w:szCs w:val="24"/>
        </w:rPr>
        <w:t xml:space="preserve">returning to work after adoption leave and these are arranged wherever possible in response to such requests. </w:t>
      </w:r>
    </w:p>
    <w:p w14:paraId="1D5FF87C" w14:textId="77777777" w:rsidR="007864A2" w:rsidRDefault="007864A2" w:rsidP="00E13ED9">
      <w:pPr>
        <w:ind w:left="720" w:hanging="720"/>
        <w:rPr>
          <w:rFonts w:cs="Arial"/>
          <w:sz w:val="24"/>
          <w:szCs w:val="24"/>
        </w:rPr>
      </w:pPr>
    </w:p>
    <w:p w14:paraId="05CC7655" w14:textId="77777777" w:rsidR="007864A2" w:rsidRDefault="00B13A3B" w:rsidP="00E13ED9">
      <w:pPr>
        <w:ind w:left="720" w:hanging="720"/>
        <w:rPr>
          <w:rFonts w:cs="Arial"/>
          <w:sz w:val="24"/>
          <w:szCs w:val="24"/>
        </w:rPr>
      </w:pPr>
      <w:r>
        <w:rPr>
          <w:rFonts w:cs="Arial"/>
          <w:sz w:val="24"/>
          <w:szCs w:val="24"/>
        </w:rPr>
        <w:t>4.3</w:t>
      </w:r>
      <w:r w:rsidR="007864A2">
        <w:rPr>
          <w:rFonts w:cs="Arial"/>
          <w:sz w:val="24"/>
          <w:szCs w:val="24"/>
        </w:rPr>
        <w:tab/>
      </w:r>
      <w:r w:rsidR="00754DFF">
        <w:rPr>
          <w:rFonts w:cs="Arial"/>
          <w:sz w:val="24"/>
          <w:szCs w:val="24"/>
        </w:rPr>
        <w:t xml:space="preserve">Where a couple are </w:t>
      </w:r>
      <w:r w:rsidR="00735A4D">
        <w:rPr>
          <w:rFonts w:cs="Arial"/>
          <w:sz w:val="24"/>
          <w:szCs w:val="24"/>
        </w:rPr>
        <w:t xml:space="preserve">jointly </w:t>
      </w:r>
      <w:r w:rsidR="00754DFF">
        <w:rPr>
          <w:rFonts w:cs="Arial"/>
          <w:sz w:val="24"/>
          <w:szCs w:val="24"/>
        </w:rPr>
        <w:t xml:space="preserve">adopting, </w:t>
      </w:r>
      <w:r w:rsidR="004F29FE">
        <w:rPr>
          <w:rFonts w:cs="Arial"/>
          <w:sz w:val="24"/>
          <w:szCs w:val="24"/>
        </w:rPr>
        <w:t xml:space="preserve">requests by the other adoptive parent, if they are employed by DCC, for flexible working arrangements </w:t>
      </w:r>
      <w:r w:rsidR="00754DFF">
        <w:rPr>
          <w:rFonts w:cs="Arial"/>
          <w:sz w:val="24"/>
          <w:szCs w:val="24"/>
        </w:rPr>
        <w:t>a</w:t>
      </w:r>
      <w:r w:rsidR="00D9594E">
        <w:rPr>
          <w:rFonts w:cs="Arial"/>
          <w:sz w:val="24"/>
          <w:szCs w:val="24"/>
        </w:rPr>
        <w:t xml:space="preserve">round or after the time of the adoption placement, are treated sympathetically. </w:t>
      </w:r>
      <w:r w:rsidR="007864A2">
        <w:rPr>
          <w:rFonts w:cs="Arial"/>
          <w:sz w:val="24"/>
          <w:szCs w:val="24"/>
        </w:rPr>
        <w:t xml:space="preserve"> </w:t>
      </w:r>
      <w:r w:rsidR="007864A2">
        <w:rPr>
          <w:rFonts w:cs="Arial"/>
          <w:sz w:val="24"/>
          <w:szCs w:val="24"/>
        </w:rPr>
        <w:tab/>
      </w:r>
    </w:p>
    <w:p w14:paraId="4293A245" w14:textId="77777777" w:rsidR="008D4B66" w:rsidRDefault="008D4B66" w:rsidP="008D4B66"/>
    <w:p w14:paraId="34C4F939" w14:textId="77777777" w:rsidR="00AB50A0" w:rsidRDefault="00AB50A0" w:rsidP="008B11D8">
      <w:pPr>
        <w:pStyle w:val="Heading2"/>
      </w:pPr>
      <w:r>
        <w:t>5.0</w:t>
      </w:r>
      <w:r>
        <w:tab/>
      </w:r>
      <w:r w:rsidRPr="00BA1415">
        <w:t>Right to time off before Adoption Placement</w:t>
      </w:r>
      <w:r w:rsidR="00F9725E">
        <w:t xml:space="preserve"> (see also Section 13.2)</w:t>
      </w:r>
      <w:r w:rsidR="005C20A7">
        <w:t xml:space="preserve"> </w:t>
      </w:r>
    </w:p>
    <w:p w14:paraId="0399D67A" w14:textId="77777777" w:rsidR="00AB50A0" w:rsidRPr="00BA1415" w:rsidRDefault="00AB50A0" w:rsidP="00BA1415">
      <w:pPr>
        <w:ind w:left="720"/>
        <w:rPr>
          <w:rFonts w:cs="Arial"/>
          <w:sz w:val="24"/>
          <w:szCs w:val="24"/>
        </w:rPr>
      </w:pPr>
    </w:p>
    <w:p w14:paraId="3FC5C6D5" w14:textId="77777777" w:rsidR="009D77A7" w:rsidRDefault="00AB50A0" w:rsidP="00BA1415">
      <w:pPr>
        <w:ind w:left="709" w:hanging="709"/>
        <w:rPr>
          <w:rFonts w:cs="Arial"/>
          <w:sz w:val="24"/>
          <w:szCs w:val="24"/>
        </w:rPr>
      </w:pPr>
      <w:r>
        <w:rPr>
          <w:rFonts w:cs="Arial"/>
          <w:sz w:val="24"/>
          <w:szCs w:val="24"/>
        </w:rPr>
        <w:t>5.1</w:t>
      </w:r>
      <w:r>
        <w:rPr>
          <w:rFonts w:cs="Arial"/>
          <w:sz w:val="24"/>
          <w:szCs w:val="24"/>
        </w:rPr>
        <w:tab/>
        <w:t xml:space="preserve">Prospective adoptive parents have the right to take time off work to meet the child that they </w:t>
      </w:r>
      <w:r w:rsidR="004B2C42">
        <w:rPr>
          <w:rFonts w:cs="Arial"/>
          <w:sz w:val="24"/>
          <w:szCs w:val="24"/>
        </w:rPr>
        <w:t>are set to adopt before the adoption placement begins or for any other purpose connected with the adoption.</w:t>
      </w:r>
      <w:r w:rsidR="009D77A7" w:rsidRPr="009D77A7">
        <w:rPr>
          <w:rFonts w:cs="Arial"/>
          <w:sz w:val="24"/>
          <w:szCs w:val="24"/>
        </w:rPr>
        <w:t xml:space="preserve"> </w:t>
      </w:r>
      <w:r w:rsidR="009D77A7">
        <w:rPr>
          <w:rFonts w:cs="Arial"/>
          <w:sz w:val="24"/>
          <w:szCs w:val="24"/>
        </w:rPr>
        <w:t xml:space="preserve"> </w:t>
      </w:r>
    </w:p>
    <w:p w14:paraId="2169C248" w14:textId="77777777" w:rsidR="009D77A7" w:rsidRDefault="009D77A7" w:rsidP="00BA1415">
      <w:pPr>
        <w:ind w:left="709" w:hanging="709"/>
        <w:rPr>
          <w:rFonts w:cs="Arial"/>
          <w:sz w:val="24"/>
          <w:szCs w:val="24"/>
        </w:rPr>
      </w:pPr>
    </w:p>
    <w:p w14:paraId="714F0305" w14:textId="77777777" w:rsidR="00EF7EC5" w:rsidRDefault="009D77A7" w:rsidP="00BA1415">
      <w:pPr>
        <w:ind w:left="709" w:hanging="709"/>
        <w:rPr>
          <w:rFonts w:cs="Arial"/>
          <w:sz w:val="24"/>
          <w:szCs w:val="24"/>
        </w:rPr>
      </w:pPr>
      <w:r>
        <w:rPr>
          <w:rFonts w:cs="Arial"/>
          <w:sz w:val="24"/>
          <w:szCs w:val="24"/>
        </w:rPr>
        <w:t>5.2</w:t>
      </w:r>
      <w:r>
        <w:rPr>
          <w:rFonts w:cs="Arial"/>
          <w:sz w:val="24"/>
          <w:szCs w:val="24"/>
        </w:rPr>
        <w:tab/>
      </w:r>
      <w:r w:rsidR="00EF7EC5">
        <w:rPr>
          <w:rFonts w:cs="Arial"/>
          <w:sz w:val="24"/>
          <w:szCs w:val="24"/>
        </w:rPr>
        <w:t>E</w:t>
      </w:r>
      <w:r w:rsidR="00EF7EC5" w:rsidRPr="00F9725E">
        <w:rPr>
          <w:rFonts w:cs="Arial"/>
          <w:sz w:val="24"/>
          <w:szCs w:val="24"/>
        </w:rPr>
        <w:t>mployees with 1 year’s continuous service may take up to 5 days paid leave for visits prior to the placement, which may include one court appearance following placement, related to the adoption order.</w:t>
      </w:r>
    </w:p>
    <w:p w14:paraId="7F33BFDD" w14:textId="77777777" w:rsidR="00EF7EC5" w:rsidRDefault="00EF7EC5" w:rsidP="00BA1415">
      <w:pPr>
        <w:ind w:left="709" w:hanging="709"/>
        <w:rPr>
          <w:rFonts w:cs="Arial"/>
          <w:sz w:val="24"/>
          <w:szCs w:val="24"/>
        </w:rPr>
      </w:pPr>
    </w:p>
    <w:p w14:paraId="7F547499" w14:textId="77777777" w:rsidR="004B2C42" w:rsidRDefault="00EF7EC5" w:rsidP="00BA1415">
      <w:pPr>
        <w:ind w:left="709" w:hanging="709"/>
        <w:rPr>
          <w:rFonts w:cs="Arial"/>
          <w:sz w:val="24"/>
          <w:szCs w:val="24"/>
        </w:rPr>
      </w:pPr>
      <w:r>
        <w:rPr>
          <w:rFonts w:cs="Arial"/>
          <w:sz w:val="24"/>
          <w:szCs w:val="24"/>
        </w:rPr>
        <w:t>5.3</w:t>
      </w:r>
      <w:r>
        <w:rPr>
          <w:rFonts w:cs="Arial"/>
          <w:sz w:val="24"/>
          <w:szCs w:val="24"/>
        </w:rPr>
        <w:tab/>
      </w:r>
      <w:r w:rsidR="009D77A7">
        <w:rPr>
          <w:rFonts w:cs="Arial"/>
          <w:sz w:val="24"/>
          <w:szCs w:val="24"/>
        </w:rPr>
        <w:t>An employee is not entitled to take time off under this provision unless the appointment has been arranged by – or at the request of – the adoption agency.</w:t>
      </w:r>
    </w:p>
    <w:p w14:paraId="660A0066" w14:textId="77777777" w:rsidR="004B2C42" w:rsidRDefault="004B2C42" w:rsidP="00BA1415">
      <w:pPr>
        <w:ind w:left="709" w:hanging="709"/>
        <w:rPr>
          <w:rFonts w:cs="Arial"/>
          <w:sz w:val="24"/>
          <w:szCs w:val="24"/>
        </w:rPr>
      </w:pPr>
    </w:p>
    <w:p w14:paraId="28BE3BC6" w14:textId="77777777" w:rsidR="009D77A7" w:rsidRDefault="00EF7EC5" w:rsidP="00BA1415">
      <w:pPr>
        <w:ind w:left="709" w:hanging="709"/>
        <w:rPr>
          <w:rFonts w:cs="Arial"/>
          <w:sz w:val="24"/>
          <w:szCs w:val="24"/>
        </w:rPr>
      </w:pPr>
      <w:r>
        <w:rPr>
          <w:rFonts w:cs="Arial"/>
          <w:sz w:val="24"/>
          <w:szCs w:val="24"/>
        </w:rPr>
        <w:t>5.4</w:t>
      </w:r>
      <w:r w:rsidR="004B2C42">
        <w:rPr>
          <w:rFonts w:cs="Arial"/>
          <w:sz w:val="24"/>
          <w:szCs w:val="24"/>
        </w:rPr>
        <w:tab/>
      </w:r>
      <w:r w:rsidR="0053585A">
        <w:rPr>
          <w:rFonts w:cs="Arial"/>
          <w:sz w:val="24"/>
          <w:szCs w:val="24"/>
        </w:rPr>
        <w:t>Where the length of service is less than 1 year, t</w:t>
      </w:r>
      <w:r w:rsidR="004B2C42">
        <w:rPr>
          <w:rFonts w:cs="Arial"/>
          <w:sz w:val="24"/>
          <w:szCs w:val="24"/>
        </w:rPr>
        <w:t>he primary adopter may take time off to attend up to 5 appointments.  Each of those appointments may last up to 6.5 hours.</w:t>
      </w:r>
      <w:r w:rsidR="009D77A7" w:rsidRPr="009D77A7">
        <w:rPr>
          <w:rFonts w:cs="Arial"/>
          <w:sz w:val="24"/>
          <w:szCs w:val="24"/>
        </w:rPr>
        <w:t xml:space="preserve"> </w:t>
      </w:r>
    </w:p>
    <w:p w14:paraId="2507D1EE" w14:textId="77777777" w:rsidR="00F9725E" w:rsidRDefault="00F9725E" w:rsidP="00BA1415">
      <w:pPr>
        <w:ind w:left="709" w:hanging="709"/>
        <w:rPr>
          <w:rFonts w:cs="Arial"/>
          <w:sz w:val="24"/>
          <w:szCs w:val="24"/>
        </w:rPr>
      </w:pPr>
    </w:p>
    <w:p w14:paraId="380D5760" w14:textId="77777777" w:rsidR="00AB50A0" w:rsidRDefault="00EF7EC5" w:rsidP="00BA1415">
      <w:pPr>
        <w:ind w:left="709" w:hanging="709"/>
        <w:rPr>
          <w:rFonts w:cs="Arial"/>
          <w:sz w:val="24"/>
          <w:szCs w:val="24"/>
        </w:rPr>
      </w:pPr>
      <w:r>
        <w:rPr>
          <w:rFonts w:cs="Arial"/>
          <w:sz w:val="24"/>
          <w:szCs w:val="24"/>
        </w:rPr>
        <w:t>5.5</w:t>
      </w:r>
      <w:r w:rsidR="009D77A7">
        <w:rPr>
          <w:rFonts w:cs="Arial"/>
          <w:sz w:val="24"/>
          <w:szCs w:val="24"/>
        </w:rPr>
        <w:tab/>
        <w:t>Employees</w:t>
      </w:r>
      <w:r w:rsidR="0053585A">
        <w:rPr>
          <w:rFonts w:cs="Arial"/>
          <w:sz w:val="24"/>
          <w:szCs w:val="24"/>
        </w:rPr>
        <w:t xml:space="preserve"> with less than 1 year’s length of service</w:t>
      </w:r>
      <w:r w:rsidR="009D77A7">
        <w:rPr>
          <w:rFonts w:cs="Arial"/>
          <w:sz w:val="24"/>
          <w:szCs w:val="24"/>
        </w:rPr>
        <w:t xml:space="preserve"> have the right to be paid at their normal hourly rate for the number of hours that the employee is actually absent (up to 6.5 hours) on no more than 5 occasions.  </w:t>
      </w:r>
    </w:p>
    <w:p w14:paraId="72DDD563" w14:textId="77777777" w:rsidR="004B2C42" w:rsidRDefault="004B2C42" w:rsidP="00BA1415">
      <w:pPr>
        <w:ind w:left="709" w:hanging="709"/>
        <w:rPr>
          <w:rFonts w:cs="Arial"/>
          <w:sz w:val="24"/>
          <w:szCs w:val="24"/>
        </w:rPr>
      </w:pPr>
    </w:p>
    <w:p w14:paraId="43503D29" w14:textId="77777777" w:rsidR="009D77A7" w:rsidRPr="009D77A7" w:rsidRDefault="00EF7EC5" w:rsidP="009D77A7">
      <w:pPr>
        <w:ind w:left="709" w:hanging="709"/>
        <w:rPr>
          <w:rFonts w:cs="Arial"/>
          <w:sz w:val="24"/>
          <w:szCs w:val="24"/>
        </w:rPr>
      </w:pPr>
      <w:r>
        <w:rPr>
          <w:rFonts w:cs="Arial"/>
          <w:sz w:val="24"/>
          <w:szCs w:val="24"/>
        </w:rPr>
        <w:t>5.6</w:t>
      </w:r>
      <w:r w:rsidR="004B2C42">
        <w:rPr>
          <w:rFonts w:cs="Arial"/>
          <w:sz w:val="24"/>
          <w:szCs w:val="24"/>
        </w:rPr>
        <w:tab/>
        <w:t xml:space="preserve">The primary adopter’s partner </w:t>
      </w:r>
      <w:r w:rsidR="00AD121A">
        <w:rPr>
          <w:rFonts w:cs="Arial"/>
          <w:sz w:val="24"/>
          <w:szCs w:val="24"/>
        </w:rPr>
        <w:t xml:space="preserve">(where his or her partner is adopting the child jointly) is permitted to attend up to 2 appointments, but on an </w:t>
      </w:r>
      <w:r w:rsidR="00AD121A" w:rsidRPr="00BA1415">
        <w:rPr>
          <w:rFonts w:cs="Arial"/>
          <w:sz w:val="24"/>
          <w:szCs w:val="24"/>
          <w:u w:val="single"/>
        </w:rPr>
        <w:t>unpaid</w:t>
      </w:r>
      <w:r w:rsidR="00AD121A">
        <w:rPr>
          <w:rFonts w:cs="Arial"/>
          <w:sz w:val="24"/>
          <w:szCs w:val="24"/>
        </w:rPr>
        <w:t xml:space="preserve"> basis.  These appointments are subjec</w:t>
      </w:r>
      <w:r w:rsidR="009D77A7">
        <w:rPr>
          <w:rFonts w:cs="Arial"/>
          <w:sz w:val="24"/>
          <w:szCs w:val="24"/>
        </w:rPr>
        <w:t xml:space="preserve">t to the same time restrictions (maximum </w:t>
      </w:r>
      <w:r w:rsidR="009D77A7" w:rsidRPr="009D77A7">
        <w:rPr>
          <w:rFonts w:cs="Arial"/>
          <w:sz w:val="24"/>
          <w:szCs w:val="24"/>
        </w:rPr>
        <w:t>6.5 hours</w:t>
      </w:r>
      <w:r w:rsidR="009D77A7">
        <w:rPr>
          <w:rFonts w:cs="Arial"/>
          <w:sz w:val="24"/>
          <w:szCs w:val="24"/>
        </w:rPr>
        <w:t>)</w:t>
      </w:r>
      <w:r w:rsidR="009D77A7" w:rsidRPr="009D77A7">
        <w:rPr>
          <w:rFonts w:cs="Arial"/>
          <w:sz w:val="24"/>
          <w:szCs w:val="24"/>
        </w:rPr>
        <w:t xml:space="preserve">.  The relevant appointments must be arranged at the request of the adoption agency.  </w:t>
      </w:r>
    </w:p>
    <w:p w14:paraId="78473405" w14:textId="77777777" w:rsidR="00AD121A" w:rsidRDefault="00AD121A" w:rsidP="00BA1415">
      <w:pPr>
        <w:ind w:left="709" w:hanging="709"/>
        <w:rPr>
          <w:rFonts w:cs="Arial"/>
          <w:sz w:val="24"/>
          <w:szCs w:val="24"/>
        </w:rPr>
      </w:pPr>
    </w:p>
    <w:p w14:paraId="5EA393C2" w14:textId="77777777" w:rsidR="00AD121A" w:rsidRDefault="00EF7EC5" w:rsidP="00BA1415">
      <w:pPr>
        <w:ind w:left="709" w:hanging="709"/>
        <w:rPr>
          <w:rFonts w:cs="Arial"/>
          <w:sz w:val="24"/>
          <w:szCs w:val="24"/>
        </w:rPr>
      </w:pPr>
      <w:r>
        <w:rPr>
          <w:rFonts w:cs="Arial"/>
          <w:sz w:val="24"/>
          <w:szCs w:val="24"/>
        </w:rPr>
        <w:t>5.7</w:t>
      </w:r>
      <w:r w:rsidR="00AD121A">
        <w:rPr>
          <w:rFonts w:cs="Arial"/>
          <w:sz w:val="24"/>
          <w:szCs w:val="24"/>
        </w:rPr>
        <w:tab/>
        <w:t>An employee (or employee’s partner) is not entitled to take time off under this provision after the date of the child’s placement.</w:t>
      </w:r>
      <w:r w:rsidR="00B2371E">
        <w:rPr>
          <w:rFonts w:cs="Arial"/>
          <w:sz w:val="24"/>
          <w:szCs w:val="24"/>
        </w:rPr>
        <w:t xml:space="preserve">  The reader should refer to the</w:t>
      </w:r>
      <w:r w:rsidR="005037EF">
        <w:rPr>
          <w:rFonts w:cs="Arial"/>
          <w:sz w:val="24"/>
          <w:szCs w:val="24"/>
        </w:rPr>
        <w:t xml:space="preserve"> Maternity and Adoption Support Leave Policy</w:t>
      </w:r>
      <w:r w:rsidR="005037EF" w:rsidRPr="005037EF">
        <w:rPr>
          <w:rFonts w:cs="Arial"/>
          <w:sz w:val="24"/>
          <w:szCs w:val="24"/>
        </w:rPr>
        <w:t xml:space="preserve"> </w:t>
      </w:r>
      <w:r w:rsidR="00EB00AA">
        <w:rPr>
          <w:rFonts w:cs="Arial"/>
          <w:sz w:val="24"/>
          <w:szCs w:val="24"/>
        </w:rPr>
        <w:t>in this case.</w:t>
      </w:r>
    </w:p>
    <w:p w14:paraId="446861B4" w14:textId="77777777" w:rsidR="00D1333A" w:rsidRDefault="00D1333A" w:rsidP="00BA1415">
      <w:pPr>
        <w:ind w:left="709" w:hanging="709"/>
        <w:rPr>
          <w:rFonts w:cs="Arial"/>
          <w:sz w:val="24"/>
          <w:szCs w:val="24"/>
        </w:rPr>
      </w:pPr>
    </w:p>
    <w:p w14:paraId="73790344" w14:textId="77777777" w:rsidR="00D1333A" w:rsidRDefault="00EF7EC5" w:rsidP="00BA1415">
      <w:pPr>
        <w:ind w:left="709" w:hanging="709"/>
        <w:rPr>
          <w:rFonts w:cs="Arial"/>
          <w:sz w:val="24"/>
          <w:szCs w:val="24"/>
        </w:rPr>
      </w:pPr>
      <w:r>
        <w:rPr>
          <w:rFonts w:cs="Arial"/>
          <w:sz w:val="24"/>
          <w:szCs w:val="24"/>
        </w:rPr>
        <w:t>5.8</w:t>
      </w:r>
      <w:r w:rsidR="00D1333A">
        <w:rPr>
          <w:rFonts w:cs="Arial"/>
          <w:sz w:val="24"/>
          <w:szCs w:val="24"/>
        </w:rPr>
        <w:tab/>
        <w:t xml:space="preserve">DCC may request that the employee (or employee’s partner) produce a document showing the date and time of the appointment.  This may be provided in electronic form. </w:t>
      </w:r>
    </w:p>
    <w:p w14:paraId="047F2F7C" w14:textId="77777777" w:rsidR="00D1333A" w:rsidRDefault="00D1333A" w:rsidP="00BA1415">
      <w:pPr>
        <w:ind w:left="709" w:hanging="709"/>
        <w:rPr>
          <w:rFonts w:cs="Arial"/>
          <w:sz w:val="24"/>
          <w:szCs w:val="24"/>
        </w:rPr>
      </w:pPr>
    </w:p>
    <w:p w14:paraId="3C272AEC" w14:textId="5B2F528B" w:rsidR="00D444A5" w:rsidRPr="00222523" w:rsidRDefault="00EF7EC5" w:rsidP="00222523">
      <w:pPr>
        <w:ind w:left="709" w:hanging="709"/>
        <w:rPr>
          <w:rFonts w:cs="Arial"/>
          <w:sz w:val="24"/>
          <w:szCs w:val="24"/>
        </w:rPr>
      </w:pPr>
      <w:r>
        <w:rPr>
          <w:rFonts w:cs="Arial"/>
          <w:sz w:val="24"/>
          <w:szCs w:val="24"/>
        </w:rPr>
        <w:t>5.9</w:t>
      </w:r>
      <w:r w:rsidR="00D1333A">
        <w:rPr>
          <w:rFonts w:cs="Arial"/>
          <w:sz w:val="24"/>
          <w:szCs w:val="24"/>
        </w:rPr>
        <w:tab/>
      </w:r>
      <w:r w:rsidR="009D77A7">
        <w:rPr>
          <w:rFonts w:cs="Arial"/>
          <w:sz w:val="24"/>
          <w:szCs w:val="24"/>
        </w:rPr>
        <w:t>There is no increase to these provisions i</w:t>
      </w:r>
      <w:r w:rsidR="00D1333A">
        <w:rPr>
          <w:rFonts w:cs="Arial"/>
          <w:sz w:val="24"/>
          <w:szCs w:val="24"/>
        </w:rPr>
        <w:t>n cases where more than one child is to be or is expected to be placed with an employee</w:t>
      </w:r>
      <w:r w:rsidR="00ED50B6">
        <w:rPr>
          <w:rFonts w:cs="Arial"/>
          <w:sz w:val="24"/>
          <w:szCs w:val="24"/>
        </w:rPr>
        <w:t>.</w:t>
      </w:r>
    </w:p>
    <w:p w14:paraId="4E2F1E74" w14:textId="3F1FEE52" w:rsidR="00456C7F" w:rsidRPr="00ED50B6" w:rsidRDefault="00456C7F" w:rsidP="00ED50B6">
      <w:pPr>
        <w:pStyle w:val="Heading1"/>
      </w:pPr>
      <w:r w:rsidRPr="00ED50B6">
        <w:lastRenderedPageBreak/>
        <w:t>Procedure</w:t>
      </w:r>
    </w:p>
    <w:p w14:paraId="00B036AA" w14:textId="77777777" w:rsidR="008D4B66" w:rsidRPr="008D4B66" w:rsidRDefault="00BA1415" w:rsidP="00ED50B6">
      <w:pPr>
        <w:pStyle w:val="Heading2"/>
      </w:pPr>
      <w:r>
        <w:t>6</w:t>
      </w:r>
      <w:r w:rsidR="008D4B66" w:rsidRPr="008D4B66">
        <w:t>.0</w:t>
      </w:r>
      <w:r w:rsidR="008D4B66" w:rsidRPr="008D4B66">
        <w:tab/>
      </w:r>
      <w:r w:rsidR="008D4B66">
        <w:t>Notification and commencement of adoption leave</w:t>
      </w:r>
    </w:p>
    <w:p w14:paraId="032DC82A" w14:textId="77777777" w:rsidR="00C632E7" w:rsidRPr="001A4964" w:rsidRDefault="00C632E7" w:rsidP="00C632E7">
      <w:pPr>
        <w:rPr>
          <w:rFonts w:cs="Arial"/>
          <w:b/>
          <w:sz w:val="24"/>
          <w:szCs w:val="24"/>
        </w:rPr>
      </w:pPr>
    </w:p>
    <w:p w14:paraId="0E64B3C7" w14:textId="77777777" w:rsidR="00C632E7" w:rsidRPr="00C632E7" w:rsidRDefault="00BA1415" w:rsidP="00EB3DEB">
      <w:pPr>
        <w:tabs>
          <w:tab w:val="left" w:pos="540"/>
        </w:tabs>
        <w:ind w:left="720" w:hanging="720"/>
        <w:rPr>
          <w:rFonts w:cs="Arial"/>
          <w:sz w:val="24"/>
          <w:szCs w:val="24"/>
        </w:rPr>
      </w:pPr>
      <w:r>
        <w:rPr>
          <w:rFonts w:cs="Arial"/>
          <w:sz w:val="24"/>
          <w:szCs w:val="24"/>
        </w:rPr>
        <w:t>6</w:t>
      </w:r>
      <w:r w:rsidR="001056EA" w:rsidRPr="001A4964">
        <w:rPr>
          <w:rFonts w:cs="Arial"/>
          <w:sz w:val="24"/>
          <w:szCs w:val="24"/>
        </w:rPr>
        <w:t>.1</w:t>
      </w:r>
      <w:r w:rsidR="001056EA" w:rsidRPr="001A4964">
        <w:rPr>
          <w:rFonts w:cs="Arial"/>
          <w:sz w:val="24"/>
          <w:szCs w:val="24"/>
        </w:rPr>
        <w:tab/>
      </w:r>
      <w:r w:rsidR="00EB3DEB">
        <w:rPr>
          <w:rFonts w:cs="Arial"/>
          <w:sz w:val="24"/>
          <w:szCs w:val="24"/>
        </w:rPr>
        <w:tab/>
      </w:r>
      <w:r w:rsidR="00957EEE">
        <w:rPr>
          <w:rFonts w:cs="Arial"/>
          <w:sz w:val="24"/>
          <w:szCs w:val="24"/>
        </w:rPr>
        <w:t>An em</w:t>
      </w:r>
      <w:r w:rsidR="00C632E7" w:rsidRPr="001A4964">
        <w:rPr>
          <w:rFonts w:cs="Arial"/>
          <w:sz w:val="24"/>
          <w:szCs w:val="24"/>
        </w:rPr>
        <w:t xml:space="preserve">ployee must inform </w:t>
      </w:r>
      <w:r w:rsidR="00D00D7A">
        <w:rPr>
          <w:rFonts w:cs="Arial"/>
          <w:sz w:val="24"/>
          <w:szCs w:val="24"/>
        </w:rPr>
        <w:t xml:space="preserve">his/her </w:t>
      </w:r>
      <w:r w:rsidR="00C632E7" w:rsidRPr="001A4964">
        <w:rPr>
          <w:rFonts w:cs="Arial"/>
          <w:sz w:val="24"/>
          <w:szCs w:val="24"/>
        </w:rPr>
        <w:t xml:space="preserve">line manager in writing of </w:t>
      </w:r>
      <w:r w:rsidR="00957EEE">
        <w:rPr>
          <w:rFonts w:cs="Arial"/>
          <w:sz w:val="24"/>
          <w:szCs w:val="24"/>
        </w:rPr>
        <w:t xml:space="preserve">his/her </w:t>
      </w:r>
      <w:r w:rsidR="00C632E7" w:rsidRPr="001A4964">
        <w:rPr>
          <w:rFonts w:cs="Arial"/>
          <w:sz w:val="24"/>
          <w:szCs w:val="24"/>
        </w:rPr>
        <w:t xml:space="preserve">intention to take </w:t>
      </w:r>
      <w:r w:rsidR="002A1190">
        <w:rPr>
          <w:rFonts w:cs="Arial"/>
          <w:sz w:val="24"/>
          <w:szCs w:val="24"/>
        </w:rPr>
        <w:t>a</w:t>
      </w:r>
      <w:r w:rsidR="00C632E7" w:rsidRPr="001A4964">
        <w:rPr>
          <w:rFonts w:cs="Arial"/>
          <w:sz w:val="24"/>
          <w:szCs w:val="24"/>
        </w:rPr>
        <w:t>doption leave within 7 days</w:t>
      </w:r>
      <w:r w:rsidR="00C632E7" w:rsidRPr="00C632E7">
        <w:rPr>
          <w:rFonts w:cs="Arial"/>
          <w:sz w:val="24"/>
          <w:szCs w:val="24"/>
        </w:rPr>
        <w:t xml:space="preserve"> of being notified by </w:t>
      </w:r>
      <w:r w:rsidR="00D00D7A">
        <w:rPr>
          <w:rFonts w:cs="Arial"/>
          <w:sz w:val="24"/>
          <w:szCs w:val="24"/>
        </w:rPr>
        <w:t xml:space="preserve">his/her </w:t>
      </w:r>
      <w:r w:rsidR="00C632E7" w:rsidRPr="00C632E7">
        <w:rPr>
          <w:rFonts w:cs="Arial"/>
          <w:sz w:val="24"/>
          <w:szCs w:val="24"/>
        </w:rPr>
        <w:t>adoption agency that they have been matched with a child for adoption, unless this is not reasonably practicable.</w:t>
      </w:r>
      <w:r w:rsidR="00957EEE">
        <w:rPr>
          <w:rFonts w:cs="Arial"/>
          <w:sz w:val="24"/>
          <w:szCs w:val="24"/>
        </w:rPr>
        <w:t xml:space="preserve">  </w:t>
      </w:r>
      <w:r w:rsidR="00C632E7" w:rsidRPr="00C632E7">
        <w:rPr>
          <w:rFonts w:cs="Arial"/>
          <w:sz w:val="24"/>
          <w:szCs w:val="24"/>
        </w:rPr>
        <w:t>Th</w:t>
      </w:r>
      <w:r w:rsidR="00957EEE">
        <w:rPr>
          <w:rFonts w:cs="Arial"/>
          <w:sz w:val="24"/>
          <w:szCs w:val="24"/>
        </w:rPr>
        <w:t>e</w:t>
      </w:r>
      <w:r w:rsidR="00C632E7" w:rsidRPr="00C632E7">
        <w:rPr>
          <w:rFonts w:cs="Arial"/>
          <w:sz w:val="24"/>
          <w:szCs w:val="24"/>
        </w:rPr>
        <w:t xml:space="preserve"> letter must include the expected date of placement and the date when they intend to start </w:t>
      </w:r>
      <w:r w:rsidR="00972A0B">
        <w:rPr>
          <w:rFonts w:cs="Arial"/>
          <w:sz w:val="24"/>
          <w:szCs w:val="24"/>
        </w:rPr>
        <w:t xml:space="preserve">his/her </w:t>
      </w:r>
      <w:r w:rsidR="00C632E7" w:rsidRPr="00C632E7">
        <w:rPr>
          <w:rFonts w:cs="Arial"/>
          <w:sz w:val="24"/>
          <w:szCs w:val="24"/>
        </w:rPr>
        <w:t>adoption leave.</w:t>
      </w:r>
      <w:r w:rsidR="00957EEE">
        <w:rPr>
          <w:rFonts w:cs="Arial"/>
          <w:sz w:val="24"/>
          <w:szCs w:val="24"/>
        </w:rPr>
        <w:t xml:space="preserve">  </w:t>
      </w:r>
      <w:r w:rsidR="00C632E7" w:rsidRPr="00C632E7">
        <w:rPr>
          <w:rFonts w:cs="Arial"/>
          <w:sz w:val="24"/>
          <w:szCs w:val="24"/>
        </w:rPr>
        <w:t xml:space="preserve">A copy of this letter must be forwarded to HR Admin or the School Administrator together with documentary evidence from </w:t>
      </w:r>
      <w:r w:rsidR="00D00D7A">
        <w:rPr>
          <w:rFonts w:cs="Arial"/>
          <w:sz w:val="24"/>
          <w:szCs w:val="24"/>
        </w:rPr>
        <w:t xml:space="preserve">his/her </w:t>
      </w:r>
      <w:r w:rsidR="00350DB3">
        <w:rPr>
          <w:rFonts w:cs="Arial"/>
          <w:sz w:val="24"/>
          <w:szCs w:val="24"/>
        </w:rPr>
        <w:t>a</w:t>
      </w:r>
      <w:r w:rsidR="00C632E7" w:rsidRPr="00C632E7">
        <w:rPr>
          <w:rFonts w:cs="Arial"/>
          <w:sz w:val="24"/>
          <w:szCs w:val="24"/>
        </w:rPr>
        <w:t xml:space="preserve">doption </w:t>
      </w:r>
      <w:r w:rsidR="00350DB3">
        <w:rPr>
          <w:rFonts w:cs="Arial"/>
          <w:sz w:val="24"/>
          <w:szCs w:val="24"/>
        </w:rPr>
        <w:t>a</w:t>
      </w:r>
      <w:r w:rsidR="00C632E7" w:rsidRPr="00C632E7">
        <w:rPr>
          <w:rFonts w:cs="Arial"/>
          <w:sz w:val="24"/>
          <w:szCs w:val="24"/>
        </w:rPr>
        <w:t xml:space="preserve">gency in the form of a </w:t>
      </w:r>
      <w:r w:rsidR="00972A0B">
        <w:rPr>
          <w:rFonts w:cs="Arial"/>
          <w:sz w:val="24"/>
          <w:szCs w:val="24"/>
        </w:rPr>
        <w:t>‘m</w:t>
      </w:r>
      <w:r w:rsidR="00C632E7" w:rsidRPr="00C632E7">
        <w:rPr>
          <w:rFonts w:cs="Arial"/>
          <w:sz w:val="24"/>
          <w:szCs w:val="24"/>
        </w:rPr>
        <w:t xml:space="preserve">atching </w:t>
      </w:r>
      <w:r w:rsidR="00972A0B">
        <w:rPr>
          <w:rFonts w:cs="Arial"/>
          <w:sz w:val="24"/>
          <w:szCs w:val="24"/>
        </w:rPr>
        <w:t>c</w:t>
      </w:r>
      <w:r w:rsidR="00C632E7" w:rsidRPr="00C632E7">
        <w:rPr>
          <w:rFonts w:cs="Arial"/>
          <w:sz w:val="24"/>
          <w:szCs w:val="24"/>
        </w:rPr>
        <w:t>ertificate</w:t>
      </w:r>
      <w:r w:rsidR="00972A0B">
        <w:rPr>
          <w:rFonts w:cs="Arial"/>
          <w:sz w:val="24"/>
          <w:szCs w:val="24"/>
        </w:rPr>
        <w:t>’</w:t>
      </w:r>
      <w:r w:rsidR="00C632E7" w:rsidRPr="00C632E7">
        <w:rPr>
          <w:rFonts w:cs="Arial"/>
          <w:sz w:val="24"/>
          <w:szCs w:val="24"/>
        </w:rPr>
        <w:t xml:space="preserve"> as evidence of </w:t>
      </w:r>
      <w:r w:rsidR="00D00D7A">
        <w:rPr>
          <w:rFonts w:cs="Arial"/>
          <w:sz w:val="24"/>
          <w:szCs w:val="24"/>
        </w:rPr>
        <w:t xml:space="preserve">his/her </w:t>
      </w:r>
      <w:r w:rsidR="00C632E7" w:rsidRPr="00C632E7">
        <w:rPr>
          <w:rFonts w:cs="Arial"/>
          <w:sz w:val="24"/>
          <w:szCs w:val="24"/>
        </w:rPr>
        <w:t>entitlement to Statutory Adoption Pay (SAP).</w:t>
      </w:r>
    </w:p>
    <w:p w14:paraId="485180F7" w14:textId="77777777" w:rsidR="00C632E7" w:rsidRPr="00C632E7" w:rsidRDefault="00C632E7" w:rsidP="00C632E7">
      <w:pPr>
        <w:rPr>
          <w:rFonts w:cs="Arial"/>
          <w:sz w:val="24"/>
          <w:szCs w:val="24"/>
        </w:rPr>
      </w:pPr>
    </w:p>
    <w:p w14:paraId="79CD609A" w14:textId="77777777" w:rsidR="00C632E7" w:rsidRPr="00C632E7" w:rsidRDefault="00BA1415" w:rsidP="00EB3DEB">
      <w:pPr>
        <w:tabs>
          <w:tab w:val="left" w:pos="540"/>
        </w:tabs>
        <w:ind w:left="720" w:hanging="720"/>
        <w:rPr>
          <w:rFonts w:cs="Arial"/>
          <w:sz w:val="24"/>
          <w:szCs w:val="24"/>
        </w:rPr>
      </w:pPr>
      <w:r>
        <w:rPr>
          <w:rFonts w:cs="Arial"/>
          <w:sz w:val="24"/>
          <w:szCs w:val="24"/>
        </w:rPr>
        <w:t>6</w:t>
      </w:r>
      <w:r w:rsidR="001056EA">
        <w:rPr>
          <w:rFonts w:cs="Arial"/>
          <w:sz w:val="24"/>
          <w:szCs w:val="24"/>
        </w:rPr>
        <w:t>.2</w:t>
      </w:r>
      <w:r w:rsidR="001056EA">
        <w:rPr>
          <w:rFonts w:cs="Arial"/>
          <w:sz w:val="24"/>
          <w:szCs w:val="24"/>
        </w:rPr>
        <w:tab/>
      </w:r>
      <w:r w:rsidR="00EB3DEB">
        <w:rPr>
          <w:rFonts w:cs="Arial"/>
          <w:sz w:val="24"/>
          <w:szCs w:val="24"/>
        </w:rPr>
        <w:tab/>
      </w:r>
      <w:r w:rsidR="00954655">
        <w:rPr>
          <w:rFonts w:cs="Arial"/>
          <w:sz w:val="24"/>
          <w:szCs w:val="24"/>
        </w:rPr>
        <w:t>The Line Manager</w:t>
      </w:r>
      <w:r w:rsidR="00C632E7" w:rsidRPr="00C632E7">
        <w:rPr>
          <w:rFonts w:cs="Arial"/>
          <w:sz w:val="24"/>
          <w:szCs w:val="24"/>
        </w:rPr>
        <w:t xml:space="preserve"> or the School Administrator </w:t>
      </w:r>
      <w:r w:rsidR="005037EF" w:rsidRPr="00AE55E6">
        <w:rPr>
          <w:rFonts w:cs="Arial"/>
          <w:sz w:val="24"/>
          <w:szCs w:val="24"/>
        </w:rPr>
        <w:t xml:space="preserve">should complete </w:t>
      </w:r>
      <w:r w:rsidR="003404AC">
        <w:rPr>
          <w:rFonts w:cs="Arial"/>
          <w:sz w:val="24"/>
          <w:szCs w:val="24"/>
        </w:rPr>
        <w:t>on iTrent</w:t>
      </w:r>
      <w:r w:rsidR="005037EF" w:rsidRPr="00AE55E6">
        <w:rPr>
          <w:rFonts w:cs="Arial"/>
          <w:sz w:val="24"/>
          <w:szCs w:val="24"/>
        </w:rPr>
        <w:t xml:space="preserve"> as soon as they have been informed.  Notifications will then be sent to the employee regarding their entitlements and to the Line Manager outlining the information they will need.</w:t>
      </w:r>
    </w:p>
    <w:p w14:paraId="56FFE66F" w14:textId="77777777" w:rsidR="00C632E7" w:rsidRPr="00C632E7" w:rsidRDefault="00C632E7" w:rsidP="00C632E7">
      <w:pPr>
        <w:rPr>
          <w:rFonts w:cs="Arial"/>
          <w:sz w:val="24"/>
          <w:szCs w:val="24"/>
        </w:rPr>
      </w:pPr>
    </w:p>
    <w:p w14:paraId="32381F25" w14:textId="77777777" w:rsidR="00C632E7" w:rsidRDefault="00BA1415" w:rsidP="00EB3DEB">
      <w:pPr>
        <w:tabs>
          <w:tab w:val="left" w:pos="540"/>
        </w:tabs>
        <w:ind w:left="720" w:hanging="720"/>
        <w:rPr>
          <w:rFonts w:cs="Arial"/>
          <w:sz w:val="24"/>
          <w:szCs w:val="24"/>
        </w:rPr>
      </w:pPr>
      <w:r>
        <w:rPr>
          <w:rFonts w:cs="Arial"/>
          <w:sz w:val="24"/>
          <w:szCs w:val="24"/>
        </w:rPr>
        <w:t>6</w:t>
      </w:r>
      <w:r w:rsidR="001056EA">
        <w:rPr>
          <w:rFonts w:cs="Arial"/>
          <w:sz w:val="24"/>
          <w:szCs w:val="24"/>
        </w:rPr>
        <w:t>.3</w:t>
      </w:r>
      <w:r w:rsidR="001056EA">
        <w:rPr>
          <w:rFonts w:cs="Arial"/>
          <w:sz w:val="24"/>
          <w:szCs w:val="24"/>
        </w:rPr>
        <w:tab/>
      </w:r>
      <w:r w:rsidR="00EB3DEB">
        <w:rPr>
          <w:rFonts w:cs="Arial"/>
          <w:sz w:val="24"/>
          <w:szCs w:val="24"/>
        </w:rPr>
        <w:tab/>
      </w:r>
      <w:r w:rsidR="00A12BD6">
        <w:rPr>
          <w:rFonts w:cs="Arial"/>
          <w:sz w:val="24"/>
          <w:szCs w:val="24"/>
        </w:rPr>
        <w:t xml:space="preserve">The line manager </w:t>
      </w:r>
      <w:r w:rsidR="00C632E7" w:rsidRPr="00C632E7">
        <w:rPr>
          <w:rFonts w:cs="Arial"/>
          <w:sz w:val="24"/>
          <w:szCs w:val="24"/>
        </w:rPr>
        <w:t>will respond within 28 days setting out the date on which the employee is expected to return to work if the full entitlement of adoption leave is taken</w:t>
      </w:r>
      <w:r w:rsidR="00DF15C2">
        <w:rPr>
          <w:rFonts w:cs="Arial"/>
          <w:sz w:val="24"/>
          <w:szCs w:val="24"/>
        </w:rPr>
        <w:t xml:space="preserve">. </w:t>
      </w:r>
    </w:p>
    <w:p w14:paraId="2E0F9AB8" w14:textId="77777777" w:rsidR="00C632E7" w:rsidRPr="00C632E7" w:rsidRDefault="00C632E7" w:rsidP="00C632E7">
      <w:pPr>
        <w:rPr>
          <w:rFonts w:cs="Arial"/>
          <w:sz w:val="24"/>
          <w:szCs w:val="24"/>
        </w:rPr>
      </w:pPr>
    </w:p>
    <w:p w14:paraId="27AF5B3D" w14:textId="77777777" w:rsidR="00C632E7" w:rsidRPr="00C632E7" w:rsidRDefault="00BA1415" w:rsidP="005037EF">
      <w:pPr>
        <w:tabs>
          <w:tab w:val="left" w:pos="540"/>
        </w:tabs>
        <w:ind w:left="720" w:hanging="720"/>
        <w:rPr>
          <w:rFonts w:cs="Arial"/>
          <w:sz w:val="24"/>
          <w:szCs w:val="24"/>
        </w:rPr>
      </w:pPr>
      <w:r>
        <w:rPr>
          <w:rFonts w:cs="Arial"/>
          <w:sz w:val="24"/>
          <w:szCs w:val="24"/>
        </w:rPr>
        <w:t>6</w:t>
      </w:r>
      <w:r w:rsidR="001056EA">
        <w:rPr>
          <w:rFonts w:cs="Arial"/>
          <w:sz w:val="24"/>
          <w:szCs w:val="24"/>
        </w:rPr>
        <w:t>.4</w:t>
      </w:r>
      <w:r w:rsidR="001056EA">
        <w:rPr>
          <w:rFonts w:cs="Arial"/>
          <w:sz w:val="24"/>
          <w:szCs w:val="24"/>
        </w:rPr>
        <w:tab/>
      </w:r>
      <w:r w:rsidR="00EB3DEB">
        <w:rPr>
          <w:rFonts w:cs="Arial"/>
          <w:sz w:val="24"/>
          <w:szCs w:val="24"/>
        </w:rPr>
        <w:tab/>
      </w:r>
      <w:r w:rsidR="00C632E7" w:rsidRPr="00C632E7">
        <w:rPr>
          <w:rFonts w:cs="Arial"/>
          <w:sz w:val="24"/>
          <w:szCs w:val="24"/>
        </w:rPr>
        <w:t>When the employee begins adoption leave</w:t>
      </w:r>
      <w:r w:rsidR="002E501F">
        <w:rPr>
          <w:rFonts w:cs="Arial"/>
          <w:sz w:val="24"/>
          <w:szCs w:val="24"/>
        </w:rPr>
        <w:t>,</w:t>
      </w:r>
      <w:r w:rsidR="00C632E7" w:rsidRPr="00C632E7">
        <w:rPr>
          <w:rFonts w:cs="Arial"/>
          <w:sz w:val="24"/>
          <w:szCs w:val="24"/>
        </w:rPr>
        <w:t xml:space="preserve"> the line manager must ensure that the </w:t>
      </w:r>
      <w:r w:rsidR="005037EF">
        <w:rPr>
          <w:rFonts w:cs="Arial"/>
          <w:sz w:val="24"/>
          <w:szCs w:val="24"/>
        </w:rPr>
        <w:t>absence is recorded on iTrent</w:t>
      </w:r>
      <w:r w:rsidR="00C632E7" w:rsidRPr="00C632E7">
        <w:rPr>
          <w:rFonts w:cs="Arial"/>
          <w:sz w:val="24"/>
          <w:szCs w:val="24"/>
        </w:rPr>
        <w:t>, stating the date that the employee commenced adoption leave</w:t>
      </w:r>
      <w:r w:rsidR="005037EF">
        <w:rPr>
          <w:rFonts w:cs="Arial"/>
          <w:sz w:val="24"/>
          <w:szCs w:val="24"/>
        </w:rPr>
        <w:t xml:space="preserve"> and the expected return date</w:t>
      </w:r>
      <w:r w:rsidR="00C632E7" w:rsidRPr="00C632E7">
        <w:rPr>
          <w:rFonts w:cs="Arial"/>
          <w:sz w:val="24"/>
          <w:szCs w:val="24"/>
        </w:rPr>
        <w:t>.</w:t>
      </w:r>
    </w:p>
    <w:p w14:paraId="0D4BF733" w14:textId="77777777" w:rsidR="00C632E7" w:rsidRDefault="00C632E7" w:rsidP="00C632E7">
      <w:pPr>
        <w:rPr>
          <w:rFonts w:cs="Arial"/>
          <w:sz w:val="24"/>
          <w:szCs w:val="24"/>
        </w:rPr>
      </w:pPr>
    </w:p>
    <w:p w14:paraId="3657104E" w14:textId="77777777" w:rsidR="00350DB3" w:rsidRDefault="00EA4206" w:rsidP="00350DB3">
      <w:pPr>
        <w:ind w:left="720" w:hanging="720"/>
        <w:rPr>
          <w:rFonts w:cs="Arial"/>
          <w:sz w:val="24"/>
          <w:szCs w:val="24"/>
        </w:rPr>
      </w:pPr>
      <w:r>
        <w:rPr>
          <w:rFonts w:cs="Arial"/>
          <w:sz w:val="24"/>
          <w:szCs w:val="24"/>
        </w:rPr>
        <w:t>6</w:t>
      </w:r>
      <w:r w:rsidR="00350DB3">
        <w:rPr>
          <w:rFonts w:cs="Arial"/>
          <w:sz w:val="24"/>
          <w:szCs w:val="24"/>
        </w:rPr>
        <w:t>.</w:t>
      </w:r>
      <w:r w:rsidR="005037EF">
        <w:rPr>
          <w:rFonts w:cs="Arial"/>
          <w:sz w:val="24"/>
          <w:szCs w:val="24"/>
        </w:rPr>
        <w:t>5</w:t>
      </w:r>
      <w:r w:rsidR="00350DB3">
        <w:rPr>
          <w:rFonts w:cs="Arial"/>
          <w:sz w:val="24"/>
          <w:szCs w:val="24"/>
        </w:rPr>
        <w:tab/>
      </w:r>
      <w:r w:rsidR="00350DB3" w:rsidRPr="00B660E3">
        <w:rPr>
          <w:rFonts w:cs="Arial"/>
          <w:sz w:val="24"/>
          <w:szCs w:val="24"/>
        </w:rPr>
        <w:t xml:space="preserve">If a performance appraisal is due whilst the employee will be on </w:t>
      </w:r>
      <w:r w:rsidR="00350DB3">
        <w:rPr>
          <w:rFonts w:cs="Arial"/>
          <w:sz w:val="24"/>
          <w:szCs w:val="24"/>
        </w:rPr>
        <w:t>adoption</w:t>
      </w:r>
      <w:r w:rsidR="00350DB3" w:rsidRPr="00B660E3">
        <w:rPr>
          <w:rFonts w:cs="Arial"/>
          <w:sz w:val="24"/>
          <w:szCs w:val="24"/>
        </w:rPr>
        <w:t xml:space="preserve"> leave, the line manager should agree with the employee to either carry this out before </w:t>
      </w:r>
      <w:r w:rsidR="00350DB3">
        <w:rPr>
          <w:rFonts w:cs="Arial"/>
          <w:sz w:val="24"/>
          <w:szCs w:val="24"/>
        </w:rPr>
        <w:t>he/</w:t>
      </w:r>
      <w:r w:rsidR="00350DB3" w:rsidRPr="00B660E3">
        <w:rPr>
          <w:rFonts w:cs="Arial"/>
          <w:sz w:val="24"/>
          <w:szCs w:val="24"/>
        </w:rPr>
        <w:t xml:space="preserve">she starts </w:t>
      </w:r>
      <w:r w:rsidR="00B05CC4">
        <w:rPr>
          <w:rFonts w:cs="Arial"/>
          <w:sz w:val="24"/>
          <w:szCs w:val="24"/>
        </w:rPr>
        <w:t>his/</w:t>
      </w:r>
      <w:r w:rsidR="00350DB3" w:rsidRPr="00B660E3">
        <w:rPr>
          <w:rFonts w:cs="Arial"/>
          <w:sz w:val="24"/>
          <w:szCs w:val="24"/>
        </w:rPr>
        <w:t xml:space="preserve">her leave or upon </w:t>
      </w:r>
      <w:r w:rsidR="004E794C">
        <w:rPr>
          <w:rFonts w:cs="Arial"/>
          <w:sz w:val="24"/>
          <w:szCs w:val="24"/>
        </w:rPr>
        <w:t>his/</w:t>
      </w:r>
      <w:r w:rsidR="00350DB3" w:rsidRPr="00B660E3">
        <w:rPr>
          <w:rFonts w:cs="Arial"/>
          <w:sz w:val="24"/>
          <w:szCs w:val="24"/>
        </w:rPr>
        <w:t xml:space="preserve">her return. </w:t>
      </w:r>
    </w:p>
    <w:p w14:paraId="451963B1" w14:textId="77777777" w:rsidR="00350DB3" w:rsidRPr="00B660E3" w:rsidRDefault="00350DB3" w:rsidP="00350DB3">
      <w:pPr>
        <w:ind w:left="540" w:hanging="540"/>
        <w:rPr>
          <w:rFonts w:cs="Arial"/>
          <w:sz w:val="24"/>
          <w:szCs w:val="24"/>
        </w:rPr>
      </w:pPr>
    </w:p>
    <w:p w14:paraId="7A125198" w14:textId="77777777" w:rsidR="00350DB3" w:rsidRPr="00B660E3" w:rsidRDefault="00EA4206" w:rsidP="00350DB3">
      <w:pPr>
        <w:ind w:left="720" w:hanging="720"/>
        <w:rPr>
          <w:rFonts w:cs="Arial"/>
          <w:sz w:val="24"/>
          <w:szCs w:val="24"/>
        </w:rPr>
      </w:pPr>
      <w:r>
        <w:rPr>
          <w:rFonts w:cs="Arial"/>
          <w:sz w:val="24"/>
          <w:szCs w:val="24"/>
        </w:rPr>
        <w:t>6</w:t>
      </w:r>
      <w:r w:rsidR="00350DB3">
        <w:rPr>
          <w:rFonts w:cs="Arial"/>
          <w:sz w:val="24"/>
          <w:szCs w:val="24"/>
        </w:rPr>
        <w:t>.</w:t>
      </w:r>
      <w:r w:rsidR="005037EF">
        <w:rPr>
          <w:rFonts w:cs="Arial"/>
          <w:sz w:val="24"/>
          <w:szCs w:val="24"/>
        </w:rPr>
        <w:t>6</w:t>
      </w:r>
      <w:r w:rsidR="00350DB3">
        <w:rPr>
          <w:rFonts w:cs="Arial"/>
          <w:sz w:val="24"/>
          <w:szCs w:val="24"/>
        </w:rPr>
        <w:tab/>
      </w:r>
      <w:r w:rsidR="00D00D7A">
        <w:rPr>
          <w:rFonts w:cs="Arial"/>
          <w:sz w:val="24"/>
          <w:szCs w:val="24"/>
        </w:rPr>
        <w:t>An e</w:t>
      </w:r>
      <w:r w:rsidR="00350DB3" w:rsidRPr="00B660E3">
        <w:rPr>
          <w:rFonts w:cs="Arial"/>
          <w:sz w:val="24"/>
          <w:szCs w:val="24"/>
        </w:rPr>
        <w:t xml:space="preserve">mployee should discuss the management of </w:t>
      </w:r>
      <w:r w:rsidR="00B05CC4">
        <w:rPr>
          <w:rFonts w:cs="Arial"/>
          <w:sz w:val="24"/>
          <w:szCs w:val="24"/>
        </w:rPr>
        <w:t>his/her</w:t>
      </w:r>
      <w:r w:rsidR="00350DB3" w:rsidRPr="00B660E3">
        <w:rPr>
          <w:rFonts w:cs="Arial"/>
          <w:sz w:val="24"/>
          <w:szCs w:val="24"/>
        </w:rPr>
        <w:t xml:space="preserve"> annual leave with </w:t>
      </w:r>
      <w:r w:rsidR="00D00D7A">
        <w:rPr>
          <w:rFonts w:cs="Arial"/>
          <w:sz w:val="24"/>
          <w:szCs w:val="24"/>
        </w:rPr>
        <w:t xml:space="preserve">his/her </w:t>
      </w:r>
      <w:r w:rsidR="00373134">
        <w:rPr>
          <w:rFonts w:cs="Arial"/>
          <w:sz w:val="24"/>
          <w:szCs w:val="24"/>
        </w:rPr>
        <w:t xml:space="preserve">line </w:t>
      </w:r>
      <w:r w:rsidR="00350DB3" w:rsidRPr="00B660E3">
        <w:rPr>
          <w:rFonts w:cs="Arial"/>
          <w:sz w:val="24"/>
          <w:szCs w:val="24"/>
        </w:rPr>
        <w:t xml:space="preserve">manager at the earliest opportunity so that </w:t>
      </w:r>
      <w:r w:rsidR="004E794C">
        <w:rPr>
          <w:rFonts w:cs="Arial"/>
          <w:sz w:val="24"/>
          <w:szCs w:val="24"/>
        </w:rPr>
        <w:t>he/she is</w:t>
      </w:r>
      <w:r w:rsidR="00350DB3" w:rsidRPr="00B660E3">
        <w:rPr>
          <w:rFonts w:cs="Arial"/>
          <w:sz w:val="24"/>
          <w:szCs w:val="24"/>
        </w:rPr>
        <w:t xml:space="preserve"> able to take </w:t>
      </w:r>
      <w:r w:rsidR="00D00D7A">
        <w:rPr>
          <w:rFonts w:cs="Arial"/>
          <w:sz w:val="24"/>
          <w:szCs w:val="24"/>
        </w:rPr>
        <w:t xml:space="preserve">his/her </w:t>
      </w:r>
      <w:r w:rsidR="00350DB3" w:rsidRPr="00B660E3">
        <w:rPr>
          <w:rFonts w:cs="Arial"/>
          <w:sz w:val="24"/>
          <w:szCs w:val="24"/>
        </w:rPr>
        <w:t>annual leave around the needs of the service</w:t>
      </w:r>
      <w:r w:rsidR="00432ACD">
        <w:rPr>
          <w:rFonts w:cs="Arial"/>
          <w:sz w:val="24"/>
          <w:szCs w:val="24"/>
        </w:rPr>
        <w:t xml:space="preserve"> (see Guidance)</w:t>
      </w:r>
      <w:r w:rsidR="00350DB3">
        <w:rPr>
          <w:rFonts w:cs="Arial"/>
          <w:sz w:val="24"/>
          <w:szCs w:val="24"/>
        </w:rPr>
        <w:t>.</w:t>
      </w:r>
      <w:r w:rsidR="00432ACD">
        <w:rPr>
          <w:rFonts w:cs="Arial"/>
          <w:sz w:val="24"/>
          <w:szCs w:val="24"/>
        </w:rPr>
        <w:t xml:space="preserve">  </w:t>
      </w:r>
    </w:p>
    <w:p w14:paraId="2BD11B52" w14:textId="77777777" w:rsidR="00350DB3" w:rsidRPr="00C632E7" w:rsidRDefault="00350DB3" w:rsidP="00C632E7">
      <w:pPr>
        <w:rPr>
          <w:rFonts w:cs="Arial"/>
          <w:sz w:val="24"/>
          <w:szCs w:val="24"/>
        </w:rPr>
      </w:pPr>
    </w:p>
    <w:p w14:paraId="1011F03C" w14:textId="77777777" w:rsidR="00432ACD" w:rsidRDefault="00EA4206" w:rsidP="00BB38E3">
      <w:pPr>
        <w:ind w:left="720" w:hanging="720"/>
        <w:rPr>
          <w:rFonts w:cs="Arial"/>
          <w:sz w:val="24"/>
          <w:szCs w:val="24"/>
        </w:rPr>
      </w:pPr>
      <w:r>
        <w:rPr>
          <w:rFonts w:cs="Arial"/>
          <w:sz w:val="24"/>
          <w:szCs w:val="24"/>
        </w:rPr>
        <w:t>6</w:t>
      </w:r>
      <w:r w:rsidR="00786CED">
        <w:rPr>
          <w:rFonts w:cs="Arial"/>
          <w:sz w:val="24"/>
          <w:szCs w:val="24"/>
        </w:rPr>
        <w:t>.</w:t>
      </w:r>
      <w:r w:rsidR="005037EF">
        <w:rPr>
          <w:rFonts w:cs="Arial"/>
          <w:sz w:val="24"/>
          <w:szCs w:val="24"/>
        </w:rPr>
        <w:t>7</w:t>
      </w:r>
      <w:r w:rsidR="00EB3DEB">
        <w:rPr>
          <w:rFonts w:cs="Arial"/>
          <w:sz w:val="24"/>
          <w:szCs w:val="24"/>
        </w:rPr>
        <w:tab/>
      </w:r>
      <w:r w:rsidR="00C632E7" w:rsidRPr="00C632E7">
        <w:rPr>
          <w:rFonts w:cs="Arial"/>
          <w:sz w:val="24"/>
          <w:szCs w:val="24"/>
        </w:rPr>
        <w:t xml:space="preserve">If a temporary replacement is required to cover </w:t>
      </w:r>
      <w:r w:rsidR="004E794C">
        <w:rPr>
          <w:rFonts w:cs="Arial"/>
          <w:sz w:val="24"/>
          <w:szCs w:val="24"/>
        </w:rPr>
        <w:t xml:space="preserve">an </w:t>
      </w:r>
      <w:r w:rsidR="00C632E7" w:rsidRPr="00C632E7">
        <w:rPr>
          <w:rFonts w:cs="Arial"/>
          <w:sz w:val="24"/>
          <w:szCs w:val="24"/>
        </w:rPr>
        <w:t xml:space="preserve">employee’s adoption leave, the temporary employee must be informed in writing that </w:t>
      </w:r>
      <w:r w:rsidR="00B05CC4">
        <w:rPr>
          <w:rFonts w:cs="Arial"/>
          <w:sz w:val="24"/>
          <w:szCs w:val="24"/>
        </w:rPr>
        <w:t>his/her</w:t>
      </w:r>
      <w:r w:rsidR="00C632E7" w:rsidRPr="00C632E7">
        <w:rPr>
          <w:rFonts w:cs="Arial"/>
          <w:sz w:val="24"/>
          <w:szCs w:val="24"/>
        </w:rPr>
        <w:t xml:space="preserve"> employment will be terminated on the return to work of the employee who has taken adoption leave.</w:t>
      </w:r>
      <w:r w:rsidR="00786CED">
        <w:rPr>
          <w:rFonts w:cs="Arial"/>
          <w:sz w:val="24"/>
          <w:szCs w:val="24"/>
        </w:rPr>
        <w:t xml:space="preserve">  </w:t>
      </w:r>
    </w:p>
    <w:p w14:paraId="1B39E04D" w14:textId="77777777" w:rsidR="00C33D03" w:rsidRPr="00C632E7" w:rsidRDefault="00C33D03" w:rsidP="00EB3DEB">
      <w:pPr>
        <w:tabs>
          <w:tab w:val="left" w:pos="540"/>
        </w:tabs>
        <w:ind w:left="720" w:hanging="720"/>
        <w:rPr>
          <w:rFonts w:cs="Arial"/>
          <w:sz w:val="24"/>
          <w:szCs w:val="24"/>
        </w:rPr>
      </w:pPr>
    </w:p>
    <w:p w14:paraId="165EADC9" w14:textId="75E7E409" w:rsidR="008D4B66" w:rsidRPr="00C632E7" w:rsidRDefault="002D73B3" w:rsidP="009816BD">
      <w:pPr>
        <w:pStyle w:val="Heading2"/>
      </w:pPr>
      <w:r>
        <w:br w:type="page"/>
      </w:r>
      <w:r w:rsidR="00EA4206">
        <w:lastRenderedPageBreak/>
        <w:t>7</w:t>
      </w:r>
      <w:r w:rsidR="008D4B66">
        <w:t>.0</w:t>
      </w:r>
      <w:r w:rsidR="008D4B66">
        <w:tab/>
        <w:t>Co</w:t>
      </w:r>
      <w:r w:rsidR="008D4B66" w:rsidRPr="00C632E7">
        <w:t>ntact during adoption leave</w:t>
      </w:r>
    </w:p>
    <w:p w14:paraId="493DBA42" w14:textId="77777777" w:rsidR="008D4B66" w:rsidRPr="00C632E7" w:rsidRDefault="008D4B66" w:rsidP="008D4B66">
      <w:pPr>
        <w:rPr>
          <w:rFonts w:cs="Arial"/>
          <w:b/>
          <w:sz w:val="24"/>
          <w:szCs w:val="24"/>
        </w:rPr>
      </w:pPr>
    </w:p>
    <w:p w14:paraId="601F3F54" w14:textId="77777777" w:rsidR="008D4B66" w:rsidRDefault="00EA4206" w:rsidP="00432ACD">
      <w:pPr>
        <w:tabs>
          <w:tab w:val="left" w:pos="540"/>
        </w:tabs>
        <w:ind w:left="720" w:hanging="720"/>
        <w:rPr>
          <w:rFonts w:cs="Arial"/>
          <w:sz w:val="24"/>
          <w:szCs w:val="24"/>
        </w:rPr>
      </w:pPr>
      <w:r>
        <w:rPr>
          <w:rFonts w:cs="Arial"/>
          <w:sz w:val="24"/>
          <w:szCs w:val="24"/>
        </w:rPr>
        <w:t>7</w:t>
      </w:r>
      <w:r w:rsidR="008D4B66">
        <w:rPr>
          <w:rFonts w:cs="Arial"/>
          <w:sz w:val="24"/>
          <w:szCs w:val="24"/>
        </w:rPr>
        <w:t>.1</w:t>
      </w:r>
      <w:r w:rsidR="008D4B66">
        <w:rPr>
          <w:rFonts w:cs="Arial"/>
          <w:sz w:val="24"/>
          <w:szCs w:val="24"/>
        </w:rPr>
        <w:tab/>
      </w:r>
      <w:r w:rsidR="008D4B66">
        <w:rPr>
          <w:rFonts w:cs="Arial"/>
          <w:sz w:val="24"/>
          <w:szCs w:val="24"/>
        </w:rPr>
        <w:tab/>
      </w:r>
      <w:r w:rsidR="008D4B66" w:rsidRPr="00C632E7">
        <w:rPr>
          <w:rFonts w:cs="Arial"/>
          <w:sz w:val="24"/>
          <w:szCs w:val="24"/>
        </w:rPr>
        <w:t xml:space="preserve">Managers will maintain contact with </w:t>
      </w:r>
      <w:r w:rsidR="00B05CC4">
        <w:rPr>
          <w:rFonts w:cs="Arial"/>
          <w:sz w:val="24"/>
          <w:szCs w:val="24"/>
        </w:rPr>
        <w:t xml:space="preserve">an </w:t>
      </w:r>
      <w:r w:rsidR="008D4B66" w:rsidRPr="00C632E7">
        <w:rPr>
          <w:rFonts w:cs="Arial"/>
          <w:sz w:val="24"/>
          <w:szCs w:val="24"/>
        </w:rPr>
        <w:t xml:space="preserve">employee during </w:t>
      </w:r>
      <w:r w:rsidR="00B05CC4">
        <w:rPr>
          <w:rFonts w:cs="Arial"/>
          <w:sz w:val="24"/>
          <w:szCs w:val="24"/>
        </w:rPr>
        <w:t>his/her</w:t>
      </w:r>
      <w:r w:rsidR="008D4B66" w:rsidRPr="00C632E7">
        <w:rPr>
          <w:rFonts w:cs="Arial"/>
          <w:sz w:val="24"/>
          <w:szCs w:val="24"/>
        </w:rPr>
        <w:t xml:space="preserve"> adoption leave period to discuss issues such as return to work and will keep </w:t>
      </w:r>
      <w:r w:rsidR="00B05CC4">
        <w:rPr>
          <w:rFonts w:cs="Arial"/>
          <w:sz w:val="24"/>
          <w:szCs w:val="24"/>
        </w:rPr>
        <w:t>him/her</w:t>
      </w:r>
      <w:r w:rsidR="008D4B66" w:rsidRPr="00C632E7">
        <w:rPr>
          <w:rFonts w:cs="Arial"/>
          <w:sz w:val="24"/>
          <w:szCs w:val="24"/>
        </w:rPr>
        <w:t xml:space="preserve"> informed of vacancies, any significant workplace developments and training opportunities. </w:t>
      </w:r>
    </w:p>
    <w:p w14:paraId="29CD730D" w14:textId="77777777" w:rsidR="008D4B66" w:rsidRPr="00C632E7" w:rsidRDefault="008D4B66" w:rsidP="008D4B66">
      <w:pPr>
        <w:rPr>
          <w:rFonts w:cs="Arial"/>
          <w:sz w:val="24"/>
          <w:szCs w:val="24"/>
        </w:rPr>
      </w:pPr>
    </w:p>
    <w:p w14:paraId="49C38506" w14:textId="77777777" w:rsidR="008D4B66" w:rsidRPr="00E75400" w:rsidRDefault="00EA4206" w:rsidP="00AD5BEC">
      <w:pPr>
        <w:tabs>
          <w:tab w:val="left" w:pos="540"/>
        </w:tabs>
        <w:rPr>
          <w:rFonts w:cs="Arial"/>
          <w:b/>
          <w:sz w:val="24"/>
          <w:szCs w:val="24"/>
        </w:rPr>
      </w:pPr>
      <w:r>
        <w:rPr>
          <w:rFonts w:cs="Arial"/>
          <w:sz w:val="24"/>
          <w:szCs w:val="24"/>
        </w:rPr>
        <w:t>7</w:t>
      </w:r>
      <w:r w:rsidR="00AD5BEC">
        <w:rPr>
          <w:rFonts w:cs="Arial"/>
          <w:sz w:val="24"/>
          <w:szCs w:val="24"/>
        </w:rPr>
        <w:t>.2</w:t>
      </w:r>
      <w:r w:rsidR="008D4B66">
        <w:rPr>
          <w:rFonts w:cs="Arial"/>
          <w:sz w:val="24"/>
          <w:szCs w:val="24"/>
        </w:rPr>
        <w:t xml:space="preserve">   </w:t>
      </w:r>
      <w:r w:rsidR="008D4B66">
        <w:rPr>
          <w:rFonts w:cs="Arial"/>
          <w:sz w:val="24"/>
          <w:szCs w:val="24"/>
        </w:rPr>
        <w:tab/>
      </w:r>
      <w:r w:rsidR="00432ACD">
        <w:rPr>
          <w:rFonts w:cs="Arial"/>
          <w:sz w:val="24"/>
          <w:szCs w:val="24"/>
        </w:rPr>
        <w:tab/>
      </w:r>
      <w:r w:rsidR="008D4B66" w:rsidRPr="00C632E7">
        <w:rPr>
          <w:rFonts w:cs="Arial"/>
          <w:sz w:val="24"/>
          <w:szCs w:val="24"/>
        </w:rPr>
        <w:t>Contact will not constitute ‘work’ and not therefore count towards the 10</w:t>
      </w:r>
    </w:p>
    <w:p w14:paraId="6CD32612" w14:textId="77777777" w:rsidR="00B05CC4" w:rsidRDefault="00432ACD" w:rsidP="00B05CC4">
      <w:pPr>
        <w:tabs>
          <w:tab w:val="left" w:pos="540"/>
        </w:tabs>
        <w:rPr>
          <w:rFonts w:cs="Arial"/>
          <w:sz w:val="24"/>
          <w:szCs w:val="24"/>
        </w:rPr>
      </w:pPr>
      <w:r>
        <w:rPr>
          <w:rFonts w:cs="Arial"/>
          <w:sz w:val="24"/>
          <w:szCs w:val="24"/>
        </w:rPr>
        <w:t xml:space="preserve">    </w:t>
      </w:r>
      <w:r w:rsidR="00B05CC4">
        <w:rPr>
          <w:rFonts w:cs="Arial"/>
          <w:sz w:val="24"/>
          <w:szCs w:val="24"/>
        </w:rPr>
        <w:tab/>
      </w:r>
      <w:r w:rsidR="008D4B66">
        <w:rPr>
          <w:rFonts w:cs="Arial"/>
          <w:sz w:val="24"/>
          <w:szCs w:val="24"/>
        </w:rPr>
        <w:tab/>
      </w:r>
      <w:r w:rsidR="008D4B66" w:rsidRPr="00C632E7">
        <w:rPr>
          <w:rFonts w:cs="Arial"/>
          <w:sz w:val="24"/>
          <w:szCs w:val="24"/>
        </w:rPr>
        <w:t>days ‘</w:t>
      </w:r>
      <w:r w:rsidR="008D4B66">
        <w:rPr>
          <w:rFonts w:cs="Arial"/>
          <w:sz w:val="24"/>
          <w:szCs w:val="24"/>
        </w:rPr>
        <w:t>K</w:t>
      </w:r>
      <w:r w:rsidR="008D4B66" w:rsidRPr="00C632E7">
        <w:rPr>
          <w:rFonts w:cs="Arial"/>
          <w:sz w:val="24"/>
          <w:szCs w:val="24"/>
        </w:rPr>
        <w:t xml:space="preserve">eeping in </w:t>
      </w:r>
      <w:r w:rsidR="008D4B66">
        <w:rPr>
          <w:rFonts w:cs="Arial"/>
          <w:sz w:val="24"/>
          <w:szCs w:val="24"/>
        </w:rPr>
        <w:t>T</w:t>
      </w:r>
      <w:r w:rsidR="008D4B66" w:rsidRPr="00C632E7">
        <w:rPr>
          <w:rFonts w:cs="Arial"/>
          <w:sz w:val="24"/>
          <w:szCs w:val="24"/>
        </w:rPr>
        <w:t xml:space="preserve">ouch’ days </w:t>
      </w:r>
      <w:r>
        <w:rPr>
          <w:rFonts w:cs="Arial"/>
          <w:sz w:val="24"/>
          <w:szCs w:val="24"/>
        </w:rPr>
        <w:t>(see Section 7)</w:t>
      </w:r>
      <w:r w:rsidR="00B05CC4">
        <w:rPr>
          <w:rFonts w:cs="Arial"/>
          <w:sz w:val="24"/>
          <w:szCs w:val="24"/>
        </w:rPr>
        <w:t xml:space="preserve"> or </w:t>
      </w:r>
      <w:r w:rsidR="008D4B66" w:rsidRPr="00C632E7">
        <w:rPr>
          <w:rFonts w:cs="Arial"/>
          <w:sz w:val="24"/>
          <w:szCs w:val="24"/>
        </w:rPr>
        <w:t>bring</w:t>
      </w:r>
      <w:r w:rsidR="00B05CC4">
        <w:rPr>
          <w:rFonts w:cs="Arial"/>
          <w:sz w:val="24"/>
          <w:szCs w:val="24"/>
        </w:rPr>
        <w:t xml:space="preserve"> </w:t>
      </w:r>
      <w:r w:rsidR="008D4B66" w:rsidRPr="00C632E7">
        <w:rPr>
          <w:rFonts w:cs="Arial"/>
          <w:sz w:val="24"/>
          <w:szCs w:val="24"/>
        </w:rPr>
        <w:t xml:space="preserve">the </w:t>
      </w:r>
      <w:r w:rsidR="008D4B66">
        <w:rPr>
          <w:rFonts w:cs="Arial"/>
          <w:sz w:val="24"/>
          <w:szCs w:val="24"/>
        </w:rPr>
        <w:t>adoption</w:t>
      </w:r>
      <w:r>
        <w:rPr>
          <w:rFonts w:cs="Arial"/>
          <w:sz w:val="24"/>
          <w:szCs w:val="24"/>
        </w:rPr>
        <w:t xml:space="preserve"> </w:t>
      </w:r>
      <w:r w:rsidR="008D4B66" w:rsidRPr="00C632E7">
        <w:rPr>
          <w:rFonts w:cs="Arial"/>
          <w:sz w:val="24"/>
          <w:szCs w:val="24"/>
        </w:rPr>
        <w:t>leave period</w:t>
      </w:r>
    </w:p>
    <w:p w14:paraId="7B687A25" w14:textId="77777777" w:rsidR="00434310" w:rsidRDefault="00B05CC4" w:rsidP="008D4B66">
      <w:pPr>
        <w:tabs>
          <w:tab w:val="left" w:pos="540"/>
        </w:tabs>
        <w:rPr>
          <w:rFonts w:cs="Arial"/>
          <w:sz w:val="24"/>
          <w:szCs w:val="24"/>
        </w:rPr>
      </w:pPr>
      <w:r>
        <w:rPr>
          <w:rFonts w:cs="Arial"/>
          <w:sz w:val="24"/>
          <w:szCs w:val="24"/>
        </w:rPr>
        <w:t xml:space="preserve">           </w:t>
      </w:r>
      <w:r w:rsidR="008D4B66" w:rsidRPr="00C632E7">
        <w:rPr>
          <w:rFonts w:cs="Arial"/>
          <w:sz w:val="24"/>
          <w:szCs w:val="24"/>
        </w:rPr>
        <w:t>to an end.</w:t>
      </w:r>
      <w:r w:rsidR="008D4B66">
        <w:rPr>
          <w:rFonts w:cs="Arial"/>
          <w:sz w:val="24"/>
          <w:szCs w:val="24"/>
        </w:rPr>
        <w:t xml:space="preserve"> </w:t>
      </w:r>
    </w:p>
    <w:p w14:paraId="3D7E619F" w14:textId="77777777" w:rsidR="00434310" w:rsidRPr="00434310" w:rsidRDefault="00434310" w:rsidP="008D4B66">
      <w:pPr>
        <w:tabs>
          <w:tab w:val="left" w:pos="540"/>
        </w:tabs>
        <w:rPr>
          <w:rFonts w:cs="Arial"/>
          <w:sz w:val="24"/>
          <w:szCs w:val="24"/>
        </w:rPr>
      </w:pPr>
    </w:p>
    <w:p w14:paraId="3473E74E" w14:textId="6EB912F6" w:rsidR="008D4B66" w:rsidRPr="00C632E7" w:rsidRDefault="00EA4206" w:rsidP="002020A7">
      <w:pPr>
        <w:pStyle w:val="Heading2"/>
      </w:pPr>
      <w:r>
        <w:t>8</w:t>
      </w:r>
      <w:r w:rsidR="008D4B66">
        <w:t>.0</w:t>
      </w:r>
      <w:r w:rsidR="008D4B66">
        <w:tab/>
      </w:r>
      <w:r w:rsidR="008D4B66" w:rsidRPr="002F662C">
        <w:t>Working during adoption leave/‘Keeping in Touch’ days</w:t>
      </w:r>
    </w:p>
    <w:p w14:paraId="5D7D6D4E" w14:textId="77777777" w:rsidR="008D4B66" w:rsidRPr="00C632E7" w:rsidRDefault="008D4B66" w:rsidP="008D4B66">
      <w:pPr>
        <w:rPr>
          <w:rFonts w:cs="Arial"/>
          <w:b/>
          <w:sz w:val="24"/>
          <w:szCs w:val="24"/>
        </w:rPr>
      </w:pPr>
    </w:p>
    <w:p w14:paraId="2FD73E9A" w14:textId="77777777" w:rsidR="008D4B66" w:rsidRPr="00C632E7" w:rsidRDefault="00EA4206" w:rsidP="008D4B66">
      <w:pPr>
        <w:ind w:left="720" w:hanging="720"/>
        <w:rPr>
          <w:rFonts w:cs="Arial"/>
          <w:sz w:val="24"/>
          <w:szCs w:val="24"/>
        </w:rPr>
      </w:pPr>
      <w:r>
        <w:rPr>
          <w:rFonts w:cs="Arial"/>
          <w:sz w:val="24"/>
          <w:szCs w:val="24"/>
        </w:rPr>
        <w:t>8</w:t>
      </w:r>
      <w:r w:rsidR="008D4B66">
        <w:rPr>
          <w:rFonts w:cs="Arial"/>
          <w:sz w:val="24"/>
          <w:szCs w:val="24"/>
        </w:rPr>
        <w:t>.1</w:t>
      </w:r>
      <w:r w:rsidR="008D4B66">
        <w:rPr>
          <w:rFonts w:cs="Arial"/>
          <w:sz w:val="24"/>
          <w:szCs w:val="24"/>
        </w:rPr>
        <w:tab/>
      </w:r>
      <w:r w:rsidR="008D4B66" w:rsidRPr="00C632E7">
        <w:rPr>
          <w:rFonts w:cs="Arial"/>
          <w:sz w:val="24"/>
          <w:szCs w:val="24"/>
        </w:rPr>
        <w:t xml:space="preserve">An employee can </w:t>
      </w:r>
      <w:r w:rsidR="008D4B66">
        <w:rPr>
          <w:rFonts w:cs="Arial"/>
          <w:sz w:val="24"/>
          <w:szCs w:val="24"/>
        </w:rPr>
        <w:t xml:space="preserve">work </w:t>
      </w:r>
      <w:r w:rsidR="008D4B66" w:rsidRPr="00C632E7">
        <w:rPr>
          <w:rFonts w:cs="Arial"/>
          <w:sz w:val="24"/>
          <w:szCs w:val="24"/>
        </w:rPr>
        <w:t xml:space="preserve">10 </w:t>
      </w:r>
      <w:r w:rsidR="008D4B66">
        <w:rPr>
          <w:rFonts w:cs="Arial"/>
          <w:sz w:val="24"/>
          <w:szCs w:val="24"/>
        </w:rPr>
        <w:t>‘Keeping in Touch’ days</w:t>
      </w:r>
      <w:r w:rsidR="008D4B66" w:rsidRPr="00C632E7">
        <w:rPr>
          <w:rFonts w:cs="Arial"/>
          <w:sz w:val="24"/>
          <w:szCs w:val="24"/>
        </w:rPr>
        <w:t xml:space="preserve"> during </w:t>
      </w:r>
      <w:r w:rsidR="00D00D7A">
        <w:rPr>
          <w:rFonts w:cs="Arial"/>
          <w:sz w:val="24"/>
          <w:szCs w:val="24"/>
        </w:rPr>
        <w:t xml:space="preserve">his/her </w:t>
      </w:r>
      <w:r w:rsidR="008D4B66" w:rsidRPr="00C632E7">
        <w:rPr>
          <w:rFonts w:cs="Arial"/>
          <w:sz w:val="24"/>
          <w:szCs w:val="24"/>
        </w:rPr>
        <w:t xml:space="preserve">adoption leave without bringing </w:t>
      </w:r>
      <w:r w:rsidR="00462F97">
        <w:rPr>
          <w:rFonts w:cs="Arial"/>
          <w:sz w:val="24"/>
          <w:szCs w:val="24"/>
        </w:rPr>
        <w:t xml:space="preserve">his/her </w:t>
      </w:r>
      <w:r w:rsidR="008D4B66" w:rsidRPr="00C632E7">
        <w:rPr>
          <w:rFonts w:cs="Arial"/>
          <w:sz w:val="24"/>
          <w:szCs w:val="24"/>
        </w:rPr>
        <w:t>adoption leave to an end.</w:t>
      </w:r>
      <w:r w:rsidR="008D4B66">
        <w:rPr>
          <w:rFonts w:cs="Arial"/>
          <w:sz w:val="24"/>
          <w:szCs w:val="24"/>
        </w:rPr>
        <w:t xml:space="preserve">  </w:t>
      </w:r>
      <w:r w:rsidR="008D4B66" w:rsidRPr="00C632E7">
        <w:rPr>
          <w:rFonts w:cs="Arial"/>
          <w:sz w:val="24"/>
          <w:szCs w:val="24"/>
        </w:rPr>
        <w:t>Working for part of a day will count as one day.</w:t>
      </w:r>
    </w:p>
    <w:p w14:paraId="6F8957AF" w14:textId="77777777" w:rsidR="008D4B66" w:rsidRPr="00C632E7" w:rsidRDefault="008D4B66" w:rsidP="008D4B66">
      <w:pPr>
        <w:tabs>
          <w:tab w:val="num" w:pos="360"/>
        </w:tabs>
        <w:ind w:left="360" w:hanging="360"/>
        <w:rPr>
          <w:rFonts w:cs="Arial"/>
          <w:sz w:val="24"/>
          <w:szCs w:val="24"/>
        </w:rPr>
      </w:pPr>
    </w:p>
    <w:p w14:paraId="02F5C831" w14:textId="77777777" w:rsidR="008D4B66" w:rsidRPr="00C632E7" w:rsidRDefault="00EA4206" w:rsidP="008D4B66">
      <w:pPr>
        <w:ind w:left="720" w:hanging="720"/>
        <w:rPr>
          <w:rFonts w:cs="Arial"/>
          <w:sz w:val="24"/>
          <w:szCs w:val="24"/>
        </w:rPr>
      </w:pPr>
      <w:r>
        <w:rPr>
          <w:rFonts w:cs="Arial"/>
          <w:sz w:val="24"/>
          <w:szCs w:val="24"/>
        </w:rPr>
        <w:t>8</w:t>
      </w:r>
      <w:r w:rsidR="008D4B66">
        <w:rPr>
          <w:rFonts w:cs="Arial"/>
          <w:sz w:val="24"/>
          <w:szCs w:val="24"/>
        </w:rPr>
        <w:t>.2</w:t>
      </w:r>
      <w:r w:rsidR="008D4B66">
        <w:rPr>
          <w:rFonts w:cs="Arial"/>
          <w:sz w:val="24"/>
          <w:szCs w:val="24"/>
        </w:rPr>
        <w:tab/>
      </w:r>
      <w:r w:rsidR="008D4B66" w:rsidRPr="00C632E7">
        <w:rPr>
          <w:rFonts w:cs="Arial"/>
          <w:sz w:val="24"/>
          <w:szCs w:val="24"/>
        </w:rPr>
        <w:t xml:space="preserve">Work is defined as any work </w:t>
      </w:r>
      <w:r w:rsidR="00FB7007">
        <w:rPr>
          <w:rFonts w:cs="Arial"/>
          <w:sz w:val="24"/>
          <w:szCs w:val="24"/>
        </w:rPr>
        <w:t>carried out u</w:t>
      </w:r>
      <w:r w:rsidR="008D4B66" w:rsidRPr="00C632E7">
        <w:rPr>
          <w:rFonts w:cs="Arial"/>
          <w:sz w:val="24"/>
          <w:szCs w:val="24"/>
        </w:rPr>
        <w:t>nder the contract of employment and may include training or any activity undertaken for the purposes of keeping in touch with the workplace.</w:t>
      </w:r>
    </w:p>
    <w:p w14:paraId="2A0DBDC5" w14:textId="77777777" w:rsidR="008D4B66" w:rsidRPr="00C632E7" w:rsidRDefault="008D4B66" w:rsidP="008D4B66">
      <w:pPr>
        <w:tabs>
          <w:tab w:val="num" w:pos="360"/>
        </w:tabs>
        <w:ind w:left="360" w:hanging="360"/>
        <w:rPr>
          <w:rFonts w:cs="Arial"/>
          <w:sz w:val="24"/>
          <w:szCs w:val="24"/>
        </w:rPr>
      </w:pPr>
    </w:p>
    <w:p w14:paraId="6C35EA5C" w14:textId="77777777" w:rsidR="008D4B66" w:rsidRPr="00C632E7" w:rsidRDefault="00EA4206" w:rsidP="00DC6A38">
      <w:pPr>
        <w:ind w:left="720" w:hanging="720"/>
        <w:rPr>
          <w:rFonts w:cs="Arial"/>
          <w:sz w:val="24"/>
          <w:szCs w:val="24"/>
        </w:rPr>
      </w:pPr>
      <w:r>
        <w:rPr>
          <w:rFonts w:cs="Arial"/>
          <w:sz w:val="24"/>
          <w:szCs w:val="24"/>
        </w:rPr>
        <w:t>8</w:t>
      </w:r>
      <w:r w:rsidR="008D4B66">
        <w:rPr>
          <w:rFonts w:cs="Arial"/>
          <w:sz w:val="24"/>
          <w:szCs w:val="24"/>
        </w:rPr>
        <w:t>.</w:t>
      </w:r>
      <w:r w:rsidR="00DC6A38">
        <w:rPr>
          <w:rFonts w:cs="Arial"/>
          <w:sz w:val="24"/>
          <w:szCs w:val="24"/>
        </w:rPr>
        <w:t>3</w:t>
      </w:r>
      <w:r w:rsidR="00DC6A38">
        <w:rPr>
          <w:rFonts w:cs="Arial"/>
          <w:sz w:val="24"/>
          <w:szCs w:val="24"/>
        </w:rPr>
        <w:tab/>
      </w:r>
      <w:r w:rsidR="008D4B66" w:rsidRPr="00C632E7">
        <w:rPr>
          <w:rFonts w:cs="Arial"/>
          <w:sz w:val="24"/>
          <w:szCs w:val="24"/>
        </w:rPr>
        <w:t>A manager cannot insist that an employee carries out any work and equally an employee cannot insist on being given any work to do.</w:t>
      </w:r>
    </w:p>
    <w:p w14:paraId="6B6CBA50" w14:textId="77777777" w:rsidR="008D4B66" w:rsidRPr="00C632E7" w:rsidRDefault="008D4B66" w:rsidP="008D4B66">
      <w:pPr>
        <w:tabs>
          <w:tab w:val="num" w:pos="360"/>
        </w:tabs>
        <w:ind w:left="360" w:hanging="360"/>
        <w:rPr>
          <w:rFonts w:cs="Arial"/>
          <w:sz w:val="24"/>
          <w:szCs w:val="24"/>
        </w:rPr>
      </w:pPr>
    </w:p>
    <w:p w14:paraId="453488AC" w14:textId="77777777" w:rsidR="008D4B66" w:rsidRPr="00C632E7" w:rsidRDefault="00EA4206" w:rsidP="00DC6A38">
      <w:pPr>
        <w:ind w:left="720" w:hanging="720"/>
        <w:rPr>
          <w:rFonts w:cs="Arial"/>
          <w:sz w:val="24"/>
          <w:szCs w:val="24"/>
        </w:rPr>
      </w:pPr>
      <w:r>
        <w:rPr>
          <w:rFonts w:cs="Arial"/>
          <w:sz w:val="24"/>
          <w:szCs w:val="24"/>
        </w:rPr>
        <w:t>8</w:t>
      </w:r>
      <w:r w:rsidR="008D4B66">
        <w:rPr>
          <w:rFonts w:cs="Arial"/>
          <w:sz w:val="24"/>
          <w:szCs w:val="24"/>
        </w:rPr>
        <w:t>.</w:t>
      </w:r>
      <w:r w:rsidR="00DC6A38">
        <w:rPr>
          <w:rFonts w:cs="Arial"/>
          <w:sz w:val="24"/>
          <w:szCs w:val="24"/>
        </w:rPr>
        <w:t>4</w:t>
      </w:r>
      <w:r w:rsidR="00DC6A38">
        <w:rPr>
          <w:rFonts w:cs="Arial"/>
          <w:sz w:val="24"/>
          <w:szCs w:val="24"/>
        </w:rPr>
        <w:tab/>
      </w:r>
      <w:r w:rsidR="008D4B66" w:rsidRPr="00C632E7">
        <w:rPr>
          <w:rFonts w:cs="Arial"/>
          <w:sz w:val="24"/>
          <w:szCs w:val="24"/>
        </w:rPr>
        <w:t>An employee</w:t>
      </w:r>
      <w:r w:rsidR="00E67870">
        <w:rPr>
          <w:rFonts w:cs="Arial"/>
          <w:sz w:val="24"/>
          <w:szCs w:val="24"/>
        </w:rPr>
        <w:t>’</w:t>
      </w:r>
      <w:r w:rsidR="008D4B66" w:rsidRPr="00C632E7">
        <w:rPr>
          <w:rFonts w:cs="Arial"/>
          <w:sz w:val="24"/>
          <w:szCs w:val="24"/>
        </w:rPr>
        <w:t xml:space="preserve">s adoption leave will not be extended due to the fact that </w:t>
      </w:r>
      <w:r w:rsidR="009B4060">
        <w:rPr>
          <w:rFonts w:cs="Arial"/>
          <w:sz w:val="24"/>
          <w:szCs w:val="24"/>
        </w:rPr>
        <w:t>he/she</w:t>
      </w:r>
      <w:r w:rsidR="008D4B66" w:rsidRPr="00C632E7">
        <w:rPr>
          <w:rFonts w:cs="Arial"/>
          <w:sz w:val="24"/>
          <w:szCs w:val="24"/>
        </w:rPr>
        <w:t xml:space="preserve"> ha</w:t>
      </w:r>
      <w:r w:rsidR="009B4060">
        <w:rPr>
          <w:rFonts w:cs="Arial"/>
          <w:sz w:val="24"/>
          <w:szCs w:val="24"/>
        </w:rPr>
        <w:t>s</w:t>
      </w:r>
      <w:r w:rsidR="008D4B66" w:rsidRPr="00C632E7">
        <w:rPr>
          <w:rFonts w:cs="Arial"/>
          <w:sz w:val="24"/>
          <w:szCs w:val="24"/>
        </w:rPr>
        <w:t xml:space="preserve"> carried out some work during this period.</w:t>
      </w:r>
    </w:p>
    <w:p w14:paraId="0B6C00D6" w14:textId="77777777" w:rsidR="008D4B66" w:rsidRPr="00C632E7" w:rsidRDefault="008D4B66" w:rsidP="008D4B66">
      <w:pPr>
        <w:tabs>
          <w:tab w:val="num" w:pos="360"/>
        </w:tabs>
        <w:ind w:left="360" w:hanging="360"/>
        <w:rPr>
          <w:rFonts w:cs="Arial"/>
          <w:sz w:val="24"/>
          <w:szCs w:val="24"/>
        </w:rPr>
      </w:pPr>
    </w:p>
    <w:p w14:paraId="4968B6C2" w14:textId="77777777" w:rsidR="008D4B66" w:rsidRPr="00C632E7" w:rsidRDefault="00EA4206" w:rsidP="00E67870">
      <w:pPr>
        <w:ind w:left="720" w:hanging="720"/>
        <w:rPr>
          <w:rFonts w:cs="Arial"/>
          <w:sz w:val="24"/>
          <w:szCs w:val="24"/>
        </w:rPr>
      </w:pPr>
      <w:r>
        <w:rPr>
          <w:rFonts w:cs="Arial"/>
          <w:sz w:val="24"/>
          <w:szCs w:val="24"/>
        </w:rPr>
        <w:t>8</w:t>
      </w:r>
      <w:r w:rsidR="008D4B66">
        <w:rPr>
          <w:rFonts w:cs="Arial"/>
          <w:sz w:val="24"/>
          <w:szCs w:val="24"/>
        </w:rPr>
        <w:t>.</w:t>
      </w:r>
      <w:r w:rsidR="00E67870">
        <w:rPr>
          <w:rFonts w:cs="Arial"/>
          <w:sz w:val="24"/>
          <w:szCs w:val="24"/>
        </w:rPr>
        <w:t>5</w:t>
      </w:r>
      <w:r w:rsidR="00DC6A38">
        <w:rPr>
          <w:rFonts w:cs="Arial"/>
          <w:sz w:val="24"/>
          <w:szCs w:val="24"/>
        </w:rPr>
        <w:tab/>
      </w:r>
      <w:r w:rsidR="008D4B66" w:rsidRPr="00C632E7">
        <w:rPr>
          <w:rFonts w:cs="Arial"/>
          <w:sz w:val="24"/>
          <w:szCs w:val="24"/>
        </w:rPr>
        <w:t xml:space="preserve">An employee will not lose any </w:t>
      </w:r>
      <w:r w:rsidR="00E67870">
        <w:rPr>
          <w:rFonts w:cs="Arial"/>
          <w:sz w:val="24"/>
          <w:szCs w:val="24"/>
        </w:rPr>
        <w:t>Statutory Adoption Pay (</w:t>
      </w:r>
      <w:r w:rsidR="008D4B66" w:rsidRPr="00C632E7">
        <w:rPr>
          <w:rFonts w:cs="Arial"/>
          <w:sz w:val="24"/>
          <w:szCs w:val="24"/>
        </w:rPr>
        <w:t>SAP</w:t>
      </w:r>
      <w:r w:rsidR="00E67870">
        <w:rPr>
          <w:rFonts w:cs="Arial"/>
          <w:sz w:val="24"/>
          <w:szCs w:val="24"/>
        </w:rPr>
        <w:t>)</w:t>
      </w:r>
      <w:r w:rsidR="008D4B66" w:rsidRPr="00C632E7">
        <w:rPr>
          <w:rFonts w:cs="Arial"/>
          <w:sz w:val="24"/>
          <w:szCs w:val="24"/>
        </w:rPr>
        <w:t xml:space="preserve"> for working up to 10 days. </w:t>
      </w:r>
    </w:p>
    <w:p w14:paraId="5137FFFA" w14:textId="77777777" w:rsidR="008D4B66" w:rsidRPr="00C632E7" w:rsidRDefault="008D4B66" w:rsidP="008D4B66">
      <w:pPr>
        <w:tabs>
          <w:tab w:val="num" w:pos="360"/>
        </w:tabs>
        <w:ind w:left="360" w:hanging="360"/>
        <w:rPr>
          <w:rFonts w:cs="Arial"/>
          <w:sz w:val="24"/>
          <w:szCs w:val="24"/>
        </w:rPr>
      </w:pPr>
    </w:p>
    <w:p w14:paraId="6C63E8F1" w14:textId="77777777" w:rsidR="008D4B66" w:rsidRPr="00C632E7" w:rsidRDefault="00EA4206" w:rsidP="00DC6A38">
      <w:pPr>
        <w:ind w:left="720" w:hanging="720"/>
        <w:rPr>
          <w:rFonts w:cs="Arial"/>
          <w:sz w:val="24"/>
          <w:szCs w:val="24"/>
        </w:rPr>
      </w:pPr>
      <w:r>
        <w:rPr>
          <w:rFonts w:cs="Arial"/>
          <w:sz w:val="24"/>
          <w:szCs w:val="24"/>
        </w:rPr>
        <w:t>8</w:t>
      </w:r>
      <w:r w:rsidR="008D4B66">
        <w:rPr>
          <w:rFonts w:cs="Arial"/>
          <w:sz w:val="24"/>
          <w:szCs w:val="24"/>
        </w:rPr>
        <w:t>.</w:t>
      </w:r>
      <w:r w:rsidR="00DC6A38">
        <w:rPr>
          <w:rFonts w:cs="Arial"/>
          <w:sz w:val="24"/>
          <w:szCs w:val="24"/>
        </w:rPr>
        <w:t>6</w:t>
      </w:r>
      <w:r w:rsidR="00DC6A38">
        <w:rPr>
          <w:rFonts w:cs="Arial"/>
          <w:sz w:val="24"/>
          <w:szCs w:val="24"/>
        </w:rPr>
        <w:tab/>
      </w:r>
      <w:r w:rsidR="008D4B66" w:rsidRPr="00C632E7">
        <w:rPr>
          <w:rFonts w:cs="Arial"/>
          <w:sz w:val="24"/>
          <w:szCs w:val="24"/>
        </w:rPr>
        <w:t xml:space="preserve">An employee will be paid </w:t>
      </w:r>
      <w:r w:rsidR="009B4060">
        <w:rPr>
          <w:rFonts w:cs="Arial"/>
          <w:sz w:val="24"/>
          <w:szCs w:val="24"/>
        </w:rPr>
        <w:t xml:space="preserve">his/her </w:t>
      </w:r>
      <w:r w:rsidR="008D4B66" w:rsidRPr="00C632E7">
        <w:rPr>
          <w:rFonts w:cs="Arial"/>
          <w:sz w:val="24"/>
          <w:szCs w:val="24"/>
        </w:rPr>
        <w:t xml:space="preserve">normal rate of pay for any work </w:t>
      </w:r>
      <w:r w:rsidR="00FB7007">
        <w:rPr>
          <w:rFonts w:cs="Arial"/>
          <w:sz w:val="24"/>
          <w:szCs w:val="24"/>
        </w:rPr>
        <w:t xml:space="preserve">carried out </w:t>
      </w:r>
      <w:r w:rsidR="008D4B66" w:rsidRPr="00C632E7">
        <w:rPr>
          <w:rFonts w:cs="Arial"/>
          <w:sz w:val="24"/>
          <w:szCs w:val="24"/>
        </w:rPr>
        <w:t>under the contract of employment and this will be offset against any SAP due for each day.</w:t>
      </w:r>
    </w:p>
    <w:p w14:paraId="4FEC5E8F" w14:textId="77777777" w:rsidR="008D4B66" w:rsidRPr="00C632E7" w:rsidRDefault="008D4B66" w:rsidP="008D4B66">
      <w:pPr>
        <w:tabs>
          <w:tab w:val="num" w:pos="360"/>
        </w:tabs>
        <w:ind w:left="360" w:hanging="360"/>
        <w:rPr>
          <w:rFonts w:cs="Arial"/>
          <w:sz w:val="24"/>
          <w:szCs w:val="24"/>
        </w:rPr>
      </w:pPr>
    </w:p>
    <w:p w14:paraId="732A18C6" w14:textId="35F0AC4B" w:rsidR="005037EF" w:rsidRDefault="00EA4206" w:rsidP="002F662C">
      <w:pPr>
        <w:ind w:left="540" w:hanging="540"/>
        <w:rPr>
          <w:rFonts w:cs="Arial"/>
          <w:sz w:val="24"/>
          <w:szCs w:val="24"/>
        </w:rPr>
      </w:pPr>
      <w:r>
        <w:rPr>
          <w:rFonts w:cs="Arial"/>
          <w:sz w:val="24"/>
          <w:szCs w:val="24"/>
        </w:rPr>
        <w:t>8</w:t>
      </w:r>
      <w:r w:rsidR="008D4B66">
        <w:rPr>
          <w:rFonts w:cs="Arial"/>
          <w:sz w:val="24"/>
          <w:szCs w:val="24"/>
        </w:rPr>
        <w:t>.7</w:t>
      </w:r>
      <w:r w:rsidR="008D4B66">
        <w:rPr>
          <w:rFonts w:cs="Arial"/>
          <w:sz w:val="24"/>
          <w:szCs w:val="24"/>
        </w:rPr>
        <w:tab/>
      </w:r>
      <w:r w:rsidR="00DC6A38">
        <w:rPr>
          <w:rFonts w:cs="Arial"/>
          <w:sz w:val="24"/>
          <w:szCs w:val="24"/>
        </w:rPr>
        <w:tab/>
      </w:r>
      <w:r w:rsidR="008D4B66" w:rsidRPr="00C632E7">
        <w:rPr>
          <w:rFonts w:cs="Arial"/>
          <w:sz w:val="24"/>
          <w:szCs w:val="24"/>
        </w:rPr>
        <w:t>An employee will lose their SAP for any week in which they do any further work.</w:t>
      </w:r>
      <w:r w:rsidR="008D4B66">
        <w:rPr>
          <w:rFonts w:cs="Arial"/>
          <w:sz w:val="24"/>
          <w:szCs w:val="24"/>
        </w:rPr>
        <w:t xml:space="preserve"> </w:t>
      </w:r>
    </w:p>
    <w:p w14:paraId="310556CC" w14:textId="77777777" w:rsidR="00E67870" w:rsidRDefault="00E67870" w:rsidP="008D4B66">
      <w:pPr>
        <w:rPr>
          <w:rFonts w:cs="Arial"/>
          <w:sz w:val="24"/>
          <w:szCs w:val="24"/>
        </w:rPr>
      </w:pPr>
    </w:p>
    <w:p w14:paraId="34DF951F" w14:textId="77777777" w:rsidR="008D4B66" w:rsidRPr="00A73B8F" w:rsidRDefault="00EA4206" w:rsidP="009A71AC">
      <w:pPr>
        <w:pStyle w:val="Heading2"/>
        <w:rPr>
          <w:i/>
        </w:rPr>
      </w:pPr>
      <w:r>
        <w:t>9</w:t>
      </w:r>
      <w:r w:rsidR="00AD5BEC">
        <w:t>.0</w:t>
      </w:r>
      <w:r w:rsidR="00AD5BEC">
        <w:tab/>
      </w:r>
      <w:r w:rsidR="008D4B66" w:rsidRPr="002F662C">
        <w:t>Return to work after adoption leave</w:t>
      </w:r>
    </w:p>
    <w:p w14:paraId="006884E8" w14:textId="77777777" w:rsidR="008D4B66" w:rsidRPr="00A73B8F" w:rsidRDefault="008D4B66" w:rsidP="008D4B66">
      <w:pPr>
        <w:rPr>
          <w:sz w:val="24"/>
          <w:szCs w:val="24"/>
        </w:rPr>
      </w:pPr>
    </w:p>
    <w:p w14:paraId="44BF6610" w14:textId="77777777" w:rsidR="008D4B66" w:rsidRPr="00AD5BEC" w:rsidRDefault="00EA4206" w:rsidP="008D4B66">
      <w:pPr>
        <w:rPr>
          <w:sz w:val="24"/>
          <w:szCs w:val="24"/>
        </w:rPr>
      </w:pPr>
      <w:r>
        <w:rPr>
          <w:sz w:val="24"/>
          <w:szCs w:val="24"/>
        </w:rPr>
        <w:t>9</w:t>
      </w:r>
      <w:r w:rsidR="008D4B66" w:rsidRPr="00A73B8F">
        <w:rPr>
          <w:sz w:val="24"/>
          <w:szCs w:val="24"/>
        </w:rPr>
        <w:t>.1</w:t>
      </w:r>
      <w:r w:rsidR="008D4B66" w:rsidRPr="00A73B8F">
        <w:rPr>
          <w:sz w:val="24"/>
          <w:szCs w:val="24"/>
        </w:rPr>
        <w:tab/>
      </w:r>
      <w:r w:rsidR="008D4B66" w:rsidRPr="007E0123">
        <w:rPr>
          <w:b/>
          <w:sz w:val="24"/>
          <w:szCs w:val="24"/>
        </w:rPr>
        <w:t>Return at the end of Ordinary Adoption Leave (OAL)</w:t>
      </w:r>
      <w:r w:rsidR="008D4B66" w:rsidRPr="00AD5BEC">
        <w:rPr>
          <w:sz w:val="24"/>
          <w:szCs w:val="24"/>
        </w:rPr>
        <w:t xml:space="preserve"> – If the employee</w:t>
      </w:r>
    </w:p>
    <w:p w14:paraId="7DBB4CFA" w14:textId="77777777" w:rsidR="008D4B66" w:rsidRPr="00AD5BEC" w:rsidRDefault="008D4B66" w:rsidP="008D4B66">
      <w:pPr>
        <w:rPr>
          <w:sz w:val="24"/>
          <w:szCs w:val="24"/>
        </w:rPr>
      </w:pPr>
      <w:r w:rsidRPr="00AD5BEC">
        <w:rPr>
          <w:sz w:val="24"/>
          <w:szCs w:val="24"/>
        </w:rPr>
        <w:t xml:space="preserve">           chooses to return when the OAL period ends after 26 weeks, he/she does not </w:t>
      </w:r>
    </w:p>
    <w:p w14:paraId="158500E5" w14:textId="77777777" w:rsidR="008D4B66" w:rsidRPr="00AD5BEC" w:rsidRDefault="008D4B66" w:rsidP="008D4B66">
      <w:pPr>
        <w:ind w:left="720"/>
        <w:rPr>
          <w:sz w:val="24"/>
          <w:szCs w:val="24"/>
        </w:rPr>
      </w:pPr>
      <w:r w:rsidRPr="00AD5BEC">
        <w:rPr>
          <w:sz w:val="24"/>
          <w:szCs w:val="24"/>
        </w:rPr>
        <w:t>have to give specific notice, although he/she should confirm to his/her line manager the date he/she wishes to return so that arrangements can be made.</w:t>
      </w:r>
    </w:p>
    <w:p w14:paraId="2A7FFE3A" w14:textId="77777777" w:rsidR="008D4B66" w:rsidRPr="00AD5BEC" w:rsidRDefault="008D4B66" w:rsidP="008D4B66">
      <w:pPr>
        <w:rPr>
          <w:sz w:val="24"/>
          <w:szCs w:val="24"/>
        </w:rPr>
      </w:pPr>
    </w:p>
    <w:p w14:paraId="0B48B0EB" w14:textId="77777777" w:rsidR="008D4B66" w:rsidRPr="00AD5BEC" w:rsidRDefault="00EA4206" w:rsidP="008D4B66">
      <w:pPr>
        <w:ind w:left="720" w:hanging="720"/>
        <w:rPr>
          <w:sz w:val="24"/>
          <w:szCs w:val="24"/>
        </w:rPr>
      </w:pPr>
      <w:r>
        <w:rPr>
          <w:sz w:val="24"/>
          <w:szCs w:val="24"/>
        </w:rPr>
        <w:t>9</w:t>
      </w:r>
      <w:r w:rsidR="008D4B66" w:rsidRPr="00AD5BEC">
        <w:rPr>
          <w:sz w:val="24"/>
          <w:szCs w:val="24"/>
        </w:rPr>
        <w:t>.2</w:t>
      </w:r>
      <w:r w:rsidR="008D4B66" w:rsidRPr="00AD5BEC">
        <w:rPr>
          <w:sz w:val="24"/>
          <w:szCs w:val="24"/>
        </w:rPr>
        <w:tab/>
      </w:r>
      <w:r w:rsidR="008D4B66" w:rsidRPr="007E0123">
        <w:rPr>
          <w:b/>
          <w:sz w:val="24"/>
          <w:szCs w:val="24"/>
        </w:rPr>
        <w:t>Return during Ordinary Adoption Leave (OAL)</w:t>
      </w:r>
      <w:r w:rsidR="008D4B66" w:rsidRPr="00AD5BEC">
        <w:rPr>
          <w:sz w:val="24"/>
          <w:szCs w:val="24"/>
        </w:rPr>
        <w:t xml:space="preserve"> – If the employee chooses to return before the 26 weeks have elapsed, he/she must give</w:t>
      </w:r>
      <w:r w:rsidR="00462F97">
        <w:rPr>
          <w:sz w:val="24"/>
          <w:szCs w:val="24"/>
        </w:rPr>
        <w:t xml:space="preserve"> notice</w:t>
      </w:r>
      <w:r w:rsidR="008D4B66" w:rsidRPr="00AD5BEC">
        <w:rPr>
          <w:sz w:val="24"/>
          <w:szCs w:val="24"/>
        </w:rPr>
        <w:t xml:space="preserve">, in writing if requested, at least 21 days before his/her return.  Where the notice given is less than 21 days, </w:t>
      </w:r>
      <w:r w:rsidR="00AE0688">
        <w:rPr>
          <w:sz w:val="24"/>
          <w:szCs w:val="24"/>
        </w:rPr>
        <w:t>the employer m</w:t>
      </w:r>
      <w:r w:rsidR="008D4B66" w:rsidRPr="00AD5BEC">
        <w:rPr>
          <w:sz w:val="24"/>
          <w:szCs w:val="24"/>
        </w:rPr>
        <w:t xml:space="preserve">ay postpone the return to ensure 21 days notice but not beyond the period of the </w:t>
      </w:r>
      <w:r w:rsidR="0029355B" w:rsidRPr="00AD5BEC">
        <w:rPr>
          <w:sz w:val="24"/>
          <w:szCs w:val="24"/>
        </w:rPr>
        <w:t xml:space="preserve">adoption leave </w:t>
      </w:r>
      <w:r w:rsidR="008D4B66" w:rsidRPr="00AD5BEC">
        <w:rPr>
          <w:sz w:val="24"/>
          <w:szCs w:val="24"/>
        </w:rPr>
        <w:t>period.</w:t>
      </w:r>
    </w:p>
    <w:p w14:paraId="7EB7E389" w14:textId="77777777" w:rsidR="008D4B66" w:rsidRPr="00AD5BEC" w:rsidRDefault="008D4B66" w:rsidP="008D4B66">
      <w:pPr>
        <w:ind w:left="720" w:hanging="720"/>
        <w:rPr>
          <w:sz w:val="24"/>
          <w:szCs w:val="24"/>
        </w:rPr>
      </w:pPr>
    </w:p>
    <w:p w14:paraId="6FA0F980" w14:textId="77777777" w:rsidR="008D4B66" w:rsidRPr="00AD5BEC" w:rsidRDefault="00EA4206" w:rsidP="008D4B66">
      <w:pPr>
        <w:ind w:left="720" w:hanging="720"/>
        <w:rPr>
          <w:sz w:val="24"/>
          <w:szCs w:val="24"/>
        </w:rPr>
      </w:pPr>
      <w:r>
        <w:rPr>
          <w:sz w:val="24"/>
          <w:szCs w:val="24"/>
        </w:rPr>
        <w:lastRenderedPageBreak/>
        <w:t>9</w:t>
      </w:r>
      <w:r w:rsidR="008D4B66" w:rsidRPr="00AD5BEC">
        <w:rPr>
          <w:sz w:val="24"/>
          <w:szCs w:val="24"/>
        </w:rPr>
        <w:t>.3</w:t>
      </w:r>
      <w:r w:rsidR="008D4B66" w:rsidRPr="00AD5BEC">
        <w:rPr>
          <w:sz w:val="24"/>
          <w:szCs w:val="24"/>
        </w:rPr>
        <w:tab/>
      </w:r>
      <w:r w:rsidR="008D4B66" w:rsidRPr="00AE0688">
        <w:rPr>
          <w:b/>
          <w:sz w:val="24"/>
          <w:szCs w:val="24"/>
        </w:rPr>
        <w:t>Return at the end of Additional Adoption Leave (AAL)</w:t>
      </w:r>
      <w:r w:rsidR="008D4B66" w:rsidRPr="00AD5BEC">
        <w:rPr>
          <w:sz w:val="24"/>
          <w:szCs w:val="24"/>
        </w:rPr>
        <w:t xml:space="preserve"> – If the employee chooses to return when the AAL period ends, he/she does not </w:t>
      </w:r>
      <w:r w:rsidR="0029355B" w:rsidRPr="00AD5BEC">
        <w:rPr>
          <w:sz w:val="24"/>
          <w:szCs w:val="24"/>
        </w:rPr>
        <w:t xml:space="preserve">have to </w:t>
      </w:r>
      <w:r w:rsidR="008D4B66" w:rsidRPr="00AD5BEC">
        <w:rPr>
          <w:sz w:val="24"/>
          <w:szCs w:val="24"/>
        </w:rPr>
        <w:t>give specific notice.</w:t>
      </w:r>
    </w:p>
    <w:p w14:paraId="0D9091B9" w14:textId="77777777" w:rsidR="008D4B66" w:rsidRPr="00AD5BEC" w:rsidRDefault="008D4B66" w:rsidP="008D4B66">
      <w:pPr>
        <w:ind w:left="720" w:hanging="720"/>
        <w:rPr>
          <w:sz w:val="24"/>
          <w:szCs w:val="24"/>
        </w:rPr>
      </w:pPr>
    </w:p>
    <w:p w14:paraId="7E33212C" w14:textId="77777777" w:rsidR="008D4B66" w:rsidRPr="00AD5BEC" w:rsidRDefault="00EA4206" w:rsidP="008D4B66">
      <w:pPr>
        <w:ind w:left="720" w:hanging="720"/>
        <w:rPr>
          <w:sz w:val="24"/>
          <w:szCs w:val="24"/>
        </w:rPr>
      </w:pPr>
      <w:r>
        <w:rPr>
          <w:sz w:val="24"/>
          <w:szCs w:val="24"/>
        </w:rPr>
        <w:t>9</w:t>
      </w:r>
      <w:r w:rsidR="008D4B66" w:rsidRPr="00AD5BEC">
        <w:rPr>
          <w:sz w:val="24"/>
          <w:szCs w:val="24"/>
        </w:rPr>
        <w:t>.4</w:t>
      </w:r>
      <w:r w:rsidR="008D4B66" w:rsidRPr="00AD5BEC">
        <w:rPr>
          <w:sz w:val="24"/>
          <w:szCs w:val="24"/>
        </w:rPr>
        <w:tab/>
      </w:r>
      <w:r w:rsidR="008D4B66" w:rsidRPr="00AE0688">
        <w:rPr>
          <w:b/>
          <w:sz w:val="24"/>
          <w:szCs w:val="24"/>
        </w:rPr>
        <w:t>Return during Additional Adoption Leave (AAL)</w:t>
      </w:r>
      <w:r w:rsidR="008D4B66" w:rsidRPr="00AD5BEC">
        <w:rPr>
          <w:sz w:val="24"/>
          <w:szCs w:val="24"/>
        </w:rPr>
        <w:t xml:space="preserve"> – If the employee chooses to return before the 52 weeks have elapsed, he/she must give</w:t>
      </w:r>
      <w:r w:rsidR="00462F97">
        <w:rPr>
          <w:sz w:val="24"/>
          <w:szCs w:val="24"/>
        </w:rPr>
        <w:t xml:space="preserve"> notice</w:t>
      </w:r>
      <w:r w:rsidR="008D4B66" w:rsidRPr="00AD5BEC">
        <w:rPr>
          <w:sz w:val="24"/>
          <w:szCs w:val="24"/>
        </w:rPr>
        <w:t>, in writing if requested, at least 21 days before his/her return.  Where the notice given is less than 21 days</w:t>
      </w:r>
      <w:r w:rsidR="00AE0688">
        <w:rPr>
          <w:sz w:val="24"/>
          <w:szCs w:val="24"/>
        </w:rPr>
        <w:t xml:space="preserve"> notice</w:t>
      </w:r>
      <w:r w:rsidR="008D4B66" w:rsidRPr="00AD5BEC">
        <w:rPr>
          <w:sz w:val="24"/>
          <w:szCs w:val="24"/>
        </w:rPr>
        <w:t xml:space="preserve">, </w:t>
      </w:r>
      <w:r w:rsidR="0029355B" w:rsidRPr="00AD5BEC">
        <w:rPr>
          <w:sz w:val="24"/>
          <w:szCs w:val="24"/>
        </w:rPr>
        <w:t xml:space="preserve">the employer </w:t>
      </w:r>
      <w:r w:rsidR="008D4B66" w:rsidRPr="00AD5BEC">
        <w:rPr>
          <w:sz w:val="24"/>
          <w:szCs w:val="24"/>
        </w:rPr>
        <w:t xml:space="preserve">may postpone the return to ensure 21 days notice but not beyond the end of the </w:t>
      </w:r>
      <w:r w:rsidR="0029355B" w:rsidRPr="00AD5BEC">
        <w:rPr>
          <w:sz w:val="24"/>
          <w:szCs w:val="24"/>
        </w:rPr>
        <w:t xml:space="preserve">adoption leave </w:t>
      </w:r>
      <w:r w:rsidR="008D4B66" w:rsidRPr="00AD5BEC">
        <w:rPr>
          <w:sz w:val="24"/>
          <w:szCs w:val="24"/>
        </w:rPr>
        <w:t xml:space="preserve">period. </w:t>
      </w:r>
    </w:p>
    <w:p w14:paraId="0A8C9351" w14:textId="77777777" w:rsidR="008D4B66" w:rsidRPr="00AD5BEC" w:rsidRDefault="008D4B66" w:rsidP="008D4B66">
      <w:pPr>
        <w:rPr>
          <w:sz w:val="24"/>
          <w:szCs w:val="24"/>
        </w:rPr>
      </w:pPr>
    </w:p>
    <w:p w14:paraId="4DFC477E" w14:textId="77777777" w:rsidR="008D4B66" w:rsidRPr="00AD5BEC" w:rsidRDefault="00EA4206" w:rsidP="008D4B66">
      <w:pPr>
        <w:ind w:left="720" w:hanging="720"/>
        <w:rPr>
          <w:sz w:val="24"/>
          <w:szCs w:val="24"/>
        </w:rPr>
      </w:pPr>
      <w:r>
        <w:rPr>
          <w:sz w:val="24"/>
          <w:szCs w:val="24"/>
        </w:rPr>
        <w:t>9</w:t>
      </w:r>
      <w:r w:rsidR="008D4B66" w:rsidRPr="00AD5BEC">
        <w:rPr>
          <w:sz w:val="24"/>
          <w:szCs w:val="24"/>
        </w:rPr>
        <w:t>.5</w:t>
      </w:r>
      <w:r w:rsidR="008D4B66" w:rsidRPr="00AD5BEC">
        <w:rPr>
          <w:sz w:val="24"/>
          <w:szCs w:val="24"/>
        </w:rPr>
        <w:tab/>
      </w:r>
      <w:r w:rsidR="008D4B66" w:rsidRPr="00AE0688">
        <w:rPr>
          <w:b/>
          <w:sz w:val="24"/>
          <w:szCs w:val="24"/>
        </w:rPr>
        <w:t>Altering an early return date</w:t>
      </w:r>
      <w:r w:rsidR="008D4B66" w:rsidRPr="00AD5BEC">
        <w:rPr>
          <w:sz w:val="24"/>
          <w:szCs w:val="24"/>
        </w:rPr>
        <w:t xml:space="preserve"> – If an employee changes his/her mind about the date </w:t>
      </w:r>
      <w:r w:rsidR="0029355B" w:rsidRPr="00AD5BEC">
        <w:rPr>
          <w:sz w:val="24"/>
          <w:szCs w:val="24"/>
        </w:rPr>
        <w:t>he/</w:t>
      </w:r>
      <w:r w:rsidR="008D4B66" w:rsidRPr="00AD5BEC">
        <w:rPr>
          <w:sz w:val="24"/>
          <w:szCs w:val="24"/>
        </w:rPr>
        <w:t xml:space="preserve">she intends to return, where he/she has already notified an early return date, he/she must give 21 days notice before the </w:t>
      </w:r>
      <w:r w:rsidR="0029355B" w:rsidRPr="00AD5BEC">
        <w:rPr>
          <w:sz w:val="24"/>
          <w:szCs w:val="24"/>
        </w:rPr>
        <w:t>new date</w:t>
      </w:r>
      <w:r w:rsidR="00AE0688">
        <w:rPr>
          <w:sz w:val="24"/>
          <w:szCs w:val="24"/>
        </w:rPr>
        <w:t xml:space="preserve">, and at least </w:t>
      </w:r>
      <w:r w:rsidR="0029355B" w:rsidRPr="00AD5BEC">
        <w:rPr>
          <w:sz w:val="24"/>
          <w:szCs w:val="24"/>
        </w:rPr>
        <w:t>21 before the original early return date.</w:t>
      </w:r>
      <w:r w:rsidR="00AE0688">
        <w:rPr>
          <w:sz w:val="24"/>
          <w:szCs w:val="24"/>
        </w:rPr>
        <w:t xml:space="preserve">  </w:t>
      </w:r>
      <w:r w:rsidR="0029355B" w:rsidRPr="00AD5BEC">
        <w:rPr>
          <w:sz w:val="24"/>
          <w:szCs w:val="24"/>
        </w:rPr>
        <w:t xml:space="preserve">  </w:t>
      </w:r>
    </w:p>
    <w:p w14:paraId="624F8809" w14:textId="77777777" w:rsidR="008D4B66" w:rsidRDefault="008D4B66" w:rsidP="008D4B66">
      <w:pPr>
        <w:rPr>
          <w:sz w:val="24"/>
          <w:szCs w:val="24"/>
        </w:rPr>
      </w:pPr>
    </w:p>
    <w:p w14:paraId="2022A441" w14:textId="77777777" w:rsidR="00F4547B" w:rsidRDefault="00EA4206" w:rsidP="00EA4206">
      <w:pPr>
        <w:rPr>
          <w:sz w:val="24"/>
          <w:szCs w:val="24"/>
        </w:rPr>
      </w:pPr>
      <w:r w:rsidRPr="00EA4206">
        <w:rPr>
          <w:sz w:val="24"/>
          <w:szCs w:val="24"/>
        </w:rPr>
        <w:t>9.6</w:t>
      </w:r>
      <w:r w:rsidR="00F4547B">
        <w:rPr>
          <w:b/>
          <w:sz w:val="24"/>
          <w:szCs w:val="24"/>
        </w:rPr>
        <w:t xml:space="preserve">      </w:t>
      </w:r>
      <w:r w:rsidR="008D4B66" w:rsidRPr="00AE0688">
        <w:rPr>
          <w:b/>
          <w:sz w:val="24"/>
          <w:szCs w:val="24"/>
        </w:rPr>
        <w:t>Return to work and sickness absence</w:t>
      </w:r>
      <w:r w:rsidR="008D4B66" w:rsidRPr="00AD5BEC">
        <w:rPr>
          <w:sz w:val="24"/>
          <w:szCs w:val="24"/>
        </w:rPr>
        <w:t xml:space="preserve"> – If the employee is unable to return</w:t>
      </w:r>
    </w:p>
    <w:p w14:paraId="6C040310" w14:textId="77777777" w:rsidR="008D4B66" w:rsidRPr="00AD5BEC" w:rsidRDefault="00EA33A0" w:rsidP="00F4547B">
      <w:pPr>
        <w:ind w:left="720" w:firstLine="60"/>
        <w:rPr>
          <w:sz w:val="24"/>
          <w:szCs w:val="24"/>
        </w:rPr>
      </w:pPr>
      <w:r>
        <w:rPr>
          <w:sz w:val="24"/>
          <w:szCs w:val="24"/>
        </w:rPr>
        <w:t>t</w:t>
      </w:r>
      <w:r w:rsidR="008D4B66" w:rsidRPr="00AD5BEC">
        <w:rPr>
          <w:sz w:val="24"/>
          <w:szCs w:val="24"/>
        </w:rPr>
        <w:t xml:space="preserve">o work on the expected date due to sickness, he/she has still exercised </w:t>
      </w:r>
      <w:r>
        <w:rPr>
          <w:sz w:val="24"/>
          <w:szCs w:val="24"/>
        </w:rPr>
        <w:t xml:space="preserve"> </w:t>
      </w:r>
      <w:r w:rsidR="008D4B66" w:rsidRPr="00AD5BEC">
        <w:rPr>
          <w:sz w:val="24"/>
          <w:szCs w:val="24"/>
        </w:rPr>
        <w:t xml:space="preserve">his/her right to return to work by complying with the notification procedure.  </w:t>
      </w:r>
      <w:r>
        <w:rPr>
          <w:sz w:val="24"/>
          <w:szCs w:val="24"/>
        </w:rPr>
        <w:t xml:space="preserve"> </w:t>
      </w:r>
      <w:r w:rsidR="008D4B66" w:rsidRPr="00AD5BEC">
        <w:rPr>
          <w:sz w:val="24"/>
          <w:szCs w:val="24"/>
        </w:rPr>
        <w:t>He/she will then commence a period of sickness absence, and be treated as any other employee who is absent due to sickness, including his/her payment of sick pay</w:t>
      </w:r>
      <w:r w:rsidR="00AE0688">
        <w:rPr>
          <w:sz w:val="24"/>
          <w:szCs w:val="24"/>
        </w:rPr>
        <w:t>, as appropriate</w:t>
      </w:r>
      <w:r w:rsidR="008D4B66" w:rsidRPr="00AD5BEC">
        <w:rPr>
          <w:sz w:val="24"/>
          <w:szCs w:val="24"/>
        </w:rPr>
        <w:t xml:space="preserve">.  </w:t>
      </w:r>
    </w:p>
    <w:p w14:paraId="70F67884" w14:textId="77777777" w:rsidR="008D4B66" w:rsidRPr="00AD5BEC" w:rsidRDefault="008D4B66" w:rsidP="008D4B66">
      <w:pPr>
        <w:rPr>
          <w:sz w:val="24"/>
          <w:szCs w:val="24"/>
        </w:rPr>
      </w:pPr>
    </w:p>
    <w:p w14:paraId="3A7A5BF6" w14:textId="77777777" w:rsidR="008D4B66" w:rsidRPr="00A73B8F" w:rsidRDefault="00EA4206" w:rsidP="00F4547B">
      <w:pPr>
        <w:ind w:left="720" w:hanging="720"/>
        <w:rPr>
          <w:sz w:val="24"/>
          <w:szCs w:val="24"/>
        </w:rPr>
      </w:pPr>
      <w:r>
        <w:rPr>
          <w:sz w:val="24"/>
          <w:szCs w:val="24"/>
        </w:rPr>
        <w:t>9</w:t>
      </w:r>
      <w:r w:rsidR="00F4547B">
        <w:rPr>
          <w:sz w:val="24"/>
          <w:szCs w:val="24"/>
        </w:rPr>
        <w:t>.</w:t>
      </w:r>
      <w:r w:rsidR="00701ED9">
        <w:rPr>
          <w:sz w:val="24"/>
          <w:szCs w:val="24"/>
        </w:rPr>
        <w:t>7</w:t>
      </w:r>
      <w:r w:rsidR="00F4547B">
        <w:rPr>
          <w:sz w:val="24"/>
          <w:szCs w:val="24"/>
        </w:rPr>
        <w:tab/>
      </w:r>
      <w:r w:rsidR="008D4B66" w:rsidRPr="00A73B8F">
        <w:rPr>
          <w:sz w:val="24"/>
          <w:szCs w:val="24"/>
        </w:rPr>
        <w:t>The line manager should ensure that</w:t>
      </w:r>
      <w:r w:rsidR="005037EF">
        <w:rPr>
          <w:sz w:val="24"/>
          <w:szCs w:val="24"/>
        </w:rPr>
        <w:t xml:space="preserve"> adopted related absence is ended on iTrent</w:t>
      </w:r>
      <w:r w:rsidR="008D4B66" w:rsidRPr="00A73B8F">
        <w:rPr>
          <w:sz w:val="24"/>
          <w:szCs w:val="24"/>
        </w:rPr>
        <w:t xml:space="preserve"> upon the employee’s return to work.</w:t>
      </w:r>
    </w:p>
    <w:p w14:paraId="0326B786" w14:textId="77777777" w:rsidR="008D4B66" w:rsidRPr="00A73B8F" w:rsidRDefault="008D4B66" w:rsidP="008D4B66">
      <w:pPr>
        <w:rPr>
          <w:sz w:val="24"/>
          <w:szCs w:val="24"/>
        </w:rPr>
      </w:pPr>
    </w:p>
    <w:p w14:paraId="6C3D3AEB" w14:textId="02823B9B" w:rsidR="00BF485B" w:rsidRDefault="00EA4206" w:rsidP="002F662C">
      <w:pPr>
        <w:ind w:left="720" w:hanging="720"/>
        <w:rPr>
          <w:sz w:val="24"/>
          <w:szCs w:val="24"/>
        </w:rPr>
      </w:pPr>
      <w:r>
        <w:rPr>
          <w:sz w:val="24"/>
          <w:szCs w:val="24"/>
        </w:rPr>
        <w:t>9</w:t>
      </w:r>
      <w:r w:rsidR="00637D48">
        <w:rPr>
          <w:sz w:val="24"/>
          <w:szCs w:val="24"/>
        </w:rPr>
        <w:t>.8</w:t>
      </w:r>
      <w:r w:rsidR="00637D48">
        <w:rPr>
          <w:sz w:val="24"/>
          <w:szCs w:val="24"/>
        </w:rPr>
        <w:tab/>
      </w:r>
      <w:r w:rsidR="008D4B66" w:rsidRPr="00A73B8F">
        <w:rPr>
          <w:sz w:val="24"/>
          <w:szCs w:val="24"/>
        </w:rPr>
        <w:t xml:space="preserve">The line manager and employee should calculate any entitlement to public/extra statutory holidays that occurred during the adoption leave period and make arrangements for the taking of substitute days. </w:t>
      </w:r>
    </w:p>
    <w:p w14:paraId="040A31E6" w14:textId="77777777" w:rsidR="00AE0688" w:rsidRPr="00F940DC" w:rsidRDefault="00EA4206" w:rsidP="002F662C">
      <w:pPr>
        <w:pStyle w:val="Heading2"/>
      </w:pPr>
      <w:r>
        <w:t>10</w:t>
      </w:r>
      <w:r w:rsidR="001B197C" w:rsidRPr="00F940DC">
        <w:t>.0</w:t>
      </w:r>
      <w:r w:rsidR="001B197C" w:rsidRPr="00F940DC">
        <w:tab/>
      </w:r>
      <w:r w:rsidR="00AE0688" w:rsidRPr="00F940DC">
        <w:t>Flexible working requests</w:t>
      </w:r>
    </w:p>
    <w:p w14:paraId="16290705" w14:textId="77777777" w:rsidR="00AE0688" w:rsidRPr="00F940DC" w:rsidRDefault="00AE0688" w:rsidP="00AE0688">
      <w:pPr>
        <w:ind w:left="720"/>
        <w:rPr>
          <w:b/>
          <w:sz w:val="24"/>
          <w:szCs w:val="24"/>
        </w:rPr>
      </w:pPr>
    </w:p>
    <w:p w14:paraId="5817ED49" w14:textId="555E3B47" w:rsidR="00AE0688" w:rsidRDefault="00EA4206" w:rsidP="00D6729D">
      <w:pPr>
        <w:ind w:left="720" w:hanging="720"/>
        <w:rPr>
          <w:sz w:val="24"/>
          <w:szCs w:val="24"/>
        </w:rPr>
      </w:pPr>
      <w:r>
        <w:rPr>
          <w:sz w:val="24"/>
          <w:szCs w:val="24"/>
        </w:rPr>
        <w:t>10</w:t>
      </w:r>
      <w:r w:rsidR="001B197C" w:rsidRPr="00F940DC">
        <w:rPr>
          <w:sz w:val="24"/>
          <w:szCs w:val="24"/>
        </w:rPr>
        <w:t>.1</w:t>
      </w:r>
      <w:r w:rsidR="001B197C" w:rsidRPr="00F940DC">
        <w:rPr>
          <w:sz w:val="24"/>
          <w:szCs w:val="24"/>
        </w:rPr>
        <w:tab/>
      </w:r>
      <w:r w:rsidR="00AE0688" w:rsidRPr="00F940DC">
        <w:rPr>
          <w:sz w:val="24"/>
          <w:szCs w:val="24"/>
        </w:rPr>
        <w:t xml:space="preserve">An employee returning to work may make a request to work flexibly, as set out in the Corporate/ Schools Flexible Working Requests Policy.  </w:t>
      </w:r>
      <w:r w:rsidR="00AE0688" w:rsidRPr="00F940DC">
        <w:rPr>
          <w:rFonts w:cs="Arial"/>
          <w:sz w:val="24"/>
          <w:szCs w:val="24"/>
        </w:rPr>
        <w:t>Types of flexible work patterns include the consideration of flexi-time, part-time working, job share as well as other flexible working arrangements.</w:t>
      </w:r>
      <w:r w:rsidR="00940CEA" w:rsidRPr="00F940DC">
        <w:rPr>
          <w:rFonts w:cs="Arial"/>
          <w:sz w:val="24"/>
          <w:szCs w:val="24"/>
        </w:rPr>
        <w:t xml:space="preserve">  </w:t>
      </w:r>
    </w:p>
    <w:p w14:paraId="28F6FC50" w14:textId="59356001" w:rsidR="00BF485B" w:rsidRPr="00B660E3" w:rsidRDefault="00BF485B" w:rsidP="002F662C">
      <w:pPr>
        <w:pStyle w:val="Heading2"/>
      </w:pPr>
      <w:r w:rsidRPr="0083430B">
        <w:t>1</w:t>
      </w:r>
      <w:r w:rsidR="00EA4206">
        <w:t>1</w:t>
      </w:r>
      <w:r w:rsidRPr="0083430B">
        <w:t>.0</w:t>
      </w:r>
      <w:r w:rsidRPr="0083430B">
        <w:tab/>
      </w:r>
      <w:r w:rsidRPr="00D6729D">
        <w:t>Choosing not to return to work</w:t>
      </w:r>
    </w:p>
    <w:p w14:paraId="263A4708" w14:textId="77777777" w:rsidR="00BF485B" w:rsidRPr="00B660E3" w:rsidRDefault="00BF485B" w:rsidP="00BF485B">
      <w:pPr>
        <w:rPr>
          <w:rFonts w:cs="Arial"/>
          <w:sz w:val="24"/>
          <w:szCs w:val="24"/>
        </w:rPr>
      </w:pPr>
    </w:p>
    <w:p w14:paraId="24C3B9B3" w14:textId="77777777" w:rsidR="00BF485B" w:rsidRPr="00B660E3" w:rsidRDefault="00EA4206" w:rsidP="00BF485B">
      <w:pPr>
        <w:tabs>
          <w:tab w:val="left" w:pos="540"/>
        </w:tabs>
        <w:spacing w:after="240"/>
        <w:ind w:left="720" w:hanging="720"/>
        <w:rPr>
          <w:rFonts w:cs="Arial"/>
          <w:sz w:val="24"/>
          <w:szCs w:val="24"/>
        </w:rPr>
      </w:pPr>
      <w:r>
        <w:rPr>
          <w:rFonts w:cs="Arial"/>
          <w:sz w:val="24"/>
          <w:szCs w:val="24"/>
        </w:rPr>
        <w:t>11</w:t>
      </w:r>
      <w:r w:rsidR="00BF485B">
        <w:rPr>
          <w:rFonts w:cs="Arial"/>
          <w:sz w:val="24"/>
          <w:szCs w:val="24"/>
        </w:rPr>
        <w:t>.1</w:t>
      </w:r>
      <w:r w:rsidR="00BF485B">
        <w:rPr>
          <w:rFonts w:cs="Arial"/>
          <w:sz w:val="24"/>
          <w:szCs w:val="24"/>
        </w:rPr>
        <w:tab/>
      </w:r>
      <w:r w:rsidR="00BF485B">
        <w:rPr>
          <w:rFonts w:cs="Arial"/>
          <w:sz w:val="24"/>
          <w:szCs w:val="24"/>
        </w:rPr>
        <w:tab/>
      </w:r>
      <w:r w:rsidR="00BF485B" w:rsidRPr="00B660E3">
        <w:rPr>
          <w:rFonts w:cs="Arial"/>
          <w:sz w:val="24"/>
          <w:szCs w:val="24"/>
        </w:rPr>
        <w:t xml:space="preserve">The employee must give normal notice of resignation if </w:t>
      </w:r>
      <w:r w:rsidR="003E5D75">
        <w:rPr>
          <w:rFonts w:cs="Arial"/>
          <w:sz w:val="24"/>
          <w:szCs w:val="24"/>
        </w:rPr>
        <w:t>he/</w:t>
      </w:r>
      <w:r w:rsidR="00BF485B" w:rsidRPr="00B660E3">
        <w:rPr>
          <w:rFonts w:cs="Arial"/>
          <w:sz w:val="24"/>
          <w:szCs w:val="24"/>
        </w:rPr>
        <w:t xml:space="preserve">she does not intend to return to work after </w:t>
      </w:r>
      <w:r w:rsidR="003E5D75">
        <w:rPr>
          <w:rFonts w:cs="Arial"/>
          <w:sz w:val="24"/>
          <w:szCs w:val="24"/>
        </w:rPr>
        <w:t>his/</w:t>
      </w:r>
      <w:r w:rsidR="00BF485B" w:rsidRPr="00B660E3">
        <w:rPr>
          <w:rFonts w:cs="Arial"/>
          <w:sz w:val="24"/>
          <w:szCs w:val="24"/>
        </w:rPr>
        <w:t xml:space="preserve">her </w:t>
      </w:r>
      <w:r w:rsidR="003E5D75">
        <w:rPr>
          <w:rFonts w:cs="Arial"/>
          <w:sz w:val="24"/>
          <w:szCs w:val="24"/>
        </w:rPr>
        <w:t xml:space="preserve">adoption </w:t>
      </w:r>
      <w:r w:rsidR="00BF485B" w:rsidRPr="00B660E3">
        <w:rPr>
          <w:rFonts w:cs="Arial"/>
          <w:sz w:val="24"/>
          <w:szCs w:val="24"/>
        </w:rPr>
        <w:t>leave.</w:t>
      </w:r>
    </w:p>
    <w:p w14:paraId="03B7DFEC" w14:textId="77777777" w:rsidR="00BF485B" w:rsidRDefault="00EA4206" w:rsidP="00BF485B">
      <w:pPr>
        <w:spacing w:after="240"/>
        <w:ind w:left="720" w:hanging="720"/>
        <w:rPr>
          <w:rFonts w:cs="Arial"/>
          <w:sz w:val="24"/>
          <w:szCs w:val="24"/>
        </w:rPr>
      </w:pPr>
      <w:r>
        <w:rPr>
          <w:rFonts w:cs="Arial"/>
          <w:sz w:val="24"/>
          <w:szCs w:val="24"/>
        </w:rPr>
        <w:t>11</w:t>
      </w:r>
      <w:r w:rsidR="00BF485B">
        <w:rPr>
          <w:rFonts w:cs="Arial"/>
          <w:sz w:val="24"/>
          <w:szCs w:val="24"/>
        </w:rPr>
        <w:t>.</w:t>
      </w:r>
      <w:r w:rsidR="003E5D75">
        <w:rPr>
          <w:rFonts w:cs="Arial"/>
          <w:sz w:val="24"/>
          <w:szCs w:val="24"/>
        </w:rPr>
        <w:t>2</w:t>
      </w:r>
      <w:r w:rsidR="00BF485B">
        <w:rPr>
          <w:rFonts w:cs="Arial"/>
          <w:sz w:val="24"/>
          <w:szCs w:val="24"/>
        </w:rPr>
        <w:tab/>
      </w:r>
      <w:r w:rsidR="00BF485B" w:rsidRPr="00B660E3">
        <w:rPr>
          <w:rFonts w:cs="Arial"/>
          <w:sz w:val="24"/>
          <w:szCs w:val="24"/>
        </w:rPr>
        <w:t xml:space="preserve">The employee will have received a lower rate of </w:t>
      </w:r>
      <w:r w:rsidR="00CA3CFE">
        <w:rPr>
          <w:rFonts w:cs="Arial"/>
          <w:sz w:val="24"/>
          <w:szCs w:val="24"/>
        </w:rPr>
        <w:t>adoption</w:t>
      </w:r>
      <w:r w:rsidR="00BF485B" w:rsidRPr="00B660E3">
        <w:rPr>
          <w:rFonts w:cs="Arial"/>
          <w:sz w:val="24"/>
          <w:szCs w:val="24"/>
        </w:rPr>
        <w:t xml:space="preserve"> pay or will have to pay back any half pay received, as part of </w:t>
      </w:r>
      <w:r w:rsidR="003E5D75">
        <w:rPr>
          <w:rFonts w:cs="Arial"/>
          <w:sz w:val="24"/>
          <w:szCs w:val="24"/>
        </w:rPr>
        <w:t>C</w:t>
      </w:r>
      <w:r w:rsidR="00BF485B" w:rsidRPr="00B660E3">
        <w:rPr>
          <w:rFonts w:cs="Arial"/>
          <w:sz w:val="24"/>
          <w:szCs w:val="24"/>
        </w:rPr>
        <w:t xml:space="preserve">ontractual </w:t>
      </w:r>
      <w:r w:rsidR="003E5D75">
        <w:rPr>
          <w:rFonts w:cs="Arial"/>
          <w:sz w:val="24"/>
          <w:szCs w:val="24"/>
        </w:rPr>
        <w:t>Adoption P</w:t>
      </w:r>
      <w:r w:rsidR="00BF485B" w:rsidRPr="00B660E3">
        <w:rPr>
          <w:rFonts w:cs="Arial"/>
          <w:sz w:val="24"/>
          <w:szCs w:val="24"/>
        </w:rPr>
        <w:t>a</w:t>
      </w:r>
      <w:r w:rsidR="003E5D75">
        <w:rPr>
          <w:rFonts w:cs="Arial"/>
          <w:sz w:val="24"/>
          <w:szCs w:val="24"/>
        </w:rPr>
        <w:t>y (CAP)</w:t>
      </w:r>
      <w:r w:rsidR="00BF485B" w:rsidRPr="00B660E3">
        <w:rPr>
          <w:rFonts w:cs="Arial"/>
          <w:sz w:val="24"/>
          <w:szCs w:val="24"/>
        </w:rPr>
        <w:t>. Payroll will notify the employee of their particular circumstances.</w:t>
      </w:r>
      <w:r w:rsidR="00064EFE">
        <w:rPr>
          <w:rFonts w:cs="Arial"/>
          <w:sz w:val="24"/>
          <w:szCs w:val="24"/>
        </w:rPr>
        <w:t xml:space="preserve">   </w:t>
      </w:r>
      <w:r w:rsidR="00BF485B" w:rsidRPr="00B660E3">
        <w:rPr>
          <w:rFonts w:cs="Arial"/>
          <w:sz w:val="24"/>
          <w:szCs w:val="24"/>
        </w:rPr>
        <w:t xml:space="preserve"> </w:t>
      </w:r>
    </w:p>
    <w:p w14:paraId="401616AF" w14:textId="77777777" w:rsidR="00BF485B" w:rsidRDefault="00EA4206" w:rsidP="00BF485B">
      <w:pPr>
        <w:spacing w:after="240"/>
        <w:ind w:left="720" w:hanging="720"/>
        <w:rPr>
          <w:rFonts w:cs="Arial"/>
          <w:sz w:val="24"/>
          <w:szCs w:val="24"/>
        </w:rPr>
      </w:pPr>
      <w:r>
        <w:rPr>
          <w:rFonts w:cs="Arial"/>
          <w:sz w:val="24"/>
          <w:szCs w:val="24"/>
        </w:rPr>
        <w:t>11</w:t>
      </w:r>
      <w:r w:rsidR="00BF485B">
        <w:rPr>
          <w:rFonts w:cs="Arial"/>
          <w:sz w:val="24"/>
          <w:szCs w:val="24"/>
        </w:rPr>
        <w:t>.</w:t>
      </w:r>
      <w:r w:rsidR="003E5D75">
        <w:rPr>
          <w:rFonts w:cs="Arial"/>
          <w:sz w:val="24"/>
          <w:szCs w:val="24"/>
        </w:rPr>
        <w:t>3</w:t>
      </w:r>
      <w:r w:rsidR="00BF485B">
        <w:rPr>
          <w:rFonts w:cs="Arial"/>
          <w:sz w:val="24"/>
          <w:szCs w:val="24"/>
        </w:rPr>
        <w:tab/>
      </w:r>
      <w:r w:rsidR="00BF485B" w:rsidRPr="00B660E3">
        <w:rPr>
          <w:rFonts w:cs="Arial"/>
          <w:sz w:val="24"/>
          <w:szCs w:val="24"/>
        </w:rPr>
        <w:t xml:space="preserve">The last day of </w:t>
      </w:r>
      <w:r w:rsidR="003E5D75">
        <w:rPr>
          <w:rFonts w:cs="Arial"/>
          <w:sz w:val="24"/>
          <w:szCs w:val="24"/>
        </w:rPr>
        <w:t xml:space="preserve">adoption </w:t>
      </w:r>
      <w:r w:rsidR="00BF485B" w:rsidRPr="00B660E3">
        <w:rPr>
          <w:rFonts w:cs="Arial"/>
          <w:sz w:val="24"/>
          <w:szCs w:val="24"/>
        </w:rPr>
        <w:t xml:space="preserve">leave will be the last day of service, unless the employee has given written notice that </w:t>
      </w:r>
      <w:r w:rsidR="00DA2746">
        <w:rPr>
          <w:rFonts w:cs="Arial"/>
          <w:sz w:val="24"/>
          <w:szCs w:val="24"/>
        </w:rPr>
        <w:t>he/</w:t>
      </w:r>
      <w:r w:rsidR="00BF485B" w:rsidRPr="00B660E3">
        <w:rPr>
          <w:rFonts w:cs="Arial"/>
          <w:sz w:val="24"/>
          <w:szCs w:val="24"/>
        </w:rPr>
        <w:t>she wishe</w:t>
      </w:r>
      <w:r w:rsidR="00BF485B">
        <w:rPr>
          <w:rFonts w:cs="Arial"/>
          <w:sz w:val="24"/>
          <w:szCs w:val="24"/>
        </w:rPr>
        <w:t>s to resign on an earlier date.</w:t>
      </w:r>
    </w:p>
    <w:p w14:paraId="2A710906" w14:textId="77777777" w:rsidR="00BF485B" w:rsidRPr="00B660E3" w:rsidRDefault="00EA4206" w:rsidP="00BF485B">
      <w:pPr>
        <w:spacing w:after="240"/>
        <w:ind w:left="720" w:hanging="720"/>
        <w:rPr>
          <w:rFonts w:cs="Arial"/>
          <w:sz w:val="24"/>
          <w:szCs w:val="24"/>
        </w:rPr>
      </w:pPr>
      <w:r>
        <w:rPr>
          <w:rFonts w:cs="Arial"/>
          <w:sz w:val="24"/>
          <w:szCs w:val="24"/>
        </w:rPr>
        <w:t>11</w:t>
      </w:r>
      <w:r w:rsidR="00BF485B">
        <w:rPr>
          <w:rFonts w:cs="Arial"/>
          <w:sz w:val="24"/>
          <w:szCs w:val="24"/>
        </w:rPr>
        <w:t>.</w:t>
      </w:r>
      <w:r w:rsidR="003E5D75">
        <w:rPr>
          <w:rFonts w:cs="Arial"/>
          <w:sz w:val="24"/>
          <w:szCs w:val="24"/>
        </w:rPr>
        <w:t>4</w:t>
      </w:r>
      <w:r w:rsidR="00BF485B">
        <w:rPr>
          <w:rFonts w:cs="Arial"/>
          <w:sz w:val="24"/>
          <w:szCs w:val="24"/>
        </w:rPr>
        <w:tab/>
      </w:r>
      <w:r w:rsidR="00BF485B" w:rsidRPr="00B660E3">
        <w:rPr>
          <w:rFonts w:cs="Arial"/>
          <w:sz w:val="24"/>
          <w:szCs w:val="24"/>
        </w:rPr>
        <w:t>The line manager will need to ensure that</w:t>
      </w:r>
      <w:r w:rsidR="00A83379">
        <w:rPr>
          <w:rFonts w:cs="Arial"/>
          <w:sz w:val="24"/>
          <w:szCs w:val="24"/>
        </w:rPr>
        <w:t xml:space="preserve"> the employee is processed as a leaver on iTrent.</w:t>
      </w:r>
      <w:r w:rsidR="00BF485B" w:rsidRPr="00B660E3">
        <w:rPr>
          <w:rFonts w:cs="Arial"/>
          <w:sz w:val="24"/>
          <w:szCs w:val="24"/>
        </w:rPr>
        <w:t xml:space="preserve"> </w:t>
      </w:r>
    </w:p>
    <w:p w14:paraId="73BE2758" w14:textId="1B6DA1BB" w:rsidR="00013853" w:rsidRDefault="008B02A1" w:rsidP="00D6729D">
      <w:pPr>
        <w:pStyle w:val="Heading1"/>
      </w:pPr>
      <w:r w:rsidRPr="00E52501">
        <w:lastRenderedPageBreak/>
        <w:t>Guidance</w:t>
      </w:r>
    </w:p>
    <w:p w14:paraId="60F84BF5" w14:textId="57E249F8" w:rsidR="00C632E7" w:rsidRPr="008B02A1" w:rsidRDefault="00EA4206" w:rsidP="009A71AC">
      <w:pPr>
        <w:pStyle w:val="Heading2"/>
        <w:rPr>
          <w:i/>
        </w:rPr>
      </w:pPr>
      <w:r>
        <w:t>12</w:t>
      </w:r>
      <w:r w:rsidR="001056EA">
        <w:t>.0</w:t>
      </w:r>
      <w:r w:rsidR="001056EA">
        <w:tab/>
      </w:r>
      <w:r w:rsidR="00C632E7" w:rsidRPr="00D6729D">
        <w:t xml:space="preserve">Adopting a </w:t>
      </w:r>
      <w:r w:rsidR="002A1190" w:rsidRPr="00D6729D">
        <w:t>c</w:t>
      </w:r>
      <w:r w:rsidR="00C632E7" w:rsidRPr="00D6729D">
        <w:t xml:space="preserve">hild from </w:t>
      </w:r>
      <w:r w:rsidR="002A1190" w:rsidRPr="00D6729D">
        <w:t>o</w:t>
      </w:r>
      <w:r w:rsidR="00C632E7" w:rsidRPr="00D6729D">
        <w:t>verseas</w:t>
      </w:r>
    </w:p>
    <w:p w14:paraId="3086F2E9" w14:textId="77777777" w:rsidR="00C632E7" w:rsidRPr="00C632E7" w:rsidRDefault="00C632E7" w:rsidP="00013853">
      <w:pPr>
        <w:rPr>
          <w:rFonts w:cs="Arial"/>
          <w:sz w:val="24"/>
          <w:szCs w:val="24"/>
        </w:rPr>
      </w:pPr>
    </w:p>
    <w:p w14:paraId="4421A69E" w14:textId="77777777" w:rsidR="00C632E7" w:rsidRPr="00C632E7" w:rsidRDefault="00EA4206" w:rsidP="00EB3DEB">
      <w:pPr>
        <w:tabs>
          <w:tab w:val="left" w:pos="540"/>
        </w:tabs>
        <w:ind w:left="720" w:hanging="720"/>
        <w:rPr>
          <w:rFonts w:cs="Arial"/>
          <w:sz w:val="24"/>
          <w:szCs w:val="24"/>
        </w:rPr>
      </w:pPr>
      <w:r>
        <w:rPr>
          <w:rFonts w:cs="Arial"/>
          <w:sz w:val="24"/>
          <w:szCs w:val="24"/>
        </w:rPr>
        <w:t>12</w:t>
      </w:r>
      <w:r w:rsidR="001056EA">
        <w:rPr>
          <w:rFonts w:cs="Arial"/>
          <w:sz w:val="24"/>
          <w:szCs w:val="24"/>
        </w:rPr>
        <w:t>.1</w:t>
      </w:r>
      <w:r w:rsidR="001056EA">
        <w:rPr>
          <w:rFonts w:cs="Arial"/>
          <w:sz w:val="24"/>
          <w:szCs w:val="24"/>
        </w:rPr>
        <w:tab/>
      </w:r>
      <w:r w:rsidR="00EB3DEB">
        <w:rPr>
          <w:rFonts w:cs="Arial"/>
          <w:sz w:val="24"/>
          <w:szCs w:val="24"/>
        </w:rPr>
        <w:tab/>
      </w:r>
      <w:r w:rsidR="00C632E7" w:rsidRPr="00C632E7">
        <w:rPr>
          <w:rFonts w:cs="Arial"/>
          <w:sz w:val="24"/>
          <w:szCs w:val="24"/>
        </w:rPr>
        <w:t xml:space="preserve">To qualify for </w:t>
      </w:r>
      <w:r w:rsidR="00C603E9">
        <w:rPr>
          <w:rFonts w:cs="Arial"/>
          <w:sz w:val="24"/>
          <w:szCs w:val="24"/>
        </w:rPr>
        <w:t xml:space="preserve">adoption </w:t>
      </w:r>
      <w:r w:rsidR="00C632E7" w:rsidRPr="00C632E7">
        <w:rPr>
          <w:rFonts w:cs="Arial"/>
          <w:sz w:val="24"/>
          <w:szCs w:val="24"/>
        </w:rPr>
        <w:t xml:space="preserve">leave and pay, an employee who adopts from overseas must have received written official notification </w:t>
      </w:r>
      <w:r w:rsidR="00A60269">
        <w:rPr>
          <w:rFonts w:cs="Arial"/>
          <w:sz w:val="24"/>
          <w:szCs w:val="24"/>
        </w:rPr>
        <w:t xml:space="preserve">issued by or behalf of a relevant UK authority (usually the Department of </w:t>
      </w:r>
      <w:r w:rsidR="00C632E7" w:rsidRPr="00C632E7">
        <w:rPr>
          <w:rFonts w:cs="Arial"/>
          <w:sz w:val="24"/>
          <w:szCs w:val="24"/>
        </w:rPr>
        <w:t>Health</w:t>
      </w:r>
      <w:r w:rsidR="00A60269">
        <w:rPr>
          <w:rFonts w:cs="Arial"/>
          <w:sz w:val="24"/>
          <w:szCs w:val="24"/>
        </w:rPr>
        <w:t>)</w:t>
      </w:r>
      <w:r w:rsidR="00C632E7" w:rsidRPr="00C632E7">
        <w:rPr>
          <w:rFonts w:cs="Arial"/>
          <w:sz w:val="24"/>
          <w:szCs w:val="24"/>
        </w:rPr>
        <w:t xml:space="preserve"> which confirms that the adopter is eligible to adopt and has been assessed and approved as being a suitable adoptive parent. </w:t>
      </w:r>
    </w:p>
    <w:p w14:paraId="5A01CA4C" w14:textId="77777777" w:rsidR="00C632E7" w:rsidRPr="00C632E7" w:rsidRDefault="00C632E7" w:rsidP="00C632E7">
      <w:pPr>
        <w:rPr>
          <w:rFonts w:cs="Arial"/>
          <w:sz w:val="24"/>
          <w:szCs w:val="24"/>
        </w:rPr>
      </w:pPr>
    </w:p>
    <w:p w14:paraId="11BAA9B7" w14:textId="77777777" w:rsidR="00C603E9" w:rsidRDefault="00EA4206" w:rsidP="00EB3DEB">
      <w:pPr>
        <w:tabs>
          <w:tab w:val="left" w:pos="540"/>
        </w:tabs>
        <w:ind w:left="720" w:hanging="720"/>
        <w:rPr>
          <w:rFonts w:cs="Arial"/>
          <w:sz w:val="24"/>
          <w:szCs w:val="24"/>
        </w:rPr>
      </w:pPr>
      <w:r>
        <w:rPr>
          <w:rFonts w:cs="Arial"/>
          <w:sz w:val="24"/>
          <w:szCs w:val="24"/>
        </w:rPr>
        <w:t>12</w:t>
      </w:r>
      <w:r w:rsidR="001056EA">
        <w:rPr>
          <w:rFonts w:cs="Arial"/>
          <w:sz w:val="24"/>
          <w:szCs w:val="24"/>
        </w:rPr>
        <w:t>.2</w:t>
      </w:r>
      <w:r w:rsidR="001056EA">
        <w:rPr>
          <w:rFonts w:cs="Arial"/>
          <w:sz w:val="24"/>
          <w:szCs w:val="24"/>
        </w:rPr>
        <w:tab/>
      </w:r>
      <w:r w:rsidR="00EB3DEB">
        <w:rPr>
          <w:rFonts w:cs="Arial"/>
          <w:sz w:val="24"/>
          <w:szCs w:val="24"/>
        </w:rPr>
        <w:tab/>
      </w:r>
      <w:r w:rsidR="00C632E7" w:rsidRPr="00C632E7">
        <w:rPr>
          <w:rFonts w:cs="Arial"/>
          <w:sz w:val="24"/>
          <w:szCs w:val="24"/>
        </w:rPr>
        <w:t>To receive adoption leave</w:t>
      </w:r>
      <w:r w:rsidR="00A60269">
        <w:rPr>
          <w:rFonts w:cs="Arial"/>
          <w:sz w:val="24"/>
          <w:szCs w:val="24"/>
        </w:rPr>
        <w:t xml:space="preserve">, and pay if eligible, </w:t>
      </w:r>
      <w:r w:rsidR="002E501F">
        <w:rPr>
          <w:rFonts w:cs="Arial"/>
          <w:sz w:val="24"/>
          <w:szCs w:val="24"/>
        </w:rPr>
        <w:t xml:space="preserve">the employee </w:t>
      </w:r>
      <w:r w:rsidR="00C632E7" w:rsidRPr="00C632E7">
        <w:rPr>
          <w:rFonts w:cs="Arial"/>
          <w:sz w:val="24"/>
          <w:szCs w:val="24"/>
        </w:rPr>
        <w:t xml:space="preserve">must </w:t>
      </w:r>
      <w:r w:rsidR="00C603E9">
        <w:rPr>
          <w:rFonts w:cs="Arial"/>
          <w:sz w:val="24"/>
          <w:szCs w:val="24"/>
        </w:rPr>
        <w:t xml:space="preserve">submit </w:t>
      </w:r>
      <w:r w:rsidR="00C632E7" w:rsidRPr="00C632E7">
        <w:rPr>
          <w:rFonts w:cs="Arial"/>
          <w:sz w:val="24"/>
          <w:szCs w:val="24"/>
        </w:rPr>
        <w:t xml:space="preserve">to Payroll </w:t>
      </w:r>
      <w:r w:rsidR="002E501F">
        <w:rPr>
          <w:rFonts w:cs="Arial"/>
          <w:sz w:val="24"/>
          <w:szCs w:val="24"/>
        </w:rPr>
        <w:t>S</w:t>
      </w:r>
      <w:r w:rsidR="00C632E7" w:rsidRPr="00C632E7">
        <w:rPr>
          <w:rFonts w:cs="Arial"/>
          <w:sz w:val="24"/>
          <w:szCs w:val="24"/>
        </w:rPr>
        <w:t>ection the following evidence:</w:t>
      </w:r>
    </w:p>
    <w:p w14:paraId="410D9EBB" w14:textId="77777777" w:rsidR="00C632E7" w:rsidRPr="00C632E7" w:rsidRDefault="00545F28" w:rsidP="0046103B">
      <w:pPr>
        <w:numPr>
          <w:ilvl w:val="0"/>
          <w:numId w:val="13"/>
        </w:numPr>
        <w:tabs>
          <w:tab w:val="left" w:pos="540"/>
        </w:tabs>
        <w:rPr>
          <w:rFonts w:cs="Arial"/>
          <w:sz w:val="24"/>
          <w:szCs w:val="24"/>
        </w:rPr>
      </w:pPr>
      <w:r>
        <w:rPr>
          <w:rFonts w:cs="Arial"/>
          <w:sz w:val="24"/>
          <w:szCs w:val="24"/>
        </w:rPr>
        <w:t>a</w:t>
      </w:r>
      <w:r w:rsidR="00C632E7" w:rsidRPr="00C632E7">
        <w:rPr>
          <w:rFonts w:cs="Arial"/>
          <w:sz w:val="24"/>
          <w:szCs w:val="24"/>
        </w:rPr>
        <w:t xml:space="preserve"> copy of the official notification at least 28 days before </w:t>
      </w:r>
      <w:r w:rsidR="00FB7007">
        <w:rPr>
          <w:rFonts w:cs="Arial"/>
          <w:sz w:val="24"/>
          <w:szCs w:val="24"/>
        </w:rPr>
        <w:t>he/she</w:t>
      </w:r>
      <w:r w:rsidR="00C632E7" w:rsidRPr="00C632E7">
        <w:rPr>
          <w:rFonts w:cs="Arial"/>
          <w:sz w:val="24"/>
          <w:szCs w:val="24"/>
        </w:rPr>
        <w:t xml:space="preserve"> wish</w:t>
      </w:r>
      <w:r w:rsidR="00FB7007">
        <w:rPr>
          <w:rFonts w:cs="Arial"/>
          <w:sz w:val="24"/>
          <w:szCs w:val="24"/>
        </w:rPr>
        <w:t>es</w:t>
      </w:r>
      <w:r w:rsidR="00C632E7" w:rsidRPr="00C632E7">
        <w:rPr>
          <w:rFonts w:cs="Arial"/>
          <w:sz w:val="24"/>
          <w:szCs w:val="24"/>
        </w:rPr>
        <w:t xml:space="preserve"> to claim Statutory Adoption Pay</w:t>
      </w:r>
      <w:r>
        <w:rPr>
          <w:rFonts w:cs="Arial"/>
          <w:sz w:val="24"/>
          <w:szCs w:val="24"/>
        </w:rPr>
        <w:t xml:space="preserve"> (SAP)</w:t>
      </w:r>
    </w:p>
    <w:p w14:paraId="428F5030" w14:textId="77777777" w:rsidR="00C632E7" w:rsidRDefault="00C632E7" w:rsidP="0046103B">
      <w:pPr>
        <w:numPr>
          <w:ilvl w:val="0"/>
          <w:numId w:val="1"/>
        </w:numPr>
        <w:tabs>
          <w:tab w:val="clear" w:pos="360"/>
          <w:tab w:val="num" w:pos="1260"/>
        </w:tabs>
        <w:ind w:left="1260"/>
        <w:rPr>
          <w:rFonts w:cs="Arial"/>
          <w:sz w:val="24"/>
          <w:szCs w:val="24"/>
        </w:rPr>
      </w:pPr>
      <w:r w:rsidRPr="00C632E7">
        <w:rPr>
          <w:rFonts w:cs="Arial"/>
          <w:sz w:val="24"/>
          <w:szCs w:val="24"/>
        </w:rPr>
        <w:t>further evidence of the date of entry</w:t>
      </w:r>
      <w:r w:rsidR="00545F28">
        <w:rPr>
          <w:rFonts w:cs="Arial"/>
          <w:sz w:val="24"/>
          <w:szCs w:val="24"/>
        </w:rPr>
        <w:t>,</w:t>
      </w:r>
      <w:r w:rsidRPr="00C632E7">
        <w:rPr>
          <w:rFonts w:cs="Arial"/>
          <w:sz w:val="24"/>
          <w:szCs w:val="24"/>
        </w:rPr>
        <w:t xml:space="preserve"> such as a plane ticket or copies of entry clearance documents</w:t>
      </w:r>
      <w:r w:rsidR="00545F28">
        <w:rPr>
          <w:rFonts w:cs="Arial"/>
          <w:sz w:val="24"/>
          <w:szCs w:val="24"/>
        </w:rPr>
        <w:t>, w</w:t>
      </w:r>
      <w:r w:rsidR="00545F28" w:rsidRPr="00C632E7">
        <w:rPr>
          <w:rFonts w:cs="Arial"/>
          <w:sz w:val="24"/>
          <w:szCs w:val="24"/>
        </w:rPr>
        <w:t xml:space="preserve">ithin 28 days of the child entering </w:t>
      </w:r>
      <w:r w:rsidR="00545F28">
        <w:rPr>
          <w:rFonts w:cs="Arial"/>
          <w:sz w:val="24"/>
          <w:szCs w:val="24"/>
        </w:rPr>
        <w:t>the U</w:t>
      </w:r>
      <w:r w:rsidR="00DA2746">
        <w:rPr>
          <w:rFonts w:cs="Arial"/>
          <w:sz w:val="24"/>
          <w:szCs w:val="24"/>
        </w:rPr>
        <w:t xml:space="preserve">K. </w:t>
      </w:r>
    </w:p>
    <w:p w14:paraId="0F041CA1" w14:textId="77777777" w:rsidR="00490378" w:rsidRDefault="00490378" w:rsidP="00490378">
      <w:pPr>
        <w:rPr>
          <w:rFonts w:cs="Arial"/>
          <w:sz w:val="24"/>
          <w:szCs w:val="24"/>
        </w:rPr>
      </w:pPr>
    </w:p>
    <w:p w14:paraId="2BCB0223" w14:textId="025E27E0" w:rsidR="00821DE1" w:rsidRPr="00E54BF4" w:rsidRDefault="00EA4206" w:rsidP="00B53F49">
      <w:pPr>
        <w:pStyle w:val="Heading2"/>
      </w:pPr>
      <w:r>
        <w:t>13</w:t>
      </w:r>
      <w:r w:rsidR="00821DE1">
        <w:t>.0</w:t>
      </w:r>
      <w:r w:rsidR="00821DE1">
        <w:tab/>
        <w:t>Adoption leave entitlements</w:t>
      </w:r>
    </w:p>
    <w:p w14:paraId="261DD4A7" w14:textId="77777777" w:rsidR="00821DE1" w:rsidRPr="00E54BF4" w:rsidRDefault="00821DE1" w:rsidP="00821DE1">
      <w:pPr>
        <w:rPr>
          <w:rFonts w:cs="Arial"/>
          <w:sz w:val="24"/>
          <w:szCs w:val="24"/>
        </w:rPr>
      </w:pPr>
    </w:p>
    <w:p w14:paraId="6173DFA3" w14:textId="77777777" w:rsidR="00821DE1" w:rsidRPr="00DA2746" w:rsidRDefault="00EA4206" w:rsidP="00821DE1">
      <w:pPr>
        <w:tabs>
          <w:tab w:val="left" w:pos="540"/>
        </w:tabs>
        <w:ind w:left="720" w:hanging="720"/>
        <w:rPr>
          <w:rFonts w:cs="Arial"/>
          <w:sz w:val="24"/>
          <w:szCs w:val="24"/>
        </w:rPr>
      </w:pPr>
      <w:r>
        <w:rPr>
          <w:rFonts w:cs="Arial"/>
          <w:sz w:val="24"/>
          <w:szCs w:val="24"/>
        </w:rPr>
        <w:t>13</w:t>
      </w:r>
      <w:r w:rsidR="00821DE1">
        <w:rPr>
          <w:rFonts w:cs="Arial"/>
          <w:sz w:val="24"/>
          <w:szCs w:val="24"/>
        </w:rPr>
        <w:t>.1</w:t>
      </w:r>
      <w:r w:rsidR="00821DE1">
        <w:rPr>
          <w:rFonts w:cs="Arial"/>
          <w:sz w:val="24"/>
          <w:szCs w:val="24"/>
        </w:rPr>
        <w:tab/>
      </w:r>
      <w:r w:rsidR="00821DE1">
        <w:rPr>
          <w:rFonts w:cs="Arial"/>
          <w:sz w:val="24"/>
          <w:szCs w:val="24"/>
        </w:rPr>
        <w:tab/>
        <w:t>A</w:t>
      </w:r>
      <w:r w:rsidR="00D413C7">
        <w:rPr>
          <w:rFonts w:cs="Arial"/>
          <w:sz w:val="24"/>
          <w:szCs w:val="24"/>
        </w:rPr>
        <w:t xml:space="preserve">n </w:t>
      </w:r>
      <w:r w:rsidR="00821DE1">
        <w:rPr>
          <w:rFonts w:cs="Arial"/>
          <w:sz w:val="24"/>
          <w:szCs w:val="24"/>
        </w:rPr>
        <w:t>e</w:t>
      </w:r>
      <w:r w:rsidR="00821DE1" w:rsidRPr="00E54BF4">
        <w:rPr>
          <w:rFonts w:cs="Arial"/>
          <w:sz w:val="24"/>
          <w:szCs w:val="24"/>
        </w:rPr>
        <w:t>mployee</w:t>
      </w:r>
      <w:r w:rsidR="00D413C7">
        <w:rPr>
          <w:rFonts w:cs="Arial"/>
          <w:sz w:val="24"/>
          <w:szCs w:val="24"/>
        </w:rPr>
        <w:t xml:space="preserve"> is </w:t>
      </w:r>
      <w:r w:rsidR="00821DE1" w:rsidRPr="00E54BF4">
        <w:rPr>
          <w:rFonts w:cs="Arial"/>
          <w:sz w:val="24"/>
          <w:szCs w:val="24"/>
        </w:rPr>
        <w:t xml:space="preserve">entitled to take 26 weeks of </w:t>
      </w:r>
      <w:r w:rsidR="00821DE1" w:rsidRPr="00FC4E7A">
        <w:rPr>
          <w:rFonts w:cs="Arial"/>
          <w:b/>
          <w:sz w:val="24"/>
          <w:szCs w:val="24"/>
        </w:rPr>
        <w:t xml:space="preserve">Ordinary </w:t>
      </w:r>
      <w:r w:rsidR="00821DE1">
        <w:rPr>
          <w:rFonts w:cs="Arial"/>
          <w:b/>
          <w:sz w:val="24"/>
          <w:szCs w:val="24"/>
        </w:rPr>
        <w:t>A</w:t>
      </w:r>
      <w:r w:rsidR="00821DE1" w:rsidRPr="00FC4E7A">
        <w:rPr>
          <w:rFonts w:cs="Arial"/>
          <w:b/>
          <w:sz w:val="24"/>
          <w:szCs w:val="24"/>
        </w:rPr>
        <w:t xml:space="preserve">doption </w:t>
      </w:r>
      <w:r w:rsidR="00821DE1">
        <w:rPr>
          <w:rFonts w:cs="Arial"/>
          <w:b/>
          <w:sz w:val="24"/>
          <w:szCs w:val="24"/>
        </w:rPr>
        <w:t>L</w:t>
      </w:r>
      <w:r w:rsidR="00821DE1" w:rsidRPr="00FC4E7A">
        <w:rPr>
          <w:rFonts w:cs="Arial"/>
          <w:b/>
          <w:sz w:val="24"/>
          <w:szCs w:val="24"/>
        </w:rPr>
        <w:t>eave (OAL)</w:t>
      </w:r>
      <w:r w:rsidR="00821DE1" w:rsidRPr="00E54BF4">
        <w:rPr>
          <w:rFonts w:cs="Arial"/>
          <w:sz w:val="24"/>
          <w:szCs w:val="24"/>
        </w:rPr>
        <w:t xml:space="preserve"> followed immediately by 26 weeks </w:t>
      </w:r>
      <w:r w:rsidR="00821DE1" w:rsidRPr="00FC4E7A">
        <w:rPr>
          <w:rFonts w:cs="Arial"/>
          <w:b/>
          <w:sz w:val="24"/>
          <w:szCs w:val="24"/>
        </w:rPr>
        <w:t xml:space="preserve">Additional </w:t>
      </w:r>
      <w:r w:rsidR="00821DE1">
        <w:rPr>
          <w:rFonts w:cs="Arial"/>
          <w:b/>
          <w:sz w:val="24"/>
          <w:szCs w:val="24"/>
        </w:rPr>
        <w:t>A</w:t>
      </w:r>
      <w:r w:rsidR="00821DE1" w:rsidRPr="00FC4E7A">
        <w:rPr>
          <w:rFonts w:cs="Arial"/>
          <w:b/>
          <w:sz w:val="24"/>
          <w:szCs w:val="24"/>
        </w:rPr>
        <w:t xml:space="preserve">doption </w:t>
      </w:r>
      <w:r w:rsidR="00821DE1">
        <w:rPr>
          <w:rFonts w:cs="Arial"/>
          <w:b/>
          <w:sz w:val="24"/>
          <w:szCs w:val="24"/>
        </w:rPr>
        <w:t>L</w:t>
      </w:r>
      <w:r w:rsidR="00821DE1" w:rsidRPr="00FC4E7A">
        <w:rPr>
          <w:rFonts w:cs="Arial"/>
          <w:b/>
          <w:sz w:val="24"/>
          <w:szCs w:val="24"/>
        </w:rPr>
        <w:t>eave (AAL).</w:t>
      </w:r>
      <w:r w:rsidR="00DA2746">
        <w:rPr>
          <w:rFonts w:cs="Arial"/>
          <w:sz w:val="24"/>
          <w:szCs w:val="24"/>
        </w:rPr>
        <w:t xml:space="preserve">  An employee’s maximum entitlement is th</w:t>
      </w:r>
      <w:r w:rsidR="001A71BA">
        <w:rPr>
          <w:rFonts w:cs="Arial"/>
          <w:sz w:val="24"/>
          <w:szCs w:val="24"/>
        </w:rPr>
        <w:t>u</w:t>
      </w:r>
      <w:r w:rsidR="00DA2746">
        <w:rPr>
          <w:rFonts w:cs="Arial"/>
          <w:sz w:val="24"/>
          <w:szCs w:val="24"/>
        </w:rPr>
        <w:t xml:space="preserve">s to take up to 52 weeks’ adoption leave. </w:t>
      </w:r>
    </w:p>
    <w:p w14:paraId="3557494E" w14:textId="77777777" w:rsidR="00821DE1" w:rsidRPr="00E54BF4" w:rsidRDefault="00821DE1" w:rsidP="00821DE1">
      <w:pPr>
        <w:rPr>
          <w:rFonts w:cs="Arial"/>
          <w:sz w:val="24"/>
          <w:szCs w:val="24"/>
        </w:rPr>
      </w:pPr>
    </w:p>
    <w:p w14:paraId="70A40E0C" w14:textId="77777777" w:rsidR="00821DE1" w:rsidRPr="00E54BF4" w:rsidRDefault="00EA4206" w:rsidP="00821DE1">
      <w:pPr>
        <w:tabs>
          <w:tab w:val="left" w:pos="540"/>
        </w:tabs>
        <w:ind w:left="720" w:hanging="720"/>
        <w:rPr>
          <w:rFonts w:cs="Arial"/>
          <w:sz w:val="24"/>
          <w:szCs w:val="24"/>
        </w:rPr>
      </w:pPr>
      <w:r>
        <w:rPr>
          <w:rFonts w:cs="Arial"/>
          <w:sz w:val="24"/>
          <w:szCs w:val="24"/>
        </w:rPr>
        <w:t>13</w:t>
      </w:r>
      <w:r w:rsidR="00821DE1">
        <w:rPr>
          <w:rFonts w:cs="Arial"/>
          <w:sz w:val="24"/>
          <w:szCs w:val="24"/>
        </w:rPr>
        <w:t>.2</w:t>
      </w:r>
      <w:r w:rsidR="00821DE1">
        <w:rPr>
          <w:rFonts w:cs="Arial"/>
          <w:sz w:val="24"/>
          <w:szCs w:val="24"/>
        </w:rPr>
        <w:tab/>
      </w:r>
      <w:r w:rsidR="00821DE1">
        <w:rPr>
          <w:rFonts w:cs="Arial"/>
          <w:sz w:val="24"/>
          <w:szCs w:val="24"/>
        </w:rPr>
        <w:tab/>
      </w:r>
      <w:r w:rsidR="00821DE1" w:rsidRPr="00E54BF4">
        <w:rPr>
          <w:rFonts w:cs="Arial"/>
          <w:sz w:val="24"/>
          <w:szCs w:val="24"/>
        </w:rPr>
        <w:t xml:space="preserve">In addition, employees with </w:t>
      </w:r>
      <w:r w:rsidR="00821DE1">
        <w:rPr>
          <w:rFonts w:cs="Arial"/>
          <w:sz w:val="24"/>
          <w:szCs w:val="24"/>
        </w:rPr>
        <w:t>1</w:t>
      </w:r>
      <w:r w:rsidR="00821DE1" w:rsidRPr="00E54BF4">
        <w:rPr>
          <w:rFonts w:cs="Arial"/>
          <w:sz w:val="24"/>
          <w:szCs w:val="24"/>
        </w:rPr>
        <w:t xml:space="preserve"> year’s continuous service may take up to 5 days paid leave for visits prior to the placement, which may include </w:t>
      </w:r>
      <w:r w:rsidR="004D514F">
        <w:rPr>
          <w:rFonts w:cs="Arial"/>
          <w:sz w:val="24"/>
          <w:szCs w:val="24"/>
        </w:rPr>
        <w:t>one</w:t>
      </w:r>
      <w:r w:rsidR="00821DE1" w:rsidRPr="00E54BF4">
        <w:rPr>
          <w:rFonts w:cs="Arial"/>
          <w:sz w:val="24"/>
          <w:szCs w:val="24"/>
        </w:rPr>
        <w:t xml:space="preserve"> court appearance following placement, related to the adoption order. </w:t>
      </w:r>
    </w:p>
    <w:p w14:paraId="60BBE4F5" w14:textId="77777777" w:rsidR="00821DE1" w:rsidRPr="00E54BF4" w:rsidRDefault="00821DE1" w:rsidP="00821DE1">
      <w:pPr>
        <w:rPr>
          <w:rFonts w:cs="Arial"/>
          <w:sz w:val="24"/>
          <w:szCs w:val="24"/>
        </w:rPr>
      </w:pPr>
    </w:p>
    <w:p w14:paraId="234B7BEC" w14:textId="77777777" w:rsidR="005F2ED2" w:rsidRPr="00344D2E" w:rsidRDefault="00EA4206" w:rsidP="00821DE1">
      <w:pPr>
        <w:tabs>
          <w:tab w:val="left" w:pos="540"/>
        </w:tabs>
        <w:ind w:left="720" w:hanging="720"/>
        <w:rPr>
          <w:rFonts w:cs="Arial"/>
          <w:sz w:val="24"/>
          <w:szCs w:val="24"/>
        </w:rPr>
      </w:pPr>
      <w:r>
        <w:rPr>
          <w:rFonts w:cs="Arial"/>
          <w:sz w:val="24"/>
          <w:szCs w:val="24"/>
        </w:rPr>
        <w:t>13</w:t>
      </w:r>
      <w:r w:rsidR="00821DE1">
        <w:rPr>
          <w:rFonts w:cs="Arial"/>
          <w:sz w:val="24"/>
          <w:szCs w:val="24"/>
        </w:rPr>
        <w:t>.3</w:t>
      </w:r>
      <w:r w:rsidR="00821DE1">
        <w:rPr>
          <w:rFonts w:cs="Arial"/>
          <w:sz w:val="24"/>
          <w:szCs w:val="24"/>
        </w:rPr>
        <w:tab/>
      </w:r>
      <w:r w:rsidR="00821DE1">
        <w:rPr>
          <w:rFonts w:cs="Arial"/>
          <w:sz w:val="24"/>
          <w:szCs w:val="24"/>
        </w:rPr>
        <w:tab/>
      </w:r>
      <w:r w:rsidR="00821DE1" w:rsidRPr="00344D2E">
        <w:rPr>
          <w:rFonts w:cs="Arial"/>
          <w:sz w:val="24"/>
          <w:szCs w:val="24"/>
        </w:rPr>
        <w:t xml:space="preserve">To qualify for these entitlements, the employee must have been newly matched with a child for adoption by an approved adoption agency.  </w:t>
      </w:r>
      <w:r w:rsidR="005F2ED2" w:rsidRPr="00344D2E">
        <w:rPr>
          <w:rFonts w:cs="Arial"/>
          <w:sz w:val="24"/>
          <w:szCs w:val="24"/>
        </w:rPr>
        <w:t xml:space="preserve">                                       </w:t>
      </w:r>
    </w:p>
    <w:p w14:paraId="21DDDC4F" w14:textId="77777777" w:rsidR="00DA12B6" w:rsidRPr="00344D2E" w:rsidRDefault="005F2ED2" w:rsidP="00821DE1">
      <w:pPr>
        <w:tabs>
          <w:tab w:val="left" w:pos="540"/>
        </w:tabs>
        <w:ind w:left="720" w:hanging="720"/>
        <w:rPr>
          <w:rFonts w:cs="Arial"/>
          <w:sz w:val="24"/>
          <w:szCs w:val="24"/>
        </w:rPr>
      </w:pPr>
      <w:r w:rsidRPr="00344D2E">
        <w:rPr>
          <w:rFonts w:cs="Arial"/>
          <w:sz w:val="24"/>
          <w:szCs w:val="24"/>
        </w:rPr>
        <w:t xml:space="preserve">                                                                                                                                  </w:t>
      </w:r>
    </w:p>
    <w:p w14:paraId="575998CA" w14:textId="77777777" w:rsidR="00737A15" w:rsidRPr="00344D2E" w:rsidRDefault="00DA12B6" w:rsidP="00821DE1">
      <w:pPr>
        <w:tabs>
          <w:tab w:val="left" w:pos="540"/>
        </w:tabs>
        <w:ind w:left="720" w:hanging="720"/>
        <w:rPr>
          <w:rFonts w:cs="Arial"/>
          <w:sz w:val="24"/>
          <w:szCs w:val="24"/>
        </w:rPr>
      </w:pPr>
      <w:r w:rsidRPr="00344D2E">
        <w:rPr>
          <w:rFonts w:cs="Arial"/>
          <w:sz w:val="24"/>
          <w:szCs w:val="24"/>
        </w:rPr>
        <w:t xml:space="preserve">          </w:t>
      </w:r>
      <w:r w:rsidR="005F2ED2" w:rsidRPr="00344D2E">
        <w:rPr>
          <w:rFonts w:cs="Arial"/>
          <w:sz w:val="24"/>
          <w:szCs w:val="24"/>
        </w:rPr>
        <w:t xml:space="preserve"> </w:t>
      </w:r>
      <w:r w:rsidR="00FB7007" w:rsidRPr="00344D2E">
        <w:rPr>
          <w:rFonts w:cs="Arial"/>
          <w:sz w:val="24"/>
          <w:szCs w:val="24"/>
        </w:rPr>
        <w:t>The</w:t>
      </w:r>
      <w:r w:rsidRPr="00344D2E">
        <w:rPr>
          <w:rFonts w:cs="Arial"/>
          <w:sz w:val="24"/>
          <w:szCs w:val="24"/>
        </w:rPr>
        <w:t xml:space="preserve"> entitlements </w:t>
      </w:r>
      <w:r w:rsidR="00FB7007" w:rsidRPr="00344D2E">
        <w:rPr>
          <w:rFonts w:cs="Arial"/>
          <w:sz w:val="24"/>
          <w:szCs w:val="24"/>
        </w:rPr>
        <w:t>d</w:t>
      </w:r>
      <w:r w:rsidR="00821DE1" w:rsidRPr="00344D2E">
        <w:rPr>
          <w:rFonts w:cs="Arial"/>
          <w:sz w:val="24"/>
          <w:szCs w:val="24"/>
        </w:rPr>
        <w:t>o not apply to step family adoption</w:t>
      </w:r>
      <w:r w:rsidR="00737A15" w:rsidRPr="00344D2E">
        <w:rPr>
          <w:rFonts w:cs="Arial"/>
          <w:sz w:val="24"/>
          <w:szCs w:val="24"/>
        </w:rPr>
        <w:t>, although, leav</w:t>
      </w:r>
      <w:r w:rsidR="00821A22" w:rsidRPr="00344D2E">
        <w:rPr>
          <w:rFonts w:cs="Arial"/>
          <w:sz w:val="24"/>
          <w:szCs w:val="24"/>
        </w:rPr>
        <w:t xml:space="preserve">e, equivalent to the compassionate leave provisions </w:t>
      </w:r>
      <w:r w:rsidR="00344D2E">
        <w:rPr>
          <w:rFonts w:cs="Arial"/>
          <w:sz w:val="24"/>
          <w:szCs w:val="24"/>
        </w:rPr>
        <w:t xml:space="preserve">for sickness </w:t>
      </w:r>
      <w:r w:rsidR="00821A22" w:rsidRPr="00344D2E">
        <w:rPr>
          <w:rFonts w:cs="Arial"/>
          <w:sz w:val="24"/>
          <w:szCs w:val="24"/>
        </w:rPr>
        <w:t>should be allowed for an employee taking the main caring responsibility.</w:t>
      </w:r>
      <w:r w:rsidR="00634D71" w:rsidRPr="00344D2E">
        <w:rPr>
          <w:rFonts w:cs="Arial"/>
          <w:sz w:val="24"/>
          <w:szCs w:val="24"/>
        </w:rPr>
        <w:t xml:space="preserve">   </w:t>
      </w:r>
    </w:p>
    <w:p w14:paraId="23477246" w14:textId="77777777" w:rsidR="00737A15" w:rsidRPr="00344D2E" w:rsidRDefault="00737A15" w:rsidP="00821DE1">
      <w:pPr>
        <w:tabs>
          <w:tab w:val="left" w:pos="540"/>
        </w:tabs>
        <w:ind w:left="720" w:hanging="720"/>
        <w:rPr>
          <w:rFonts w:cs="Arial"/>
          <w:sz w:val="24"/>
          <w:szCs w:val="24"/>
        </w:rPr>
      </w:pPr>
    </w:p>
    <w:p w14:paraId="06F7A8B2" w14:textId="77777777" w:rsidR="00737A15" w:rsidRPr="00344D2E" w:rsidRDefault="005F2ED2" w:rsidP="00821DE1">
      <w:pPr>
        <w:tabs>
          <w:tab w:val="left" w:pos="540"/>
        </w:tabs>
        <w:ind w:left="720" w:hanging="720"/>
        <w:rPr>
          <w:rFonts w:cs="Arial"/>
          <w:sz w:val="24"/>
          <w:szCs w:val="24"/>
        </w:rPr>
      </w:pPr>
      <w:r w:rsidRPr="00344D2E">
        <w:rPr>
          <w:rFonts w:cs="Arial"/>
          <w:sz w:val="24"/>
          <w:szCs w:val="24"/>
        </w:rPr>
        <w:tab/>
        <w:t xml:space="preserve">   A foster parent only qualifies for these entitlements if the child </w:t>
      </w:r>
      <w:r w:rsidR="0009594E" w:rsidRPr="00344D2E">
        <w:rPr>
          <w:rFonts w:cs="Arial"/>
          <w:sz w:val="24"/>
          <w:szCs w:val="24"/>
        </w:rPr>
        <w:t>that</w:t>
      </w:r>
      <w:r w:rsidRPr="00344D2E">
        <w:rPr>
          <w:rFonts w:cs="Arial"/>
          <w:sz w:val="24"/>
          <w:szCs w:val="24"/>
        </w:rPr>
        <w:t xml:space="preserve"> he/she </w:t>
      </w:r>
      <w:r w:rsidR="00737A15" w:rsidRPr="00344D2E">
        <w:rPr>
          <w:rFonts w:cs="Arial"/>
          <w:sz w:val="24"/>
          <w:szCs w:val="24"/>
        </w:rPr>
        <w:t xml:space="preserve">has </w:t>
      </w:r>
      <w:r w:rsidRPr="00344D2E">
        <w:rPr>
          <w:rFonts w:cs="Arial"/>
          <w:sz w:val="24"/>
          <w:szCs w:val="24"/>
        </w:rPr>
        <w:t>fostered is then matched with him/her for adoption by a UK adoption agency.  Adoption via a court does not count.  The child is then actually placed with him/her for adoption</w:t>
      </w:r>
      <w:r w:rsidR="00821A22" w:rsidRPr="00344D2E">
        <w:rPr>
          <w:rFonts w:cs="Arial"/>
          <w:sz w:val="24"/>
          <w:szCs w:val="24"/>
        </w:rPr>
        <w:t>.  The adoption leave only relates to the actual placement for adoption – any period of foster caring does not count.</w:t>
      </w:r>
      <w:r w:rsidR="00737A15" w:rsidRPr="00344D2E">
        <w:rPr>
          <w:rFonts w:cs="Arial"/>
          <w:sz w:val="24"/>
          <w:szCs w:val="24"/>
        </w:rPr>
        <w:t xml:space="preserve">  </w:t>
      </w:r>
    </w:p>
    <w:p w14:paraId="660F7028" w14:textId="77777777" w:rsidR="00737A15" w:rsidRPr="00344D2E" w:rsidRDefault="00737A15" w:rsidP="00821DE1">
      <w:pPr>
        <w:tabs>
          <w:tab w:val="left" w:pos="540"/>
        </w:tabs>
        <w:ind w:left="720" w:hanging="720"/>
        <w:rPr>
          <w:rFonts w:cs="Arial"/>
          <w:sz w:val="24"/>
          <w:szCs w:val="24"/>
        </w:rPr>
      </w:pPr>
    </w:p>
    <w:p w14:paraId="794E90E9" w14:textId="77777777" w:rsidR="00737A15" w:rsidRPr="0009594E" w:rsidRDefault="00737A15" w:rsidP="00737A15">
      <w:pPr>
        <w:tabs>
          <w:tab w:val="left" w:pos="540"/>
        </w:tabs>
        <w:ind w:left="720" w:hanging="720"/>
        <w:rPr>
          <w:rFonts w:cs="Arial"/>
          <w:sz w:val="24"/>
          <w:szCs w:val="24"/>
        </w:rPr>
      </w:pPr>
      <w:r w:rsidRPr="00344D2E">
        <w:rPr>
          <w:rFonts w:cs="Arial"/>
          <w:sz w:val="24"/>
          <w:szCs w:val="24"/>
        </w:rPr>
        <w:tab/>
      </w:r>
      <w:r w:rsidRPr="00344D2E">
        <w:rPr>
          <w:rFonts w:cs="Arial"/>
          <w:sz w:val="24"/>
          <w:szCs w:val="24"/>
        </w:rPr>
        <w:tab/>
        <w:t xml:space="preserve">Where a foster parent does not qualify, </w:t>
      </w:r>
      <w:r w:rsidR="002F4EE0" w:rsidRPr="00344D2E">
        <w:rPr>
          <w:rFonts w:cs="Arial"/>
          <w:sz w:val="24"/>
          <w:szCs w:val="24"/>
        </w:rPr>
        <w:t xml:space="preserve">as set out above, </w:t>
      </w:r>
      <w:r w:rsidRPr="00344D2E">
        <w:rPr>
          <w:rFonts w:cs="Arial"/>
          <w:sz w:val="24"/>
          <w:szCs w:val="24"/>
        </w:rPr>
        <w:t xml:space="preserve">leave, equivalent to the compassionate leave provisions </w:t>
      </w:r>
      <w:r w:rsidR="00344D2E">
        <w:rPr>
          <w:rFonts w:cs="Arial"/>
          <w:sz w:val="24"/>
          <w:szCs w:val="24"/>
        </w:rPr>
        <w:t xml:space="preserve">for sickness </w:t>
      </w:r>
      <w:r w:rsidRPr="00344D2E">
        <w:rPr>
          <w:rFonts w:cs="Arial"/>
          <w:sz w:val="24"/>
          <w:szCs w:val="24"/>
        </w:rPr>
        <w:t>should be allowed for an employee taking the main caring responsibility.</w:t>
      </w:r>
      <w:r w:rsidR="0009594E" w:rsidRPr="00344D2E">
        <w:rPr>
          <w:rFonts w:cs="Arial"/>
          <w:sz w:val="24"/>
          <w:szCs w:val="24"/>
        </w:rPr>
        <w:t xml:space="preserve">  </w:t>
      </w:r>
      <w:r w:rsidRPr="00344D2E">
        <w:rPr>
          <w:rFonts w:cs="Arial"/>
          <w:sz w:val="24"/>
          <w:szCs w:val="24"/>
        </w:rPr>
        <w:t>However, in cases where there has been a period apart between fostering and adoption, a period of one months’ unpaid leave may also be allowed.</w:t>
      </w:r>
      <w:r w:rsidRPr="0009594E">
        <w:rPr>
          <w:rFonts w:cs="Arial"/>
          <w:sz w:val="24"/>
          <w:szCs w:val="24"/>
        </w:rPr>
        <w:t xml:space="preserve">                                                                            </w:t>
      </w:r>
    </w:p>
    <w:p w14:paraId="561A2770" w14:textId="77777777" w:rsidR="00BF2536" w:rsidRPr="0009594E" w:rsidRDefault="00754DBB" w:rsidP="00BF2536">
      <w:pPr>
        <w:ind w:left="720"/>
        <w:rPr>
          <w:rFonts w:cs="Arial"/>
          <w:sz w:val="24"/>
          <w:szCs w:val="24"/>
        </w:rPr>
      </w:pPr>
      <w:r w:rsidRPr="0009594E">
        <w:rPr>
          <w:rFonts w:cs="Arial"/>
          <w:sz w:val="24"/>
          <w:szCs w:val="24"/>
        </w:rPr>
        <w:t xml:space="preserve">                                                                                                                                          </w:t>
      </w:r>
      <w:r w:rsidR="00821DE1" w:rsidRPr="0009594E">
        <w:rPr>
          <w:rFonts w:cs="Arial"/>
          <w:sz w:val="24"/>
          <w:szCs w:val="24"/>
        </w:rPr>
        <w:t xml:space="preserve"> </w:t>
      </w:r>
    </w:p>
    <w:p w14:paraId="4467EA00" w14:textId="77777777" w:rsidR="00821DE1" w:rsidRDefault="00EA4206" w:rsidP="00821DE1">
      <w:pPr>
        <w:tabs>
          <w:tab w:val="left" w:pos="540"/>
        </w:tabs>
        <w:ind w:left="720" w:hanging="720"/>
        <w:rPr>
          <w:rFonts w:cs="Arial"/>
          <w:sz w:val="24"/>
          <w:szCs w:val="24"/>
        </w:rPr>
      </w:pPr>
      <w:r>
        <w:rPr>
          <w:rFonts w:cs="Arial"/>
          <w:sz w:val="24"/>
          <w:szCs w:val="24"/>
        </w:rPr>
        <w:t>13</w:t>
      </w:r>
      <w:r w:rsidR="00A60269">
        <w:rPr>
          <w:rFonts w:cs="Arial"/>
          <w:sz w:val="24"/>
          <w:szCs w:val="24"/>
        </w:rPr>
        <w:t>.</w:t>
      </w:r>
      <w:r w:rsidR="00821DE1" w:rsidRPr="00EA72F6">
        <w:rPr>
          <w:rFonts w:cs="Arial"/>
          <w:sz w:val="24"/>
          <w:szCs w:val="24"/>
        </w:rPr>
        <w:t>4</w:t>
      </w:r>
      <w:r w:rsidR="00821DE1" w:rsidRPr="00EA72F6">
        <w:rPr>
          <w:rFonts w:cs="Arial"/>
          <w:sz w:val="24"/>
          <w:szCs w:val="24"/>
        </w:rPr>
        <w:tab/>
      </w:r>
      <w:r w:rsidR="00821DE1" w:rsidRPr="00EA72F6">
        <w:rPr>
          <w:rFonts w:cs="Arial"/>
          <w:sz w:val="24"/>
          <w:szCs w:val="24"/>
        </w:rPr>
        <w:tab/>
        <w:t xml:space="preserve">Only one adoptive parent (the main adoptive parent) is entitled to take adoption leave.  </w:t>
      </w:r>
    </w:p>
    <w:p w14:paraId="6188D492" w14:textId="77777777" w:rsidR="00FF7750" w:rsidRPr="00EA72F6" w:rsidRDefault="00FF7750" w:rsidP="00821DE1">
      <w:pPr>
        <w:tabs>
          <w:tab w:val="left" w:pos="540"/>
        </w:tabs>
        <w:ind w:left="720" w:hanging="720"/>
        <w:rPr>
          <w:rFonts w:cs="Arial"/>
          <w:sz w:val="24"/>
          <w:szCs w:val="24"/>
        </w:rPr>
      </w:pPr>
    </w:p>
    <w:p w14:paraId="594FC552" w14:textId="77777777" w:rsidR="00821DE1" w:rsidRPr="00E54BF4" w:rsidRDefault="00EA4206" w:rsidP="00821DE1">
      <w:pPr>
        <w:tabs>
          <w:tab w:val="left" w:pos="540"/>
        </w:tabs>
        <w:ind w:left="720" w:hanging="720"/>
        <w:rPr>
          <w:rFonts w:cs="Arial"/>
          <w:sz w:val="24"/>
          <w:szCs w:val="24"/>
        </w:rPr>
      </w:pPr>
      <w:r>
        <w:rPr>
          <w:rFonts w:cs="Arial"/>
          <w:sz w:val="24"/>
          <w:szCs w:val="24"/>
        </w:rPr>
        <w:lastRenderedPageBreak/>
        <w:t>13</w:t>
      </w:r>
      <w:r w:rsidR="00205CBF">
        <w:rPr>
          <w:rFonts w:cs="Arial"/>
          <w:sz w:val="24"/>
          <w:szCs w:val="24"/>
        </w:rPr>
        <w:t xml:space="preserve">.5  </w:t>
      </w:r>
      <w:r w:rsidR="00821DE1">
        <w:rPr>
          <w:rFonts w:cs="Arial"/>
          <w:sz w:val="24"/>
          <w:szCs w:val="24"/>
        </w:rPr>
        <w:tab/>
        <w:t>O</w:t>
      </w:r>
      <w:r w:rsidR="00821DE1" w:rsidRPr="00E54BF4">
        <w:rPr>
          <w:rFonts w:cs="Arial"/>
          <w:sz w:val="24"/>
          <w:szCs w:val="24"/>
        </w:rPr>
        <w:t>nly one period of adoption leave and pay can be taken in the case of multiple adoptions i.e. where more than one child is adopted as part of the same arrangement.</w:t>
      </w:r>
    </w:p>
    <w:p w14:paraId="6451C449" w14:textId="77777777" w:rsidR="00821DE1" w:rsidRDefault="00821DE1" w:rsidP="00821DE1">
      <w:pPr>
        <w:rPr>
          <w:rFonts w:cs="Arial"/>
          <w:sz w:val="24"/>
          <w:szCs w:val="24"/>
        </w:rPr>
      </w:pPr>
    </w:p>
    <w:p w14:paraId="2FE41B22" w14:textId="77777777" w:rsidR="00B14079" w:rsidRPr="00B14079" w:rsidRDefault="00EA4206" w:rsidP="00B14079">
      <w:pPr>
        <w:autoSpaceDE w:val="0"/>
        <w:autoSpaceDN w:val="0"/>
        <w:adjustRightInd w:val="0"/>
        <w:ind w:left="720" w:hanging="720"/>
        <w:rPr>
          <w:rFonts w:cs="Arial"/>
          <w:color w:val="000000"/>
          <w:sz w:val="24"/>
          <w:szCs w:val="24"/>
        </w:rPr>
      </w:pPr>
      <w:r>
        <w:rPr>
          <w:rFonts w:cs="Arial"/>
          <w:color w:val="000000"/>
          <w:sz w:val="24"/>
          <w:szCs w:val="24"/>
        </w:rPr>
        <w:t>13</w:t>
      </w:r>
      <w:r w:rsidR="00B14079" w:rsidRPr="00B14079">
        <w:rPr>
          <w:rFonts w:cs="Arial"/>
          <w:color w:val="000000"/>
          <w:sz w:val="24"/>
          <w:szCs w:val="24"/>
        </w:rPr>
        <w:t>.6</w:t>
      </w:r>
      <w:r w:rsidR="00B14079" w:rsidRPr="00B14079">
        <w:rPr>
          <w:rFonts w:cs="Arial"/>
          <w:color w:val="000000"/>
          <w:sz w:val="24"/>
          <w:szCs w:val="24"/>
        </w:rPr>
        <w:tab/>
        <w:t>In some cases more than one child may be placed with the adopter under separate arrangements within the period of adoption leave for the first child.  This can happen where two or more siblings are adopted from the same family.</w:t>
      </w:r>
    </w:p>
    <w:p w14:paraId="5CF1AF6E" w14:textId="77777777" w:rsidR="00B14079" w:rsidRPr="00B14079" w:rsidRDefault="00B14079" w:rsidP="00B14079">
      <w:pPr>
        <w:autoSpaceDE w:val="0"/>
        <w:autoSpaceDN w:val="0"/>
        <w:adjustRightInd w:val="0"/>
        <w:rPr>
          <w:rFonts w:cs="Arial"/>
          <w:color w:val="000000"/>
          <w:sz w:val="24"/>
          <w:szCs w:val="24"/>
        </w:rPr>
      </w:pPr>
    </w:p>
    <w:p w14:paraId="3EE40520" w14:textId="77777777" w:rsidR="00B14079" w:rsidRPr="00B14079" w:rsidRDefault="00B14079" w:rsidP="00B14079">
      <w:pPr>
        <w:autoSpaceDE w:val="0"/>
        <w:autoSpaceDN w:val="0"/>
        <w:adjustRightInd w:val="0"/>
        <w:ind w:left="720"/>
        <w:rPr>
          <w:rFonts w:cs="Arial"/>
          <w:color w:val="000000"/>
          <w:sz w:val="24"/>
          <w:szCs w:val="24"/>
        </w:rPr>
      </w:pPr>
      <w:r w:rsidRPr="00B14079">
        <w:rPr>
          <w:rFonts w:cs="Arial"/>
          <w:color w:val="000000"/>
          <w:sz w:val="24"/>
          <w:szCs w:val="24"/>
        </w:rPr>
        <w:t>When a 2nd child is placed with the adopter, the employee will only be entitled to a further period of Statutory/Contractual Adoption Pay (SAP and CAP) and Adoption Leave where each child has been placed under separate adoption arrangements.  If a separate Matching Certificate is issued this would be considered as a separate arrangement.</w:t>
      </w:r>
    </w:p>
    <w:p w14:paraId="4CA56142" w14:textId="77777777" w:rsidR="00B14079" w:rsidRPr="00B14079" w:rsidRDefault="00B14079" w:rsidP="00B14079">
      <w:pPr>
        <w:autoSpaceDE w:val="0"/>
        <w:autoSpaceDN w:val="0"/>
        <w:adjustRightInd w:val="0"/>
        <w:rPr>
          <w:rFonts w:cs="Arial"/>
          <w:color w:val="000000"/>
          <w:sz w:val="24"/>
          <w:szCs w:val="24"/>
        </w:rPr>
      </w:pPr>
    </w:p>
    <w:p w14:paraId="7F91097F" w14:textId="77777777" w:rsidR="00B14079" w:rsidRPr="00B14079" w:rsidRDefault="00B14079" w:rsidP="00B14079">
      <w:pPr>
        <w:autoSpaceDE w:val="0"/>
        <w:autoSpaceDN w:val="0"/>
        <w:adjustRightInd w:val="0"/>
        <w:ind w:left="720"/>
        <w:rPr>
          <w:rFonts w:cs="Arial"/>
          <w:color w:val="000000"/>
          <w:sz w:val="24"/>
          <w:szCs w:val="24"/>
        </w:rPr>
      </w:pPr>
      <w:r w:rsidRPr="00B14079">
        <w:rPr>
          <w:rFonts w:cs="Arial"/>
          <w:color w:val="000000"/>
          <w:sz w:val="24"/>
          <w:szCs w:val="24"/>
        </w:rPr>
        <w:t xml:space="preserve">Entitlement to a further period of adoption leave and up to a further 39 weeks of CAP/SAP will commence form the date the second child is placed with the adopter.  </w:t>
      </w:r>
    </w:p>
    <w:p w14:paraId="7A265C3F" w14:textId="77777777" w:rsidR="00B14079" w:rsidRPr="00B14079" w:rsidRDefault="00B14079" w:rsidP="00B14079">
      <w:pPr>
        <w:autoSpaceDE w:val="0"/>
        <w:autoSpaceDN w:val="0"/>
        <w:adjustRightInd w:val="0"/>
        <w:ind w:left="360"/>
        <w:rPr>
          <w:rFonts w:cs="Arial"/>
          <w:color w:val="000000"/>
          <w:sz w:val="24"/>
          <w:szCs w:val="24"/>
        </w:rPr>
      </w:pPr>
    </w:p>
    <w:p w14:paraId="2CADDAB1" w14:textId="6B4696FD" w:rsidR="00B14079" w:rsidRPr="00B14079" w:rsidRDefault="00EA4206" w:rsidP="00585FA8">
      <w:pPr>
        <w:pStyle w:val="Heading3"/>
      </w:pPr>
      <w:r>
        <w:t>13</w:t>
      </w:r>
      <w:r w:rsidR="00B14079" w:rsidRPr="00B14079">
        <w:t>.6.1</w:t>
      </w:r>
      <w:r w:rsidR="008D5858">
        <w:t xml:space="preserve"> </w:t>
      </w:r>
      <w:r w:rsidR="00EF75F9" w:rsidRPr="00585FA8">
        <w:rPr>
          <w:sz w:val="24"/>
          <w:szCs w:val="24"/>
        </w:rPr>
        <w:t>CAP/SAP</w:t>
      </w:r>
    </w:p>
    <w:p w14:paraId="24AB913E" w14:textId="77777777" w:rsidR="00B14079" w:rsidRPr="00B14079" w:rsidRDefault="00B14079" w:rsidP="00B14079">
      <w:pPr>
        <w:autoSpaceDE w:val="0"/>
        <w:autoSpaceDN w:val="0"/>
        <w:adjustRightInd w:val="0"/>
        <w:ind w:left="360"/>
        <w:rPr>
          <w:rFonts w:cs="Arial"/>
          <w:color w:val="000000"/>
          <w:sz w:val="24"/>
          <w:szCs w:val="24"/>
        </w:rPr>
      </w:pPr>
    </w:p>
    <w:p w14:paraId="64EFC24D" w14:textId="77777777" w:rsidR="00B14079" w:rsidRPr="00B14079" w:rsidRDefault="00B14079" w:rsidP="00B14079">
      <w:pPr>
        <w:autoSpaceDE w:val="0"/>
        <w:autoSpaceDN w:val="0"/>
        <w:adjustRightInd w:val="0"/>
        <w:ind w:left="720"/>
        <w:rPr>
          <w:rFonts w:cs="Arial"/>
          <w:color w:val="000000"/>
          <w:sz w:val="24"/>
          <w:szCs w:val="24"/>
        </w:rPr>
      </w:pPr>
      <w:r w:rsidRPr="00B14079">
        <w:rPr>
          <w:rFonts w:cs="Arial"/>
          <w:color w:val="000000"/>
          <w:sz w:val="24"/>
          <w:szCs w:val="24"/>
        </w:rPr>
        <w:t>Where the two periods of CAP/SAP and adoption leave overlap, payment of the first period of CAP/SAP will continue</w:t>
      </w:r>
      <w:r w:rsidR="00EF75F9">
        <w:rPr>
          <w:rFonts w:cs="Arial"/>
          <w:color w:val="000000"/>
          <w:sz w:val="24"/>
          <w:szCs w:val="24"/>
        </w:rPr>
        <w:t>,</w:t>
      </w:r>
      <w:r w:rsidRPr="00B14079">
        <w:rPr>
          <w:rFonts w:cs="Arial"/>
          <w:color w:val="000000"/>
          <w:sz w:val="24"/>
          <w:szCs w:val="24"/>
        </w:rPr>
        <w:t xml:space="preserve"> regardless of the commencement of the second period of payment.  However, the total amount of CAP may be reduced if payment of this means that they receive more than their normal rate of pay at any one time</w:t>
      </w:r>
      <w:r w:rsidRPr="00B14079">
        <w:rPr>
          <w:rFonts w:cs="Arial"/>
          <w:i/>
          <w:iCs/>
          <w:color w:val="000000"/>
          <w:sz w:val="24"/>
          <w:szCs w:val="24"/>
        </w:rPr>
        <w:t>.</w:t>
      </w:r>
    </w:p>
    <w:p w14:paraId="5CFDE873" w14:textId="77777777" w:rsidR="00B14079" w:rsidRPr="00B14079" w:rsidRDefault="00B14079" w:rsidP="00B14079">
      <w:pPr>
        <w:autoSpaceDE w:val="0"/>
        <w:autoSpaceDN w:val="0"/>
        <w:adjustRightInd w:val="0"/>
        <w:ind w:left="360"/>
        <w:rPr>
          <w:rFonts w:cs="Arial"/>
          <w:color w:val="000000"/>
          <w:sz w:val="24"/>
          <w:szCs w:val="24"/>
        </w:rPr>
      </w:pPr>
    </w:p>
    <w:p w14:paraId="13CB73E0" w14:textId="77777777" w:rsidR="00B14079" w:rsidRPr="00B14079" w:rsidRDefault="00B14079" w:rsidP="00B14079">
      <w:pPr>
        <w:autoSpaceDE w:val="0"/>
        <w:autoSpaceDN w:val="0"/>
        <w:adjustRightInd w:val="0"/>
        <w:ind w:left="720"/>
        <w:rPr>
          <w:rFonts w:cs="Arial"/>
          <w:color w:val="000000"/>
          <w:sz w:val="24"/>
          <w:szCs w:val="24"/>
        </w:rPr>
      </w:pPr>
      <w:r w:rsidRPr="00B14079">
        <w:rPr>
          <w:rFonts w:cs="Arial"/>
          <w:color w:val="000000"/>
          <w:sz w:val="24"/>
          <w:szCs w:val="24"/>
        </w:rPr>
        <w:t>SAP is calculated using the "relevant period", which is an 8 week period immediately prior to the matching week.  Therefore the amount of CAP/SAP payable to the adopter for the 2nd period of adoption leave will be affected by the salary they are receiving during the 8 week period immediately prior to the 2nd matching date</w:t>
      </w:r>
      <w:r w:rsidR="00F24E4D">
        <w:rPr>
          <w:rFonts w:cs="Arial"/>
          <w:color w:val="000000"/>
          <w:sz w:val="24"/>
          <w:szCs w:val="24"/>
        </w:rPr>
        <w:t xml:space="preserve">, </w:t>
      </w:r>
      <w:r w:rsidR="00F24E4D" w:rsidRPr="00F24E4D">
        <w:rPr>
          <w:color w:val="000000"/>
          <w:sz w:val="24"/>
          <w:szCs w:val="24"/>
        </w:rPr>
        <w:t>or in the case of a fostering for adoption placement, the week that the employee is notified of the fostering for adoption placement</w:t>
      </w:r>
      <w:r w:rsidRPr="00F24E4D">
        <w:rPr>
          <w:rFonts w:cs="Arial"/>
          <w:color w:val="000000"/>
          <w:sz w:val="24"/>
          <w:szCs w:val="24"/>
        </w:rPr>
        <w:t>.</w:t>
      </w:r>
      <w:r w:rsidRPr="00B14079">
        <w:rPr>
          <w:rFonts w:cs="Arial"/>
          <w:color w:val="000000"/>
          <w:sz w:val="24"/>
          <w:szCs w:val="24"/>
        </w:rPr>
        <w:t xml:space="preserve">  If they are in the unpaid period of the first Adoption leave, they may not qualify for SAP for the second adoption leave.</w:t>
      </w:r>
    </w:p>
    <w:p w14:paraId="7F2901A8" w14:textId="77777777" w:rsidR="00B14079" w:rsidRPr="00B14079" w:rsidRDefault="00B14079" w:rsidP="00B14079">
      <w:pPr>
        <w:autoSpaceDE w:val="0"/>
        <w:autoSpaceDN w:val="0"/>
        <w:adjustRightInd w:val="0"/>
        <w:rPr>
          <w:rFonts w:cs="Arial"/>
          <w:color w:val="000000"/>
          <w:sz w:val="24"/>
          <w:szCs w:val="24"/>
        </w:rPr>
      </w:pPr>
    </w:p>
    <w:p w14:paraId="63318D74" w14:textId="49D5508B" w:rsidR="00B14079" w:rsidRPr="00B14079" w:rsidRDefault="00EA4206" w:rsidP="008D5858">
      <w:pPr>
        <w:pStyle w:val="Heading3"/>
      </w:pPr>
      <w:r>
        <w:t>13</w:t>
      </w:r>
      <w:r w:rsidR="00B14079" w:rsidRPr="00B14079">
        <w:t>.6.2</w:t>
      </w:r>
      <w:r w:rsidR="008D5858">
        <w:t xml:space="preserve"> </w:t>
      </w:r>
      <w:r w:rsidR="00B14079" w:rsidRPr="00FF7750">
        <w:t>Adoption Leave</w:t>
      </w:r>
    </w:p>
    <w:p w14:paraId="7F0C8C0E" w14:textId="77777777" w:rsidR="00B14079" w:rsidRPr="00B14079" w:rsidRDefault="00B14079" w:rsidP="00B14079">
      <w:pPr>
        <w:autoSpaceDE w:val="0"/>
        <w:autoSpaceDN w:val="0"/>
        <w:adjustRightInd w:val="0"/>
        <w:ind w:left="360"/>
        <w:rPr>
          <w:rFonts w:cs="Arial"/>
          <w:b/>
          <w:bCs/>
          <w:color w:val="000000"/>
          <w:sz w:val="24"/>
          <w:szCs w:val="24"/>
        </w:rPr>
      </w:pPr>
    </w:p>
    <w:p w14:paraId="1F65EB07" w14:textId="77777777" w:rsidR="00B14079" w:rsidRPr="00B14079" w:rsidRDefault="00B14079" w:rsidP="00B14079">
      <w:pPr>
        <w:autoSpaceDE w:val="0"/>
        <w:autoSpaceDN w:val="0"/>
        <w:adjustRightInd w:val="0"/>
        <w:ind w:left="720"/>
        <w:rPr>
          <w:rFonts w:cs="Arial"/>
          <w:color w:val="000000"/>
          <w:sz w:val="24"/>
          <w:szCs w:val="24"/>
        </w:rPr>
      </w:pPr>
      <w:r w:rsidRPr="00B14079">
        <w:rPr>
          <w:rFonts w:cs="Arial"/>
          <w:color w:val="000000"/>
          <w:sz w:val="24"/>
          <w:szCs w:val="24"/>
        </w:rPr>
        <w:t>The first period of adoption leave will stop from the date when the second period of leave starts.  The 2nd period of leave will be made up of 26 weeks OAL and 26 weeks AAL.</w:t>
      </w:r>
    </w:p>
    <w:p w14:paraId="23F61B6D" w14:textId="77777777" w:rsidR="00B14079" w:rsidRPr="00B14079" w:rsidRDefault="00B14079" w:rsidP="00B14079">
      <w:pPr>
        <w:autoSpaceDE w:val="0"/>
        <w:autoSpaceDN w:val="0"/>
        <w:adjustRightInd w:val="0"/>
        <w:ind w:left="360"/>
        <w:rPr>
          <w:rFonts w:cs="Arial"/>
          <w:color w:val="000000"/>
          <w:sz w:val="24"/>
          <w:szCs w:val="24"/>
        </w:rPr>
      </w:pPr>
    </w:p>
    <w:p w14:paraId="3386DAB2" w14:textId="77777777" w:rsidR="00821DE1" w:rsidRPr="00E54BF4" w:rsidRDefault="00EA4206" w:rsidP="00821DE1">
      <w:pPr>
        <w:tabs>
          <w:tab w:val="left" w:pos="540"/>
        </w:tabs>
        <w:ind w:left="720" w:hanging="720"/>
        <w:rPr>
          <w:rFonts w:cs="Arial"/>
          <w:sz w:val="24"/>
          <w:szCs w:val="24"/>
        </w:rPr>
      </w:pPr>
      <w:r>
        <w:rPr>
          <w:rFonts w:cs="Arial"/>
          <w:sz w:val="24"/>
          <w:szCs w:val="24"/>
        </w:rPr>
        <w:t>13</w:t>
      </w:r>
      <w:r w:rsidR="00821DE1">
        <w:rPr>
          <w:rFonts w:cs="Arial"/>
          <w:sz w:val="24"/>
          <w:szCs w:val="24"/>
        </w:rPr>
        <w:t>.</w:t>
      </w:r>
      <w:r w:rsidR="00B14079">
        <w:rPr>
          <w:rFonts w:cs="Arial"/>
          <w:sz w:val="24"/>
          <w:szCs w:val="24"/>
        </w:rPr>
        <w:t>7</w:t>
      </w:r>
      <w:r w:rsidR="00821DE1">
        <w:rPr>
          <w:rFonts w:cs="Arial"/>
          <w:sz w:val="24"/>
          <w:szCs w:val="24"/>
        </w:rPr>
        <w:tab/>
      </w:r>
      <w:r w:rsidR="00821DE1">
        <w:rPr>
          <w:rFonts w:cs="Arial"/>
          <w:sz w:val="24"/>
          <w:szCs w:val="24"/>
        </w:rPr>
        <w:tab/>
      </w:r>
      <w:r w:rsidR="00F578CB" w:rsidRPr="00F578CB">
        <w:rPr>
          <w:rFonts w:cs="Arial"/>
          <w:sz w:val="24"/>
          <w:szCs w:val="24"/>
        </w:rPr>
        <w:t>The employee can choose to start adoption leave either from the date of the child’s placement, or a fixed date up to 14 days earlier. In the case of Fostering for Adoption, Statutory Adoption leave or Paternity Leave (and pay if eligible) can begin when a fostering for adoption placement is made, or a fixed date up to 14 days earlier - if an adopter chooses not to take adoption leave at this point, they may take leave at the point when the child is matched with them for adoption.</w:t>
      </w:r>
    </w:p>
    <w:p w14:paraId="5780BE0C" w14:textId="77777777" w:rsidR="00D349F9" w:rsidRDefault="00D349F9" w:rsidP="00D349F9">
      <w:pPr>
        <w:tabs>
          <w:tab w:val="left" w:pos="540"/>
        </w:tabs>
        <w:ind w:left="720" w:hanging="720"/>
        <w:rPr>
          <w:rFonts w:cs="Arial"/>
          <w:sz w:val="24"/>
          <w:szCs w:val="24"/>
        </w:rPr>
      </w:pPr>
    </w:p>
    <w:p w14:paraId="0107B4F8" w14:textId="77777777" w:rsidR="00D349F9" w:rsidRPr="0064753D" w:rsidRDefault="00EA4206" w:rsidP="00D349F9">
      <w:pPr>
        <w:tabs>
          <w:tab w:val="left" w:pos="540"/>
        </w:tabs>
        <w:ind w:left="720" w:hanging="720"/>
        <w:rPr>
          <w:rFonts w:cs="Arial"/>
          <w:sz w:val="24"/>
          <w:szCs w:val="24"/>
        </w:rPr>
      </w:pPr>
      <w:r>
        <w:rPr>
          <w:rFonts w:cs="Arial"/>
          <w:sz w:val="24"/>
          <w:szCs w:val="24"/>
        </w:rPr>
        <w:lastRenderedPageBreak/>
        <w:t>13</w:t>
      </w:r>
      <w:r w:rsidR="00D349F9">
        <w:rPr>
          <w:rFonts w:cs="Arial"/>
          <w:sz w:val="24"/>
          <w:szCs w:val="24"/>
        </w:rPr>
        <w:t>.</w:t>
      </w:r>
      <w:r w:rsidR="00B14079">
        <w:rPr>
          <w:rFonts w:cs="Arial"/>
          <w:sz w:val="24"/>
          <w:szCs w:val="24"/>
        </w:rPr>
        <w:t>8</w:t>
      </w:r>
      <w:r w:rsidR="00D349F9">
        <w:rPr>
          <w:rFonts w:cs="Arial"/>
          <w:sz w:val="24"/>
          <w:szCs w:val="24"/>
        </w:rPr>
        <w:tab/>
      </w:r>
      <w:r w:rsidR="00D349F9">
        <w:rPr>
          <w:rFonts w:cs="Arial"/>
          <w:sz w:val="24"/>
          <w:szCs w:val="24"/>
        </w:rPr>
        <w:tab/>
        <w:t>T</w:t>
      </w:r>
      <w:r w:rsidR="00D349F9" w:rsidRPr="00FC7B77">
        <w:rPr>
          <w:rFonts w:cs="Arial"/>
          <w:sz w:val="24"/>
          <w:szCs w:val="24"/>
        </w:rPr>
        <w:t xml:space="preserve">o be eligible for </w:t>
      </w:r>
      <w:r w:rsidR="00D349F9">
        <w:rPr>
          <w:rFonts w:cs="Arial"/>
          <w:sz w:val="24"/>
          <w:szCs w:val="24"/>
        </w:rPr>
        <w:t xml:space="preserve">adoption </w:t>
      </w:r>
      <w:r w:rsidR="00D349F9" w:rsidRPr="00FC7B77">
        <w:rPr>
          <w:rFonts w:cs="Arial"/>
          <w:sz w:val="24"/>
          <w:szCs w:val="24"/>
        </w:rPr>
        <w:t>leave</w:t>
      </w:r>
      <w:r w:rsidR="002030FF">
        <w:rPr>
          <w:rFonts w:cs="Arial"/>
          <w:sz w:val="24"/>
          <w:szCs w:val="24"/>
        </w:rPr>
        <w:t xml:space="preserve">, </w:t>
      </w:r>
      <w:r w:rsidR="00FB7007">
        <w:rPr>
          <w:rFonts w:cs="Arial"/>
          <w:sz w:val="24"/>
          <w:szCs w:val="24"/>
        </w:rPr>
        <w:t xml:space="preserve">the </w:t>
      </w:r>
      <w:r w:rsidR="00D349F9" w:rsidRPr="00FC7B77">
        <w:rPr>
          <w:rFonts w:cs="Arial"/>
          <w:sz w:val="24"/>
          <w:szCs w:val="24"/>
        </w:rPr>
        <w:t xml:space="preserve">employee must meet specific </w:t>
      </w:r>
      <w:r w:rsidR="00D349F9" w:rsidRPr="0064753D">
        <w:rPr>
          <w:rFonts w:cs="Arial"/>
          <w:sz w:val="24"/>
          <w:szCs w:val="24"/>
        </w:rPr>
        <w:t>notification requirements (see Procedure).</w:t>
      </w:r>
    </w:p>
    <w:p w14:paraId="1FB64312" w14:textId="77777777" w:rsidR="00D349F9" w:rsidRPr="00E54BF4" w:rsidRDefault="00D349F9" w:rsidP="00821DE1">
      <w:pPr>
        <w:rPr>
          <w:rFonts w:cs="Arial"/>
          <w:sz w:val="24"/>
          <w:szCs w:val="24"/>
        </w:rPr>
      </w:pPr>
    </w:p>
    <w:p w14:paraId="2E37CD21" w14:textId="77777777" w:rsidR="00821DE1" w:rsidRPr="00E54BF4" w:rsidRDefault="00EA4206" w:rsidP="00821DE1">
      <w:pPr>
        <w:tabs>
          <w:tab w:val="left" w:pos="540"/>
        </w:tabs>
        <w:ind w:left="720" w:hanging="720"/>
        <w:rPr>
          <w:rFonts w:cs="Arial"/>
          <w:sz w:val="24"/>
          <w:szCs w:val="24"/>
        </w:rPr>
      </w:pPr>
      <w:r>
        <w:rPr>
          <w:rFonts w:cs="Arial"/>
          <w:sz w:val="24"/>
          <w:szCs w:val="24"/>
        </w:rPr>
        <w:t>13</w:t>
      </w:r>
      <w:r w:rsidR="00821DE1">
        <w:rPr>
          <w:rFonts w:cs="Arial"/>
          <w:sz w:val="24"/>
          <w:szCs w:val="24"/>
        </w:rPr>
        <w:t>.</w:t>
      </w:r>
      <w:r w:rsidR="00B14079">
        <w:rPr>
          <w:rFonts w:cs="Arial"/>
          <w:sz w:val="24"/>
          <w:szCs w:val="24"/>
        </w:rPr>
        <w:t>9</w:t>
      </w:r>
      <w:r w:rsidR="00821DE1">
        <w:rPr>
          <w:rFonts w:cs="Arial"/>
          <w:sz w:val="24"/>
          <w:szCs w:val="24"/>
        </w:rPr>
        <w:tab/>
      </w:r>
      <w:r w:rsidR="00821DE1">
        <w:rPr>
          <w:rFonts w:cs="Arial"/>
          <w:sz w:val="24"/>
          <w:szCs w:val="24"/>
        </w:rPr>
        <w:tab/>
      </w:r>
      <w:r w:rsidR="00821DE1" w:rsidRPr="00E54BF4">
        <w:rPr>
          <w:rFonts w:cs="Arial"/>
          <w:sz w:val="24"/>
          <w:szCs w:val="24"/>
        </w:rPr>
        <w:t xml:space="preserve">Adoption leave can begin on any day of the week and the adoptive parent may choose to take less than </w:t>
      </w:r>
      <w:r w:rsidR="00821DE1">
        <w:rPr>
          <w:rFonts w:cs="Arial"/>
          <w:sz w:val="24"/>
          <w:szCs w:val="24"/>
        </w:rPr>
        <w:t xml:space="preserve">his/her </w:t>
      </w:r>
      <w:r w:rsidR="00821DE1" w:rsidRPr="00E54BF4">
        <w:rPr>
          <w:rFonts w:cs="Arial"/>
          <w:sz w:val="24"/>
          <w:szCs w:val="24"/>
        </w:rPr>
        <w:t>full entitlement.</w:t>
      </w:r>
    </w:p>
    <w:p w14:paraId="2DC523D3" w14:textId="77777777" w:rsidR="00821DE1" w:rsidRPr="00E54BF4" w:rsidRDefault="00821DE1" w:rsidP="00821DE1">
      <w:pPr>
        <w:rPr>
          <w:rFonts w:cs="Arial"/>
          <w:sz w:val="24"/>
          <w:szCs w:val="24"/>
        </w:rPr>
      </w:pPr>
    </w:p>
    <w:p w14:paraId="7EFC13A7" w14:textId="77777777" w:rsidR="00821DE1" w:rsidRPr="00E54BF4" w:rsidRDefault="00EA4206" w:rsidP="00821DE1">
      <w:pPr>
        <w:tabs>
          <w:tab w:val="left" w:pos="540"/>
        </w:tabs>
        <w:ind w:left="720" w:hanging="720"/>
        <w:rPr>
          <w:rFonts w:cs="Arial"/>
          <w:sz w:val="24"/>
          <w:szCs w:val="24"/>
        </w:rPr>
      </w:pPr>
      <w:r>
        <w:rPr>
          <w:rFonts w:cs="Arial"/>
          <w:sz w:val="24"/>
          <w:szCs w:val="24"/>
        </w:rPr>
        <w:t>13</w:t>
      </w:r>
      <w:r w:rsidR="00821DE1">
        <w:rPr>
          <w:rFonts w:cs="Arial"/>
          <w:sz w:val="24"/>
          <w:szCs w:val="24"/>
        </w:rPr>
        <w:t>.</w:t>
      </w:r>
      <w:r w:rsidR="00B14079">
        <w:rPr>
          <w:rFonts w:cs="Arial"/>
          <w:sz w:val="24"/>
          <w:szCs w:val="24"/>
        </w:rPr>
        <w:t>10</w:t>
      </w:r>
      <w:r w:rsidR="00821DE1">
        <w:rPr>
          <w:rFonts w:cs="Arial"/>
          <w:sz w:val="24"/>
          <w:szCs w:val="24"/>
        </w:rPr>
        <w:tab/>
      </w:r>
      <w:r w:rsidR="00821DE1" w:rsidRPr="00E54BF4">
        <w:rPr>
          <w:rFonts w:cs="Arial"/>
          <w:sz w:val="24"/>
          <w:szCs w:val="24"/>
        </w:rPr>
        <w:t xml:space="preserve">One week’s adoption leave will be equal to the duration of the period for which the employee is normally required to work in one week under </w:t>
      </w:r>
      <w:r w:rsidR="002030FF">
        <w:rPr>
          <w:rFonts w:cs="Arial"/>
          <w:sz w:val="24"/>
          <w:szCs w:val="24"/>
        </w:rPr>
        <w:t>his/her</w:t>
      </w:r>
      <w:r w:rsidR="00821DE1" w:rsidRPr="00E54BF4">
        <w:rPr>
          <w:rFonts w:cs="Arial"/>
          <w:sz w:val="24"/>
          <w:szCs w:val="24"/>
        </w:rPr>
        <w:t xml:space="preserve"> contract of employment.</w:t>
      </w:r>
    </w:p>
    <w:p w14:paraId="278AE67E" w14:textId="77777777" w:rsidR="00821DE1" w:rsidRPr="00E54BF4" w:rsidRDefault="00821DE1" w:rsidP="00821DE1">
      <w:pPr>
        <w:rPr>
          <w:rFonts w:cs="Arial"/>
          <w:sz w:val="24"/>
          <w:szCs w:val="24"/>
        </w:rPr>
      </w:pPr>
    </w:p>
    <w:p w14:paraId="16B9328A" w14:textId="77777777" w:rsidR="00821DE1" w:rsidRPr="00680643" w:rsidRDefault="00EA4206" w:rsidP="00821DE1">
      <w:pPr>
        <w:tabs>
          <w:tab w:val="left" w:pos="540"/>
        </w:tabs>
        <w:ind w:left="720" w:hanging="720"/>
        <w:rPr>
          <w:rFonts w:cs="Arial"/>
          <w:sz w:val="24"/>
          <w:szCs w:val="24"/>
        </w:rPr>
      </w:pPr>
      <w:r>
        <w:rPr>
          <w:rFonts w:cs="Arial"/>
          <w:sz w:val="24"/>
          <w:szCs w:val="24"/>
        </w:rPr>
        <w:t>13</w:t>
      </w:r>
      <w:r w:rsidR="00821DE1">
        <w:rPr>
          <w:rFonts w:cs="Arial"/>
          <w:sz w:val="24"/>
          <w:szCs w:val="24"/>
        </w:rPr>
        <w:t>.</w:t>
      </w:r>
      <w:r w:rsidR="00D349F9">
        <w:rPr>
          <w:rFonts w:cs="Arial"/>
          <w:sz w:val="24"/>
          <w:szCs w:val="24"/>
        </w:rPr>
        <w:t>1</w:t>
      </w:r>
      <w:r w:rsidR="00B14079">
        <w:rPr>
          <w:rFonts w:cs="Arial"/>
          <w:sz w:val="24"/>
          <w:szCs w:val="24"/>
        </w:rPr>
        <w:t>1</w:t>
      </w:r>
      <w:r w:rsidR="00821DE1">
        <w:rPr>
          <w:rFonts w:cs="Arial"/>
          <w:sz w:val="24"/>
          <w:szCs w:val="24"/>
        </w:rPr>
        <w:tab/>
      </w:r>
      <w:r w:rsidR="00FB7007">
        <w:rPr>
          <w:rFonts w:cs="Arial"/>
          <w:sz w:val="24"/>
          <w:szCs w:val="24"/>
        </w:rPr>
        <w:t xml:space="preserve">The </w:t>
      </w:r>
      <w:r w:rsidR="00821DE1" w:rsidRPr="00E54BF4">
        <w:rPr>
          <w:rFonts w:cs="Arial"/>
          <w:sz w:val="24"/>
          <w:szCs w:val="24"/>
        </w:rPr>
        <w:t xml:space="preserve">adoptive parent will be able to change </w:t>
      </w:r>
      <w:r w:rsidR="00FB7007">
        <w:rPr>
          <w:rFonts w:cs="Arial"/>
          <w:sz w:val="24"/>
          <w:szCs w:val="24"/>
        </w:rPr>
        <w:t xml:space="preserve">his/her </w:t>
      </w:r>
      <w:r w:rsidR="00821DE1" w:rsidRPr="00E54BF4">
        <w:rPr>
          <w:rFonts w:cs="Arial"/>
          <w:sz w:val="24"/>
          <w:szCs w:val="24"/>
        </w:rPr>
        <w:t xml:space="preserve">mind about the date on which they want </w:t>
      </w:r>
      <w:r w:rsidR="00821DE1">
        <w:rPr>
          <w:rFonts w:cs="Arial"/>
          <w:sz w:val="24"/>
          <w:szCs w:val="24"/>
        </w:rPr>
        <w:t xml:space="preserve">his/her </w:t>
      </w:r>
      <w:r w:rsidR="00821DE1" w:rsidRPr="00E54BF4">
        <w:rPr>
          <w:rFonts w:cs="Arial"/>
          <w:sz w:val="24"/>
          <w:szCs w:val="24"/>
        </w:rPr>
        <w:t xml:space="preserve">leave to start providing </w:t>
      </w:r>
      <w:r w:rsidR="00FB7007">
        <w:rPr>
          <w:rFonts w:cs="Arial"/>
          <w:sz w:val="24"/>
          <w:szCs w:val="24"/>
        </w:rPr>
        <w:t xml:space="preserve">he/she </w:t>
      </w:r>
      <w:r w:rsidR="00821DE1" w:rsidRPr="00E54BF4">
        <w:rPr>
          <w:rFonts w:cs="Arial"/>
          <w:sz w:val="24"/>
          <w:szCs w:val="24"/>
        </w:rPr>
        <w:t>provide</w:t>
      </w:r>
      <w:r w:rsidR="00FB7007">
        <w:rPr>
          <w:rFonts w:cs="Arial"/>
          <w:sz w:val="24"/>
          <w:szCs w:val="24"/>
        </w:rPr>
        <w:t>s</w:t>
      </w:r>
      <w:r w:rsidR="00821DE1" w:rsidRPr="00E54BF4">
        <w:rPr>
          <w:rFonts w:cs="Arial"/>
          <w:sz w:val="24"/>
          <w:szCs w:val="24"/>
        </w:rPr>
        <w:t xml:space="preserve"> notification at least 28 days in advance of the start of </w:t>
      </w:r>
      <w:r w:rsidR="002030FF">
        <w:rPr>
          <w:rFonts w:cs="Arial"/>
          <w:sz w:val="24"/>
          <w:szCs w:val="24"/>
        </w:rPr>
        <w:t>his/her</w:t>
      </w:r>
      <w:r w:rsidR="00821DE1" w:rsidRPr="00E54BF4">
        <w:rPr>
          <w:rFonts w:cs="Arial"/>
          <w:sz w:val="24"/>
          <w:szCs w:val="24"/>
        </w:rPr>
        <w:t xml:space="preserve"> leave (unless this is not </w:t>
      </w:r>
      <w:r w:rsidR="00821DE1" w:rsidRPr="00680643">
        <w:rPr>
          <w:rFonts w:cs="Arial"/>
          <w:sz w:val="24"/>
          <w:szCs w:val="24"/>
        </w:rPr>
        <w:t>reasonably practicable).</w:t>
      </w:r>
    </w:p>
    <w:p w14:paraId="59D4858A" w14:textId="77777777" w:rsidR="00821DE1" w:rsidRDefault="00821DE1" w:rsidP="00821DE1">
      <w:pPr>
        <w:pStyle w:val="H4"/>
        <w:spacing w:before="0" w:after="0"/>
        <w:rPr>
          <w:rFonts w:ascii="Arial" w:hAnsi="Arial" w:cs="Arial"/>
          <w:snapToGrid/>
          <w:szCs w:val="24"/>
        </w:rPr>
      </w:pPr>
    </w:p>
    <w:p w14:paraId="4913DBD2" w14:textId="77777777" w:rsidR="00462F97" w:rsidRPr="001F3693" w:rsidRDefault="00EA4206" w:rsidP="00462F97">
      <w:pPr>
        <w:tabs>
          <w:tab w:val="left" w:pos="540"/>
        </w:tabs>
        <w:ind w:left="720" w:hanging="720"/>
        <w:rPr>
          <w:rFonts w:cs="Arial"/>
          <w:sz w:val="24"/>
          <w:szCs w:val="24"/>
        </w:rPr>
      </w:pPr>
      <w:r>
        <w:rPr>
          <w:sz w:val="24"/>
          <w:szCs w:val="24"/>
          <w:lang w:val="en-US"/>
        </w:rPr>
        <w:t>13</w:t>
      </w:r>
      <w:r w:rsidR="00462F97" w:rsidRPr="00462F97">
        <w:rPr>
          <w:sz w:val="24"/>
          <w:szCs w:val="24"/>
          <w:lang w:val="en-US"/>
        </w:rPr>
        <w:t>.1</w:t>
      </w:r>
      <w:r w:rsidR="00B14079">
        <w:rPr>
          <w:sz w:val="24"/>
          <w:szCs w:val="24"/>
          <w:lang w:val="en-US"/>
        </w:rPr>
        <w:t>2</w:t>
      </w:r>
      <w:r w:rsidR="00462F97">
        <w:rPr>
          <w:lang w:val="en-US"/>
        </w:rPr>
        <w:tab/>
      </w:r>
      <w:r w:rsidR="00462F97" w:rsidRPr="00AD5BEC">
        <w:rPr>
          <w:rFonts w:cs="Arial"/>
          <w:sz w:val="24"/>
          <w:szCs w:val="24"/>
        </w:rPr>
        <w:t xml:space="preserve">If the child’s placement ends during the adoption leave period, providing more than </w:t>
      </w:r>
      <w:r w:rsidR="004D514F">
        <w:rPr>
          <w:rFonts w:cs="Arial"/>
          <w:sz w:val="24"/>
          <w:szCs w:val="24"/>
        </w:rPr>
        <w:t>8</w:t>
      </w:r>
      <w:r w:rsidR="00462F97" w:rsidRPr="00AD5BEC">
        <w:rPr>
          <w:rFonts w:cs="Arial"/>
          <w:sz w:val="24"/>
          <w:szCs w:val="24"/>
        </w:rPr>
        <w:t xml:space="preserve"> weeks of leave remain, the </w:t>
      </w:r>
      <w:r w:rsidR="002030FF">
        <w:rPr>
          <w:rFonts w:cs="Arial"/>
          <w:sz w:val="24"/>
          <w:szCs w:val="24"/>
        </w:rPr>
        <w:t>employee</w:t>
      </w:r>
      <w:r w:rsidR="00462F97" w:rsidRPr="00AD5BEC">
        <w:rPr>
          <w:rFonts w:cs="Arial"/>
          <w:sz w:val="24"/>
          <w:szCs w:val="24"/>
        </w:rPr>
        <w:t xml:space="preserve"> will be able to continue adoption leave for up to </w:t>
      </w:r>
      <w:r w:rsidR="004D514F">
        <w:rPr>
          <w:rFonts w:cs="Arial"/>
          <w:sz w:val="24"/>
          <w:szCs w:val="24"/>
        </w:rPr>
        <w:t>8</w:t>
      </w:r>
      <w:r w:rsidR="00462F97" w:rsidRPr="00AD5BEC">
        <w:rPr>
          <w:rFonts w:cs="Arial"/>
          <w:sz w:val="24"/>
          <w:szCs w:val="24"/>
        </w:rPr>
        <w:t xml:space="preserve"> weeks after the </w:t>
      </w:r>
      <w:r w:rsidR="00701ED9">
        <w:rPr>
          <w:rFonts w:cs="Arial"/>
          <w:sz w:val="24"/>
          <w:szCs w:val="24"/>
        </w:rPr>
        <w:t>child stop</w:t>
      </w:r>
      <w:r w:rsidR="00AF6444">
        <w:rPr>
          <w:rFonts w:cs="Arial"/>
          <w:sz w:val="24"/>
          <w:szCs w:val="24"/>
        </w:rPr>
        <w:t>ped</w:t>
      </w:r>
      <w:r w:rsidR="00701ED9">
        <w:rPr>
          <w:rFonts w:cs="Arial"/>
          <w:sz w:val="24"/>
          <w:szCs w:val="24"/>
        </w:rPr>
        <w:t xml:space="preserve"> living with </w:t>
      </w:r>
      <w:r w:rsidR="002030FF">
        <w:rPr>
          <w:rFonts w:cs="Arial"/>
          <w:sz w:val="24"/>
          <w:szCs w:val="24"/>
        </w:rPr>
        <w:t xml:space="preserve">him/her. </w:t>
      </w:r>
      <w:r w:rsidR="00701ED9">
        <w:rPr>
          <w:rFonts w:cs="Arial"/>
          <w:sz w:val="24"/>
          <w:szCs w:val="24"/>
        </w:rPr>
        <w:t xml:space="preserve"> </w:t>
      </w:r>
    </w:p>
    <w:p w14:paraId="19E4D538" w14:textId="77777777" w:rsidR="00462F97" w:rsidRPr="00462F97" w:rsidRDefault="00462F97" w:rsidP="00462F97">
      <w:pPr>
        <w:rPr>
          <w:lang w:val="en-US"/>
        </w:rPr>
      </w:pPr>
    </w:p>
    <w:p w14:paraId="7AD47538" w14:textId="4B9761D7" w:rsidR="00821DE1" w:rsidRPr="00680643" w:rsidRDefault="00EA4206" w:rsidP="00FE070E">
      <w:pPr>
        <w:pStyle w:val="Heading2"/>
      </w:pPr>
      <w:r>
        <w:t>14</w:t>
      </w:r>
      <w:r w:rsidR="00821DE1" w:rsidRPr="00680643">
        <w:t>.0</w:t>
      </w:r>
      <w:r w:rsidR="00821DE1" w:rsidRPr="00680643">
        <w:tab/>
        <w:t xml:space="preserve">Adoption </w:t>
      </w:r>
      <w:r w:rsidR="00821DE1">
        <w:t>p</w:t>
      </w:r>
      <w:r w:rsidR="00821DE1" w:rsidRPr="00680643">
        <w:t>ay</w:t>
      </w:r>
    </w:p>
    <w:p w14:paraId="43A1E82B" w14:textId="77777777" w:rsidR="00821DE1" w:rsidRPr="00680643" w:rsidRDefault="00821DE1" w:rsidP="00821DE1">
      <w:pPr>
        <w:rPr>
          <w:sz w:val="24"/>
          <w:szCs w:val="24"/>
          <w:lang w:val="en-US"/>
        </w:rPr>
      </w:pPr>
    </w:p>
    <w:p w14:paraId="35549928" w14:textId="77777777" w:rsidR="00821DE1" w:rsidRPr="00466782" w:rsidRDefault="00EA4206" w:rsidP="00821DE1">
      <w:pPr>
        <w:ind w:left="720" w:hanging="720"/>
        <w:rPr>
          <w:rFonts w:cs="Arial"/>
          <w:sz w:val="24"/>
          <w:szCs w:val="24"/>
        </w:rPr>
      </w:pPr>
      <w:r>
        <w:rPr>
          <w:sz w:val="24"/>
          <w:szCs w:val="24"/>
          <w:lang w:val="en-US"/>
        </w:rPr>
        <w:t>14</w:t>
      </w:r>
      <w:r w:rsidR="00821DE1">
        <w:rPr>
          <w:sz w:val="24"/>
          <w:szCs w:val="24"/>
          <w:lang w:val="en-US"/>
        </w:rPr>
        <w:t>.1</w:t>
      </w:r>
      <w:r w:rsidR="00821DE1">
        <w:rPr>
          <w:sz w:val="24"/>
          <w:szCs w:val="24"/>
          <w:lang w:val="en-US"/>
        </w:rPr>
        <w:tab/>
      </w:r>
      <w:r w:rsidR="00821DE1" w:rsidRPr="0009594E">
        <w:rPr>
          <w:rFonts w:cs="Arial"/>
          <w:sz w:val="24"/>
          <w:szCs w:val="24"/>
        </w:rPr>
        <w:t>Entitlement to adoption pay is based on an employee's length of continuous</w:t>
      </w:r>
      <w:r w:rsidR="004609BF" w:rsidRPr="0009594E">
        <w:rPr>
          <w:rFonts w:cs="Arial"/>
          <w:sz w:val="24"/>
          <w:szCs w:val="24"/>
        </w:rPr>
        <w:t xml:space="preserve"> service</w:t>
      </w:r>
      <w:r w:rsidR="0009594E" w:rsidRPr="0009594E">
        <w:rPr>
          <w:rFonts w:cs="Arial"/>
          <w:sz w:val="24"/>
          <w:szCs w:val="24"/>
        </w:rPr>
        <w:t>.  T</w:t>
      </w:r>
      <w:r w:rsidR="00821DE1" w:rsidRPr="0009594E">
        <w:rPr>
          <w:rFonts w:cs="Arial"/>
          <w:sz w:val="24"/>
          <w:szCs w:val="24"/>
        </w:rPr>
        <w:t>he</w:t>
      </w:r>
      <w:r w:rsidR="00871555" w:rsidRPr="0009594E">
        <w:rPr>
          <w:rFonts w:cs="Arial"/>
          <w:sz w:val="24"/>
          <w:szCs w:val="24"/>
        </w:rPr>
        <w:t xml:space="preserve"> </w:t>
      </w:r>
      <w:r w:rsidR="00821DE1" w:rsidRPr="0009594E">
        <w:rPr>
          <w:rFonts w:cs="Arial"/>
          <w:sz w:val="24"/>
          <w:szCs w:val="24"/>
        </w:rPr>
        <w:t>charts outlined in Appendi</w:t>
      </w:r>
      <w:r w:rsidR="004609BF" w:rsidRPr="0009594E">
        <w:rPr>
          <w:rFonts w:cs="Arial"/>
          <w:sz w:val="24"/>
          <w:szCs w:val="24"/>
        </w:rPr>
        <w:t>x</w:t>
      </w:r>
      <w:r w:rsidR="00821DE1" w:rsidRPr="0009594E">
        <w:rPr>
          <w:rFonts w:cs="Arial"/>
          <w:sz w:val="24"/>
          <w:szCs w:val="24"/>
        </w:rPr>
        <w:t xml:space="preserve"> </w:t>
      </w:r>
      <w:r w:rsidR="00871555" w:rsidRPr="0009594E">
        <w:rPr>
          <w:rFonts w:cs="Arial"/>
          <w:sz w:val="24"/>
          <w:szCs w:val="24"/>
        </w:rPr>
        <w:t>1</w:t>
      </w:r>
      <w:r w:rsidR="00821DE1" w:rsidRPr="0009594E">
        <w:rPr>
          <w:rFonts w:cs="Arial"/>
          <w:sz w:val="24"/>
          <w:szCs w:val="24"/>
        </w:rPr>
        <w:t xml:space="preserve"> </w:t>
      </w:r>
      <w:r w:rsidR="004609BF" w:rsidRPr="0009594E">
        <w:rPr>
          <w:rFonts w:cs="Arial"/>
          <w:sz w:val="24"/>
          <w:szCs w:val="24"/>
        </w:rPr>
        <w:t xml:space="preserve">(applicable to all </w:t>
      </w:r>
      <w:r w:rsidR="00DA1AE5">
        <w:rPr>
          <w:rFonts w:cs="Arial"/>
          <w:sz w:val="24"/>
          <w:szCs w:val="24"/>
        </w:rPr>
        <w:t>employees</w:t>
      </w:r>
      <w:r w:rsidR="004609BF" w:rsidRPr="0009594E">
        <w:rPr>
          <w:rFonts w:cs="Arial"/>
          <w:sz w:val="24"/>
          <w:szCs w:val="24"/>
        </w:rPr>
        <w:t xml:space="preserve"> excluding teachers) and Appendix</w:t>
      </w:r>
      <w:r w:rsidR="004609BF" w:rsidRPr="004609BF">
        <w:rPr>
          <w:rFonts w:cs="Arial"/>
          <w:sz w:val="24"/>
          <w:szCs w:val="24"/>
        </w:rPr>
        <w:t xml:space="preserve"> </w:t>
      </w:r>
      <w:r w:rsidR="00871555">
        <w:rPr>
          <w:rFonts w:cs="Arial"/>
          <w:sz w:val="24"/>
          <w:szCs w:val="24"/>
        </w:rPr>
        <w:t>2</w:t>
      </w:r>
      <w:r w:rsidR="00821DE1" w:rsidRPr="004609BF">
        <w:rPr>
          <w:rFonts w:cs="Arial"/>
          <w:sz w:val="24"/>
          <w:szCs w:val="24"/>
        </w:rPr>
        <w:t xml:space="preserve"> </w:t>
      </w:r>
      <w:r w:rsidR="004609BF" w:rsidRPr="004609BF">
        <w:rPr>
          <w:rFonts w:cs="Arial"/>
          <w:sz w:val="24"/>
          <w:szCs w:val="24"/>
        </w:rPr>
        <w:t xml:space="preserve">(applicable to teachers) </w:t>
      </w:r>
      <w:r w:rsidR="00821DE1" w:rsidRPr="004609BF">
        <w:rPr>
          <w:rFonts w:cs="Arial"/>
          <w:sz w:val="24"/>
          <w:szCs w:val="24"/>
        </w:rPr>
        <w:t>provide more detailed information.</w:t>
      </w:r>
      <w:r w:rsidR="00821DE1">
        <w:rPr>
          <w:rFonts w:cs="Arial"/>
          <w:sz w:val="24"/>
          <w:szCs w:val="24"/>
        </w:rPr>
        <w:t xml:space="preserve"> </w:t>
      </w:r>
      <w:r w:rsidR="00821DE1" w:rsidRPr="00466782">
        <w:rPr>
          <w:rFonts w:cs="Arial"/>
          <w:sz w:val="24"/>
          <w:szCs w:val="24"/>
        </w:rPr>
        <w:t xml:space="preserve"> </w:t>
      </w:r>
    </w:p>
    <w:p w14:paraId="09845DB7" w14:textId="77777777" w:rsidR="00821DE1" w:rsidRDefault="00821DE1" w:rsidP="00821DE1">
      <w:pPr>
        <w:rPr>
          <w:rFonts w:cs="Arial"/>
          <w:sz w:val="24"/>
          <w:szCs w:val="24"/>
        </w:rPr>
      </w:pPr>
    </w:p>
    <w:p w14:paraId="360BE237" w14:textId="77777777" w:rsidR="004265E4" w:rsidRDefault="00FB7007" w:rsidP="00EA4206">
      <w:pPr>
        <w:numPr>
          <w:ilvl w:val="1"/>
          <w:numId w:val="24"/>
        </w:numPr>
        <w:rPr>
          <w:rFonts w:cs="Arial"/>
          <w:sz w:val="24"/>
          <w:szCs w:val="24"/>
        </w:rPr>
      </w:pPr>
      <w:r>
        <w:rPr>
          <w:rFonts w:cs="Arial"/>
          <w:sz w:val="24"/>
          <w:szCs w:val="24"/>
        </w:rPr>
        <w:t>An e</w:t>
      </w:r>
      <w:r w:rsidR="00821DE1" w:rsidRPr="00FC7B77">
        <w:rPr>
          <w:rFonts w:cs="Arial"/>
          <w:sz w:val="24"/>
          <w:szCs w:val="24"/>
        </w:rPr>
        <w:t>mployee may be eligible for one or more of the following payments</w:t>
      </w:r>
      <w:r w:rsidR="004265E4">
        <w:rPr>
          <w:rFonts w:cs="Arial"/>
          <w:sz w:val="24"/>
          <w:szCs w:val="24"/>
        </w:rPr>
        <w:t>, and</w:t>
      </w:r>
    </w:p>
    <w:p w14:paraId="00F21C52" w14:textId="77777777" w:rsidR="00821DE1" w:rsidRDefault="004265E4" w:rsidP="00821DE1">
      <w:pPr>
        <w:rPr>
          <w:rFonts w:cs="Arial"/>
          <w:sz w:val="24"/>
          <w:szCs w:val="24"/>
        </w:rPr>
      </w:pPr>
      <w:r>
        <w:rPr>
          <w:rFonts w:cs="Arial"/>
          <w:sz w:val="24"/>
          <w:szCs w:val="24"/>
        </w:rPr>
        <w:t xml:space="preserve">           entitlement will begin when </w:t>
      </w:r>
      <w:r w:rsidR="004D514F">
        <w:rPr>
          <w:rFonts w:cs="Arial"/>
          <w:sz w:val="24"/>
          <w:szCs w:val="24"/>
        </w:rPr>
        <w:t xml:space="preserve">he/she </w:t>
      </w:r>
      <w:r>
        <w:rPr>
          <w:rFonts w:cs="Arial"/>
          <w:sz w:val="24"/>
          <w:szCs w:val="24"/>
        </w:rPr>
        <w:t>commences OAL</w:t>
      </w:r>
      <w:r w:rsidR="0009594E">
        <w:rPr>
          <w:rFonts w:cs="Arial"/>
          <w:sz w:val="24"/>
          <w:szCs w:val="24"/>
        </w:rPr>
        <w:t>:</w:t>
      </w:r>
    </w:p>
    <w:p w14:paraId="63351C13" w14:textId="77777777" w:rsidR="0009594E" w:rsidRPr="00FC7B77" w:rsidRDefault="0009594E" w:rsidP="00821DE1">
      <w:pPr>
        <w:rPr>
          <w:rFonts w:cs="Arial"/>
          <w:sz w:val="24"/>
          <w:szCs w:val="24"/>
        </w:rPr>
      </w:pPr>
    </w:p>
    <w:p w14:paraId="0782FE24" w14:textId="77777777" w:rsidR="00821DE1" w:rsidRDefault="00821DE1" w:rsidP="0046103B">
      <w:pPr>
        <w:numPr>
          <w:ilvl w:val="0"/>
          <w:numId w:val="5"/>
        </w:numPr>
        <w:rPr>
          <w:rFonts w:cs="Arial"/>
          <w:sz w:val="24"/>
          <w:szCs w:val="24"/>
        </w:rPr>
      </w:pPr>
      <w:r>
        <w:rPr>
          <w:rFonts w:cs="Arial"/>
          <w:b/>
          <w:sz w:val="24"/>
          <w:szCs w:val="24"/>
        </w:rPr>
        <w:t xml:space="preserve">Statutory Adoption </w:t>
      </w:r>
      <w:r w:rsidRPr="009A1698">
        <w:rPr>
          <w:rFonts w:cs="Arial"/>
          <w:b/>
          <w:sz w:val="24"/>
          <w:szCs w:val="24"/>
        </w:rPr>
        <w:t>Pay (S</w:t>
      </w:r>
      <w:r>
        <w:rPr>
          <w:rFonts w:cs="Arial"/>
          <w:b/>
          <w:sz w:val="24"/>
          <w:szCs w:val="24"/>
        </w:rPr>
        <w:t>A</w:t>
      </w:r>
      <w:r w:rsidRPr="009A1698">
        <w:rPr>
          <w:rFonts w:cs="Arial"/>
          <w:b/>
          <w:sz w:val="24"/>
          <w:szCs w:val="24"/>
        </w:rPr>
        <w:t>P)</w:t>
      </w:r>
      <w:r w:rsidRPr="00FC7B77">
        <w:rPr>
          <w:rFonts w:cs="Arial"/>
          <w:sz w:val="24"/>
          <w:szCs w:val="24"/>
        </w:rPr>
        <w:t xml:space="preserve"> </w:t>
      </w:r>
      <w:bookmarkStart w:id="1" w:name="chart"/>
      <w:r w:rsidRPr="00FC7B77">
        <w:rPr>
          <w:rFonts w:cs="Arial"/>
          <w:sz w:val="24"/>
          <w:szCs w:val="24"/>
        </w:rPr>
        <w:t>- An</w:t>
      </w:r>
      <w:bookmarkEnd w:id="1"/>
      <w:r w:rsidRPr="00FC7B77">
        <w:rPr>
          <w:rFonts w:cs="Arial"/>
          <w:sz w:val="24"/>
          <w:szCs w:val="24"/>
        </w:rPr>
        <w:t xml:space="preserve"> employee is eligible for S</w:t>
      </w:r>
      <w:r>
        <w:rPr>
          <w:rFonts w:cs="Arial"/>
          <w:sz w:val="24"/>
          <w:szCs w:val="24"/>
        </w:rPr>
        <w:t>A</w:t>
      </w:r>
      <w:r w:rsidRPr="00FC7B77">
        <w:rPr>
          <w:rFonts w:cs="Arial"/>
          <w:sz w:val="24"/>
          <w:szCs w:val="24"/>
        </w:rPr>
        <w:t xml:space="preserve">P providing </w:t>
      </w:r>
      <w:r>
        <w:rPr>
          <w:rFonts w:cs="Arial"/>
          <w:sz w:val="24"/>
          <w:szCs w:val="24"/>
        </w:rPr>
        <w:t>he/</w:t>
      </w:r>
      <w:r w:rsidRPr="00FC7B77">
        <w:rPr>
          <w:rFonts w:cs="Arial"/>
          <w:sz w:val="24"/>
          <w:szCs w:val="24"/>
        </w:rPr>
        <w:t>she meets certain criteria.</w:t>
      </w:r>
      <w:r>
        <w:rPr>
          <w:rFonts w:cs="Arial"/>
          <w:sz w:val="24"/>
          <w:szCs w:val="24"/>
        </w:rPr>
        <w:t xml:space="preserve">  </w:t>
      </w:r>
      <w:r w:rsidRPr="00FC7B77">
        <w:rPr>
          <w:rFonts w:cs="Arial"/>
          <w:sz w:val="24"/>
          <w:szCs w:val="24"/>
        </w:rPr>
        <w:t xml:space="preserve">The Payroll </w:t>
      </w:r>
      <w:r>
        <w:rPr>
          <w:rFonts w:cs="Arial"/>
          <w:sz w:val="24"/>
          <w:szCs w:val="24"/>
        </w:rPr>
        <w:t>S</w:t>
      </w:r>
      <w:r w:rsidRPr="00FC7B77">
        <w:rPr>
          <w:rFonts w:cs="Arial"/>
          <w:sz w:val="24"/>
          <w:szCs w:val="24"/>
        </w:rPr>
        <w:t xml:space="preserve">ection will advise the employee of </w:t>
      </w:r>
      <w:r>
        <w:rPr>
          <w:rFonts w:cs="Arial"/>
          <w:sz w:val="24"/>
          <w:szCs w:val="24"/>
        </w:rPr>
        <w:t>his/</w:t>
      </w:r>
      <w:r w:rsidRPr="00FC7B77">
        <w:rPr>
          <w:rFonts w:cs="Arial"/>
          <w:sz w:val="24"/>
          <w:szCs w:val="24"/>
        </w:rPr>
        <w:t>her entitlement.</w:t>
      </w:r>
      <w:r>
        <w:rPr>
          <w:rFonts w:cs="Arial"/>
          <w:sz w:val="24"/>
          <w:szCs w:val="24"/>
        </w:rPr>
        <w:t xml:space="preserve">  </w:t>
      </w:r>
      <w:r w:rsidRPr="00FC7B77">
        <w:rPr>
          <w:rFonts w:cs="Arial"/>
          <w:sz w:val="24"/>
          <w:szCs w:val="24"/>
        </w:rPr>
        <w:t>S</w:t>
      </w:r>
      <w:r>
        <w:rPr>
          <w:rFonts w:cs="Arial"/>
          <w:sz w:val="24"/>
          <w:szCs w:val="24"/>
        </w:rPr>
        <w:t>A</w:t>
      </w:r>
      <w:r w:rsidRPr="00FC7B77">
        <w:rPr>
          <w:rFonts w:cs="Arial"/>
          <w:sz w:val="24"/>
          <w:szCs w:val="24"/>
        </w:rPr>
        <w:t xml:space="preserve">P payments are </w:t>
      </w:r>
      <w:r w:rsidR="001E03DB">
        <w:rPr>
          <w:rFonts w:cs="Arial"/>
          <w:sz w:val="24"/>
          <w:szCs w:val="24"/>
        </w:rPr>
        <w:t xml:space="preserve">paid at 90% of average weekly pay for the first 6 weeks, followed by 33 weeks at a flat rate, or, at 90% of average weekly earnings if this is less.  </w:t>
      </w:r>
      <w:r w:rsidR="00515FA9">
        <w:rPr>
          <w:rFonts w:cs="Arial"/>
          <w:sz w:val="24"/>
          <w:szCs w:val="24"/>
        </w:rPr>
        <w:t>Curre</w:t>
      </w:r>
      <w:r w:rsidRPr="00FC7B77">
        <w:rPr>
          <w:rFonts w:cs="Arial"/>
          <w:sz w:val="24"/>
          <w:szCs w:val="24"/>
        </w:rPr>
        <w:t>nt rate</w:t>
      </w:r>
      <w:r w:rsidR="00515FA9">
        <w:rPr>
          <w:rFonts w:cs="Arial"/>
          <w:sz w:val="24"/>
          <w:szCs w:val="24"/>
        </w:rPr>
        <w:t>s are a</w:t>
      </w:r>
      <w:r w:rsidRPr="00FC7B77">
        <w:rPr>
          <w:rFonts w:cs="Arial"/>
          <w:sz w:val="24"/>
          <w:szCs w:val="24"/>
        </w:rPr>
        <w:t xml:space="preserve">vailable from the </w:t>
      </w:r>
      <w:r w:rsidR="0087795C">
        <w:rPr>
          <w:rFonts w:cs="Arial"/>
          <w:sz w:val="24"/>
          <w:szCs w:val="24"/>
        </w:rPr>
        <w:t>D</w:t>
      </w:r>
      <w:r w:rsidR="00515FA9">
        <w:rPr>
          <w:rFonts w:cs="Arial"/>
          <w:sz w:val="24"/>
          <w:szCs w:val="24"/>
        </w:rPr>
        <w:t>irectgov website</w:t>
      </w:r>
      <w:r w:rsidRPr="00FC7B77">
        <w:rPr>
          <w:rFonts w:cs="Arial"/>
          <w:sz w:val="24"/>
          <w:szCs w:val="24"/>
        </w:rPr>
        <w:t xml:space="preserve">. </w:t>
      </w:r>
    </w:p>
    <w:p w14:paraId="475C65F9" w14:textId="77777777" w:rsidR="00821DE1" w:rsidRPr="00FC7B77" w:rsidRDefault="00821DE1" w:rsidP="00821DE1">
      <w:pPr>
        <w:ind w:left="1080"/>
        <w:rPr>
          <w:rFonts w:cs="Arial"/>
          <w:sz w:val="24"/>
          <w:szCs w:val="24"/>
        </w:rPr>
      </w:pPr>
    </w:p>
    <w:p w14:paraId="3EC0D274" w14:textId="77777777" w:rsidR="00821DE1" w:rsidRPr="00FC7B77" w:rsidRDefault="00821DE1" w:rsidP="0046103B">
      <w:pPr>
        <w:numPr>
          <w:ilvl w:val="0"/>
          <w:numId w:val="5"/>
        </w:numPr>
        <w:rPr>
          <w:rFonts w:cs="Arial"/>
          <w:sz w:val="24"/>
          <w:szCs w:val="24"/>
        </w:rPr>
      </w:pPr>
      <w:r w:rsidRPr="009A1698">
        <w:rPr>
          <w:rFonts w:cs="Arial"/>
          <w:b/>
          <w:sz w:val="24"/>
          <w:szCs w:val="24"/>
        </w:rPr>
        <w:t xml:space="preserve">Contractual </w:t>
      </w:r>
      <w:r>
        <w:rPr>
          <w:rFonts w:cs="Arial"/>
          <w:b/>
          <w:sz w:val="24"/>
          <w:szCs w:val="24"/>
        </w:rPr>
        <w:t xml:space="preserve">Adoption </w:t>
      </w:r>
      <w:r w:rsidRPr="009A1698">
        <w:rPr>
          <w:rFonts w:cs="Arial"/>
          <w:b/>
          <w:sz w:val="24"/>
          <w:szCs w:val="24"/>
        </w:rPr>
        <w:t>Pay (C</w:t>
      </w:r>
      <w:r>
        <w:rPr>
          <w:rFonts w:cs="Arial"/>
          <w:b/>
          <w:sz w:val="24"/>
          <w:szCs w:val="24"/>
        </w:rPr>
        <w:t>A</w:t>
      </w:r>
      <w:r w:rsidRPr="009A1698">
        <w:rPr>
          <w:rFonts w:cs="Arial"/>
          <w:b/>
          <w:sz w:val="24"/>
          <w:szCs w:val="24"/>
        </w:rPr>
        <w:t>P)</w:t>
      </w:r>
      <w:r w:rsidRPr="00FC7B77">
        <w:rPr>
          <w:rFonts w:cs="Arial"/>
          <w:sz w:val="24"/>
          <w:szCs w:val="24"/>
        </w:rPr>
        <w:t xml:space="preserve"> - This will depend on </w:t>
      </w:r>
      <w:r>
        <w:rPr>
          <w:rFonts w:cs="Arial"/>
          <w:sz w:val="24"/>
          <w:szCs w:val="24"/>
        </w:rPr>
        <w:t xml:space="preserve">an </w:t>
      </w:r>
      <w:r w:rsidRPr="00FC7B77">
        <w:rPr>
          <w:rFonts w:cs="Arial"/>
          <w:sz w:val="24"/>
          <w:szCs w:val="24"/>
        </w:rPr>
        <w:t>employee's length of service (</w:t>
      </w:r>
      <w:r>
        <w:rPr>
          <w:rFonts w:cs="Arial"/>
          <w:sz w:val="24"/>
          <w:szCs w:val="24"/>
        </w:rPr>
        <w:t>see A</w:t>
      </w:r>
      <w:r w:rsidRPr="00FC7B77">
        <w:rPr>
          <w:rFonts w:cs="Arial"/>
          <w:sz w:val="24"/>
          <w:szCs w:val="24"/>
        </w:rPr>
        <w:t>ppendi</w:t>
      </w:r>
      <w:r>
        <w:rPr>
          <w:rFonts w:cs="Arial"/>
          <w:sz w:val="24"/>
          <w:szCs w:val="24"/>
        </w:rPr>
        <w:t xml:space="preserve">ces 1 and 2 for details, and clause </w:t>
      </w:r>
      <w:r w:rsidR="0087795C">
        <w:rPr>
          <w:rFonts w:cs="Arial"/>
          <w:sz w:val="24"/>
          <w:szCs w:val="24"/>
        </w:rPr>
        <w:t>13</w:t>
      </w:r>
      <w:r>
        <w:rPr>
          <w:rFonts w:cs="Arial"/>
          <w:sz w:val="24"/>
          <w:szCs w:val="24"/>
        </w:rPr>
        <w:t>.3 below</w:t>
      </w:r>
      <w:r w:rsidRPr="00FC7B77">
        <w:rPr>
          <w:rFonts w:cs="Arial"/>
          <w:sz w:val="24"/>
          <w:szCs w:val="24"/>
        </w:rPr>
        <w:t>).</w:t>
      </w:r>
    </w:p>
    <w:p w14:paraId="0656938C" w14:textId="77777777" w:rsidR="00A04658" w:rsidRDefault="00A04658" w:rsidP="00821DE1">
      <w:pPr>
        <w:ind w:left="720"/>
        <w:rPr>
          <w:rFonts w:cs="Arial"/>
          <w:sz w:val="24"/>
          <w:szCs w:val="24"/>
        </w:rPr>
      </w:pPr>
      <w:r>
        <w:rPr>
          <w:rFonts w:cs="Arial"/>
          <w:sz w:val="24"/>
          <w:szCs w:val="24"/>
        </w:rPr>
        <w:t xml:space="preserve"> </w:t>
      </w:r>
    </w:p>
    <w:p w14:paraId="42670873" w14:textId="77777777" w:rsidR="00A04658" w:rsidRDefault="00A04658" w:rsidP="00F14B5B">
      <w:pPr>
        <w:ind w:left="720"/>
        <w:rPr>
          <w:rFonts w:cs="Arial"/>
          <w:sz w:val="24"/>
          <w:szCs w:val="24"/>
        </w:rPr>
      </w:pPr>
      <w:r>
        <w:rPr>
          <w:rFonts w:cs="Arial"/>
          <w:sz w:val="24"/>
          <w:szCs w:val="24"/>
        </w:rPr>
        <w:t>Both SAP and CAP are treated as earnings and are therefore subject to PAYE and national insurance deductions.</w:t>
      </w:r>
      <w:r w:rsidR="00D414E4">
        <w:rPr>
          <w:rFonts w:cs="Arial"/>
          <w:sz w:val="24"/>
          <w:szCs w:val="24"/>
        </w:rPr>
        <w:t xml:space="preserve"> </w:t>
      </w:r>
    </w:p>
    <w:p w14:paraId="05BBEC29" w14:textId="77777777" w:rsidR="00DD0DE2" w:rsidRDefault="00DD0DE2" w:rsidP="00F14B5B">
      <w:pPr>
        <w:ind w:left="720"/>
        <w:rPr>
          <w:rFonts w:cs="Arial"/>
          <w:sz w:val="24"/>
          <w:szCs w:val="24"/>
        </w:rPr>
      </w:pPr>
    </w:p>
    <w:p w14:paraId="155FA635" w14:textId="77777777" w:rsidR="00A40224" w:rsidRDefault="00821DE1" w:rsidP="00EA4206">
      <w:pPr>
        <w:numPr>
          <w:ilvl w:val="1"/>
          <w:numId w:val="24"/>
        </w:numPr>
        <w:spacing w:after="240"/>
        <w:ind w:left="709" w:hanging="709"/>
        <w:rPr>
          <w:rFonts w:cs="Arial"/>
          <w:sz w:val="24"/>
          <w:szCs w:val="24"/>
        </w:rPr>
      </w:pPr>
      <w:r w:rsidRPr="00FC7B77">
        <w:rPr>
          <w:rFonts w:cs="Arial"/>
          <w:sz w:val="24"/>
          <w:szCs w:val="24"/>
        </w:rPr>
        <w:t xml:space="preserve">If </w:t>
      </w:r>
      <w:r w:rsidR="005E43A8">
        <w:rPr>
          <w:rFonts w:cs="Arial"/>
          <w:sz w:val="24"/>
          <w:szCs w:val="24"/>
        </w:rPr>
        <w:t>an</w:t>
      </w:r>
      <w:r w:rsidRPr="00FC7B77">
        <w:rPr>
          <w:rFonts w:cs="Arial"/>
          <w:sz w:val="24"/>
          <w:szCs w:val="24"/>
        </w:rPr>
        <w:t xml:space="preserve"> employee has declared that </w:t>
      </w:r>
      <w:r>
        <w:rPr>
          <w:rFonts w:cs="Arial"/>
          <w:sz w:val="24"/>
          <w:szCs w:val="24"/>
        </w:rPr>
        <w:t>he/</w:t>
      </w:r>
      <w:r w:rsidRPr="00FC7B77">
        <w:rPr>
          <w:rFonts w:cs="Arial"/>
          <w:sz w:val="24"/>
          <w:szCs w:val="24"/>
        </w:rPr>
        <w:t xml:space="preserve">she will be returning to work following </w:t>
      </w:r>
      <w:r w:rsidR="005E43A8">
        <w:rPr>
          <w:rFonts w:cs="Arial"/>
          <w:sz w:val="24"/>
          <w:szCs w:val="24"/>
        </w:rPr>
        <w:t xml:space="preserve">his/her adoption leave, </w:t>
      </w:r>
      <w:r>
        <w:rPr>
          <w:rFonts w:cs="Arial"/>
          <w:sz w:val="24"/>
          <w:szCs w:val="24"/>
        </w:rPr>
        <w:t>he/</w:t>
      </w:r>
      <w:r w:rsidRPr="00FC7B77">
        <w:rPr>
          <w:rFonts w:cs="Arial"/>
          <w:sz w:val="24"/>
          <w:szCs w:val="24"/>
        </w:rPr>
        <w:t xml:space="preserve">she must return to </w:t>
      </w:r>
      <w:r w:rsidR="00747564">
        <w:rPr>
          <w:rFonts w:cs="Arial"/>
          <w:sz w:val="24"/>
          <w:szCs w:val="24"/>
        </w:rPr>
        <w:t>l</w:t>
      </w:r>
      <w:r w:rsidRPr="0009594E">
        <w:rPr>
          <w:rFonts w:cs="Arial"/>
          <w:sz w:val="24"/>
          <w:szCs w:val="24"/>
        </w:rPr>
        <w:t xml:space="preserve">ocal </w:t>
      </w:r>
      <w:r w:rsidR="00747564">
        <w:rPr>
          <w:rFonts w:cs="Arial"/>
          <w:sz w:val="24"/>
          <w:szCs w:val="24"/>
        </w:rPr>
        <w:t>g</w:t>
      </w:r>
      <w:r w:rsidR="00CD0962" w:rsidRPr="0009594E">
        <w:rPr>
          <w:rFonts w:cs="Arial"/>
          <w:sz w:val="24"/>
          <w:szCs w:val="24"/>
        </w:rPr>
        <w:t xml:space="preserve">overnment </w:t>
      </w:r>
      <w:r w:rsidRPr="0009594E">
        <w:rPr>
          <w:rFonts w:cs="Arial"/>
          <w:sz w:val="24"/>
          <w:szCs w:val="24"/>
        </w:rPr>
        <w:t>employment</w:t>
      </w:r>
      <w:r w:rsidRPr="00FC7B77">
        <w:rPr>
          <w:rFonts w:cs="Arial"/>
          <w:sz w:val="24"/>
          <w:szCs w:val="24"/>
        </w:rPr>
        <w:t xml:space="preserve"> </w:t>
      </w:r>
      <w:r w:rsidR="00896DE5">
        <w:rPr>
          <w:rFonts w:cs="Arial"/>
          <w:sz w:val="24"/>
          <w:szCs w:val="24"/>
        </w:rPr>
        <w:t xml:space="preserve">or DCC </w:t>
      </w:r>
      <w:r w:rsidRPr="00FC7B77">
        <w:rPr>
          <w:rFonts w:cs="Arial"/>
          <w:sz w:val="24"/>
          <w:szCs w:val="24"/>
        </w:rPr>
        <w:t xml:space="preserve">for a period of time in order to </w:t>
      </w:r>
      <w:r w:rsidR="005E43A8">
        <w:rPr>
          <w:rFonts w:cs="Arial"/>
          <w:sz w:val="24"/>
          <w:szCs w:val="24"/>
        </w:rPr>
        <w:t>‘</w:t>
      </w:r>
      <w:r w:rsidRPr="00FC7B77">
        <w:rPr>
          <w:rFonts w:cs="Arial"/>
          <w:sz w:val="24"/>
          <w:szCs w:val="24"/>
        </w:rPr>
        <w:t>protect</w:t>
      </w:r>
      <w:r w:rsidR="005E43A8">
        <w:rPr>
          <w:rFonts w:cs="Arial"/>
          <w:sz w:val="24"/>
          <w:szCs w:val="24"/>
        </w:rPr>
        <w:t>’</w:t>
      </w:r>
      <w:r w:rsidRPr="00FC7B77">
        <w:rPr>
          <w:rFonts w:cs="Arial"/>
          <w:sz w:val="24"/>
          <w:szCs w:val="24"/>
        </w:rPr>
        <w:t xml:space="preserve"> </w:t>
      </w:r>
      <w:r>
        <w:rPr>
          <w:rFonts w:cs="Arial"/>
          <w:sz w:val="24"/>
          <w:szCs w:val="24"/>
        </w:rPr>
        <w:t>his/</w:t>
      </w:r>
      <w:r w:rsidRPr="00FC7B77">
        <w:rPr>
          <w:rFonts w:cs="Arial"/>
          <w:sz w:val="24"/>
          <w:szCs w:val="24"/>
        </w:rPr>
        <w:t xml:space="preserve">her </w:t>
      </w:r>
      <w:r>
        <w:rPr>
          <w:rFonts w:cs="Arial"/>
          <w:sz w:val="24"/>
          <w:szCs w:val="24"/>
        </w:rPr>
        <w:t>C</w:t>
      </w:r>
      <w:r w:rsidRPr="00FC7B77">
        <w:rPr>
          <w:rFonts w:cs="Arial"/>
          <w:sz w:val="24"/>
          <w:szCs w:val="24"/>
        </w:rPr>
        <w:t xml:space="preserve">ontractual </w:t>
      </w:r>
      <w:r>
        <w:rPr>
          <w:rFonts w:cs="Arial"/>
          <w:sz w:val="24"/>
          <w:szCs w:val="24"/>
        </w:rPr>
        <w:t xml:space="preserve">Adoption Pay (CAP).  </w:t>
      </w:r>
      <w:r w:rsidRPr="00FC7B77">
        <w:rPr>
          <w:rFonts w:cs="Arial"/>
          <w:sz w:val="24"/>
          <w:szCs w:val="24"/>
        </w:rPr>
        <w:t>The period for which the employee must return is 3 month</w:t>
      </w:r>
      <w:r w:rsidR="003153F1">
        <w:rPr>
          <w:rFonts w:cs="Arial"/>
          <w:sz w:val="24"/>
          <w:szCs w:val="24"/>
        </w:rPr>
        <w:t>s in local government service and for teachers</w:t>
      </w:r>
      <w:r w:rsidRPr="00FC7B77">
        <w:rPr>
          <w:rFonts w:cs="Arial"/>
          <w:sz w:val="24"/>
          <w:szCs w:val="24"/>
        </w:rPr>
        <w:t xml:space="preserve"> 13 weeks </w:t>
      </w:r>
      <w:r w:rsidR="003153F1">
        <w:rPr>
          <w:rFonts w:cs="Arial"/>
          <w:sz w:val="24"/>
          <w:szCs w:val="24"/>
        </w:rPr>
        <w:t xml:space="preserve">with DCC, </w:t>
      </w:r>
      <w:r w:rsidRPr="00FC7B77">
        <w:rPr>
          <w:rFonts w:cs="Arial"/>
          <w:sz w:val="24"/>
          <w:szCs w:val="24"/>
        </w:rPr>
        <w:t>regardless of the number of hours worked.</w:t>
      </w:r>
      <w:r>
        <w:rPr>
          <w:rFonts w:cs="Arial"/>
          <w:sz w:val="24"/>
          <w:szCs w:val="24"/>
        </w:rPr>
        <w:t xml:space="preserve"> </w:t>
      </w:r>
      <w:r w:rsidRPr="00FC7B77">
        <w:rPr>
          <w:rFonts w:cs="Arial"/>
          <w:sz w:val="24"/>
          <w:szCs w:val="24"/>
        </w:rPr>
        <w:t>Contractual payments are made at the normal pay interval (less normal deductions) or withheld until the employee returns to work, when the amount is paid as a lump sum (less normal deductions).</w:t>
      </w:r>
      <w:r>
        <w:rPr>
          <w:rFonts w:cs="Arial"/>
          <w:sz w:val="24"/>
          <w:szCs w:val="24"/>
        </w:rPr>
        <w:t xml:space="preserve">  </w:t>
      </w:r>
      <w:r w:rsidR="005E43A8">
        <w:rPr>
          <w:rFonts w:cs="Arial"/>
          <w:sz w:val="24"/>
          <w:szCs w:val="24"/>
        </w:rPr>
        <w:t xml:space="preserve">  </w:t>
      </w:r>
    </w:p>
    <w:p w14:paraId="1177F368" w14:textId="77777777" w:rsidR="006D3B70" w:rsidRPr="003659C0" w:rsidRDefault="00EA4206" w:rsidP="006D3B70">
      <w:pPr>
        <w:spacing w:after="240"/>
        <w:ind w:left="720" w:hanging="720"/>
        <w:rPr>
          <w:rFonts w:cs="Arial"/>
          <w:sz w:val="24"/>
          <w:szCs w:val="24"/>
        </w:rPr>
      </w:pPr>
      <w:r>
        <w:rPr>
          <w:rFonts w:cs="Arial"/>
          <w:sz w:val="24"/>
          <w:szCs w:val="24"/>
        </w:rPr>
        <w:lastRenderedPageBreak/>
        <w:t>14</w:t>
      </w:r>
      <w:r w:rsidR="006D3B70" w:rsidRPr="003659C0">
        <w:rPr>
          <w:rFonts w:cs="Arial"/>
          <w:sz w:val="24"/>
          <w:szCs w:val="24"/>
        </w:rPr>
        <w:t>.4</w:t>
      </w:r>
      <w:r w:rsidR="006D3B70" w:rsidRPr="003659C0">
        <w:rPr>
          <w:rFonts w:cs="Arial"/>
          <w:sz w:val="24"/>
          <w:szCs w:val="24"/>
        </w:rPr>
        <w:tab/>
        <w:t>If an employee decides not to return to work (i.e. resigns) or the contract ends for a reason other than redundancy whilst on adoption leave, CAP ceases when the employment ends. The employee is required to repay the half pay elements of CAP (12 weeks) paid up to and including the last day of employment if he/she does not return to local government/DCC employment (as set out in 13.3). Payroll will notify the employee of the amount. (This applies to employees on permanent and fixed term contracts).</w:t>
      </w:r>
    </w:p>
    <w:p w14:paraId="41C1A071" w14:textId="77777777" w:rsidR="006D3B70" w:rsidRPr="003659C0" w:rsidRDefault="00EA4206" w:rsidP="006D3B70">
      <w:pPr>
        <w:spacing w:after="240"/>
        <w:ind w:left="720" w:hanging="720"/>
        <w:rPr>
          <w:rFonts w:cs="Arial"/>
          <w:sz w:val="24"/>
          <w:szCs w:val="24"/>
        </w:rPr>
      </w:pPr>
      <w:r>
        <w:rPr>
          <w:rFonts w:cs="Arial"/>
          <w:sz w:val="24"/>
          <w:szCs w:val="24"/>
        </w:rPr>
        <w:t>14</w:t>
      </w:r>
      <w:r w:rsidR="006D3B70" w:rsidRPr="003659C0">
        <w:rPr>
          <w:rFonts w:cs="Arial"/>
          <w:sz w:val="24"/>
          <w:szCs w:val="24"/>
        </w:rPr>
        <w:t xml:space="preserve">.5 </w:t>
      </w:r>
      <w:r w:rsidR="006D3B70" w:rsidRPr="003659C0">
        <w:rPr>
          <w:rFonts w:cs="Arial"/>
          <w:sz w:val="24"/>
          <w:szCs w:val="24"/>
        </w:rPr>
        <w:tab/>
        <w:t>If an employee is made redundant whilst on adoption leave, CAP ceases on the last day of employment. The employee is not required to pay back any half pay elements of CAP (12 weeks) paid up to and including the last day of employment. (This applies to employees on permanent and fixed term contracts).</w:t>
      </w:r>
    </w:p>
    <w:p w14:paraId="3C34E9B7" w14:textId="77777777" w:rsidR="00821DE1" w:rsidRPr="00FC7B77" w:rsidRDefault="00EA4206" w:rsidP="00CA6B56">
      <w:pPr>
        <w:spacing w:after="240"/>
        <w:ind w:left="720" w:hanging="720"/>
        <w:rPr>
          <w:rFonts w:cs="Arial"/>
          <w:sz w:val="24"/>
          <w:szCs w:val="24"/>
        </w:rPr>
      </w:pPr>
      <w:r>
        <w:rPr>
          <w:rFonts w:cs="Arial"/>
          <w:sz w:val="24"/>
          <w:szCs w:val="24"/>
        </w:rPr>
        <w:t>14</w:t>
      </w:r>
      <w:r w:rsidR="00CA6B56">
        <w:rPr>
          <w:rFonts w:cs="Arial"/>
          <w:sz w:val="24"/>
          <w:szCs w:val="24"/>
        </w:rPr>
        <w:t>.</w:t>
      </w:r>
      <w:r w:rsidR="00A40224">
        <w:rPr>
          <w:rFonts w:cs="Arial"/>
          <w:sz w:val="24"/>
          <w:szCs w:val="24"/>
        </w:rPr>
        <w:t>6</w:t>
      </w:r>
      <w:r w:rsidR="00821DE1">
        <w:rPr>
          <w:rFonts w:cs="Arial"/>
          <w:sz w:val="24"/>
          <w:szCs w:val="24"/>
        </w:rPr>
        <w:tab/>
      </w:r>
      <w:r w:rsidR="00821DE1" w:rsidRPr="00FC7B77">
        <w:rPr>
          <w:rFonts w:cs="Arial"/>
          <w:sz w:val="24"/>
          <w:szCs w:val="24"/>
        </w:rPr>
        <w:t>The employee will not have to refund S</w:t>
      </w:r>
      <w:r w:rsidR="00821DE1">
        <w:rPr>
          <w:rFonts w:cs="Arial"/>
          <w:sz w:val="24"/>
          <w:szCs w:val="24"/>
        </w:rPr>
        <w:t xml:space="preserve">AP </w:t>
      </w:r>
      <w:r w:rsidR="00821DE1" w:rsidRPr="00FC7B77">
        <w:rPr>
          <w:rFonts w:cs="Arial"/>
          <w:sz w:val="24"/>
          <w:szCs w:val="24"/>
        </w:rPr>
        <w:t>payments.</w:t>
      </w:r>
    </w:p>
    <w:p w14:paraId="54F6E314" w14:textId="77777777" w:rsidR="00821DE1" w:rsidRPr="0064753D" w:rsidRDefault="00EA4206" w:rsidP="00821DE1">
      <w:pPr>
        <w:tabs>
          <w:tab w:val="left" w:pos="540"/>
        </w:tabs>
        <w:ind w:left="720" w:hanging="720"/>
        <w:rPr>
          <w:rFonts w:cs="Arial"/>
          <w:sz w:val="24"/>
          <w:szCs w:val="24"/>
        </w:rPr>
      </w:pPr>
      <w:r>
        <w:rPr>
          <w:rFonts w:cs="Arial"/>
          <w:sz w:val="24"/>
          <w:szCs w:val="24"/>
        </w:rPr>
        <w:t>14</w:t>
      </w:r>
      <w:r w:rsidR="00A40224">
        <w:rPr>
          <w:rFonts w:cs="Arial"/>
          <w:sz w:val="24"/>
          <w:szCs w:val="24"/>
        </w:rPr>
        <w:t>.7</w:t>
      </w:r>
      <w:r w:rsidR="00821DE1">
        <w:rPr>
          <w:rFonts w:cs="Arial"/>
          <w:sz w:val="24"/>
          <w:szCs w:val="24"/>
        </w:rPr>
        <w:tab/>
      </w:r>
      <w:r w:rsidR="00821DE1">
        <w:rPr>
          <w:rFonts w:cs="Arial"/>
          <w:sz w:val="24"/>
          <w:szCs w:val="24"/>
        </w:rPr>
        <w:tab/>
        <w:t>T</w:t>
      </w:r>
      <w:r w:rsidR="00821DE1" w:rsidRPr="00FC7B77">
        <w:rPr>
          <w:rFonts w:cs="Arial"/>
          <w:sz w:val="24"/>
          <w:szCs w:val="24"/>
        </w:rPr>
        <w:t xml:space="preserve">o be eligible for </w:t>
      </w:r>
      <w:r w:rsidR="00821DE1">
        <w:rPr>
          <w:rFonts w:cs="Arial"/>
          <w:sz w:val="24"/>
          <w:szCs w:val="24"/>
        </w:rPr>
        <w:t xml:space="preserve">adoption </w:t>
      </w:r>
      <w:r w:rsidR="00821DE1" w:rsidRPr="00FC7B77">
        <w:rPr>
          <w:rFonts w:cs="Arial"/>
          <w:sz w:val="24"/>
          <w:szCs w:val="24"/>
        </w:rPr>
        <w:t>pay</w:t>
      </w:r>
      <w:r w:rsidR="00821DE1">
        <w:rPr>
          <w:rFonts w:cs="Arial"/>
          <w:sz w:val="24"/>
          <w:szCs w:val="24"/>
        </w:rPr>
        <w:t>,</w:t>
      </w:r>
      <w:r w:rsidR="00821DE1" w:rsidRPr="00FC7B77">
        <w:rPr>
          <w:rFonts w:cs="Arial"/>
          <w:sz w:val="24"/>
          <w:szCs w:val="24"/>
        </w:rPr>
        <w:t xml:space="preserve"> </w:t>
      </w:r>
      <w:r w:rsidR="001758F0">
        <w:rPr>
          <w:rFonts w:cs="Arial"/>
          <w:sz w:val="24"/>
          <w:szCs w:val="24"/>
        </w:rPr>
        <w:t xml:space="preserve">an </w:t>
      </w:r>
      <w:r w:rsidR="00821DE1" w:rsidRPr="00FC7B77">
        <w:rPr>
          <w:rFonts w:cs="Arial"/>
          <w:sz w:val="24"/>
          <w:szCs w:val="24"/>
        </w:rPr>
        <w:t xml:space="preserve">employee must meet specific </w:t>
      </w:r>
      <w:r w:rsidR="00821DE1" w:rsidRPr="0064753D">
        <w:rPr>
          <w:rFonts w:cs="Arial"/>
          <w:sz w:val="24"/>
          <w:szCs w:val="24"/>
        </w:rPr>
        <w:t>notification requirements (see Procedure).</w:t>
      </w:r>
    </w:p>
    <w:p w14:paraId="1E7248B0" w14:textId="77777777" w:rsidR="00FB7007" w:rsidRDefault="00FB7007" w:rsidP="00FB7007">
      <w:pPr>
        <w:tabs>
          <w:tab w:val="left" w:pos="900"/>
        </w:tabs>
        <w:rPr>
          <w:rFonts w:cs="Arial"/>
          <w:sz w:val="24"/>
          <w:szCs w:val="24"/>
        </w:rPr>
      </w:pPr>
    </w:p>
    <w:p w14:paraId="215B5A49" w14:textId="77777777" w:rsidR="00FB7007" w:rsidRDefault="00940688" w:rsidP="00EA4206">
      <w:pPr>
        <w:numPr>
          <w:ilvl w:val="1"/>
          <w:numId w:val="25"/>
        </w:numPr>
        <w:rPr>
          <w:rFonts w:cs="Arial"/>
          <w:sz w:val="24"/>
          <w:szCs w:val="24"/>
        </w:rPr>
      </w:pPr>
      <w:r>
        <w:rPr>
          <w:rFonts w:cs="Arial"/>
          <w:sz w:val="24"/>
          <w:szCs w:val="24"/>
        </w:rPr>
        <w:t xml:space="preserve">If the </w:t>
      </w:r>
      <w:r w:rsidR="00FB7007">
        <w:rPr>
          <w:rFonts w:cs="Arial"/>
          <w:sz w:val="24"/>
          <w:szCs w:val="24"/>
        </w:rPr>
        <w:t xml:space="preserve">adopted </w:t>
      </w:r>
      <w:r>
        <w:rPr>
          <w:rFonts w:cs="Arial"/>
          <w:sz w:val="24"/>
          <w:szCs w:val="24"/>
        </w:rPr>
        <w:t>child’s placement ends during the adoption leave period and</w:t>
      </w:r>
    </w:p>
    <w:p w14:paraId="48A36DE6" w14:textId="77777777" w:rsidR="00FB7007" w:rsidRDefault="00FB7007" w:rsidP="00821DE1">
      <w:pPr>
        <w:tabs>
          <w:tab w:val="left" w:pos="900"/>
        </w:tabs>
        <w:rPr>
          <w:rFonts w:cs="Arial"/>
          <w:sz w:val="24"/>
          <w:szCs w:val="24"/>
        </w:rPr>
      </w:pPr>
      <w:r>
        <w:rPr>
          <w:rFonts w:cs="Arial"/>
          <w:sz w:val="24"/>
          <w:szCs w:val="24"/>
        </w:rPr>
        <w:t xml:space="preserve">          </w:t>
      </w:r>
      <w:r w:rsidR="00940688">
        <w:rPr>
          <w:rFonts w:cs="Arial"/>
          <w:sz w:val="24"/>
          <w:szCs w:val="24"/>
        </w:rPr>
        <w:t xml:space="preserve"> SAP is</w:t>
      </w:r>
      <w:r>
        <w:rPr>
          <w:rFonts w:cs="Arial"/>
          <w:sz w:val="24"/>
          <w:szCs w:val="24"/>
        </w:rPr>
        <w:t xml:space="preserve"> </w:t>
      </w:r>
      <w:r w:rsidR="00940688">
        <w:rPr>
          <w:rFonts w:cs="Arial"/>
          <w:sz w:val="24"/>
          <w:szCs w:val="24"/>
        </w:rPr>
        <w:t xml:space="preserve">being paid, SAP payments will end </w:t>
      </w:r>
      <w:r w:rsidR="004D514F">
        <w:rPr>
          <w:rFonts w:cs="Arial"/>
          <w:sz w:val="24"/>
          <w:szCs w:val="24"/>
        </w:rPr>
        <w:t>8</w:t>
      </w:r>
      <w:r w:rsidR="00940688">
        <w:rPr>
          <w:rFonts w:cs="Arial"/>
          <w:sz w:val="24"/>
          <w:szCs w:val="24"/>
        </w:rPr>
        <w:t xml:space="preserve"> weeks after the end of the pay</w:t>
      </w:r>
    </w:p>
    <w:p w14:paraId="40BBE00E" w14:textId="77777777" w:rsidR="00940688" w:rsidRDefault="00FB7007" w:rsidP="00821DE1">
      <w:pPr>
        <w:tabs>
          <w:tab w:val="left" w:pos="900"/>
        </w:tabs>
        <w:rPr>
          <w:rFonts w:cs="Arial"/>
          <w:sz w:val="24"/>
          <w:szCs w:val="24"/>
        </w:rPr>
      </w:pPr>
      <w:r>
        <w:rPr>
          <w:rFonts w:cs="Arial"/>
          <w:sz w:val="24"/>
          <w:szCs w:val="24"/>
        </w:rPr>
        <w:t xml:space="preserve">           </w:t>
      </w:r>
      <w:r w:rsidR="00D02B76">
        <w:rPr>
          <w:rFonts w:cs="Arial"/>
          <w:sz w:val="24"/>
          <w:szCs w:val="24"/>
        </w:rPr>
        <w:t xml:space="preserve"> </w:t>
      </w:r>
      <w:r>
        <w:rPr>
          <w:rFonts w:cs="Arial"/>
          <w:sz w:val="24"/>
          <w:szCs w:val="24"/>
        </w:rPr>
        <w:t>w</w:t>
      </w:r>
      <w:r w:rsidR="00940688">
        <w:rPr>
          <w:rFonts w:cs="Arial"/>
          <w:sz w:val="24"/>
          <w:szCs w:val="24"/>
        </w:rPr>
        <w:t>eek</w:t>
      </w:r>
      <w:r>
        <w:rPr>
          <w:rFonts w:cs="Arial"/>
          <w:sz w:val="24"/>
          <w:szCs w:val="24"/>
        </w:rPr>
        <w:t xml:space="preserve"> </w:t>
      </w:r>
      <w:r w:rsidR="00940688">
        <w:rPr>
          <w:rFonts w:cs="Arial"/>
          <w:sz w:val="24"/>
          <w:szCs w:val="24"/>
        </w:rPr>
        <w:t>in which the child s</w:t>
      </w:r>
      <w:r w:rsidR="00C37D4E">
        <w:rPr>
          <w:rFonts w:cs="Arial"/>
          <w:sz w:val="24"/>
          <w:szCs w:val="24"/>
        </w:rPr>
        <w:t>t</w:t>
      </w:r>
      <w:r w:rsidR="00940688">
        <w:rPr>
          <w:rFonts w:cs="Arial"/>
          <w:sz w:val="24"/>
          <w:szCs w:val="24"/>
        </w:rPr>
        <w:t xml:space="preserve">opped living with the </w:t>
      </w:r>
      <w:r w:rsidR="00C37D4E">
        <w:rPr>
          <w:rFonts w:cs="Arial"/>
          <w:sz w:val="24"/>
          <w:szCs w:val="24"/>
        </w:rPr>
        <w:t xml:space="preserve">employee. </w:t>
      </w:r>
      <w:r w:rsidR="00940688">
        <w:rPr>
          <w:rFonts w:cs="Arial"/>
          <w:sz w:val="24"/>
          <w:szCs w:val="24"/>
        </w:rPr>
        <w:t xml:space="preserve">  </w:t>
      </w:r>
    </w:p>
    <w:p w14:paraId="028F4837" w14:textId="77777777" w:rsidR="005E43A8" w:rsidRPr="0064753D" w:rsidRDefault="00940688" w:rsidP="00821DE1">
      <w:pPr>
        <w:tabs>
          <w:tab w:val="left" w:pos="900"/>
        </w:tabs>
        <w:rPr>
          <w:rFonts w:cs="Arial"/>
          <w:sz w:val="24"/>
          <w:szCs w:val="24"/>
        </w:rPr>
      </w:pPr>
      <w:r>
        <w:rPr>
          <w:rFonts w:cs="Arial"/>
          <w:sz w:val="24"/>
          <w:szCs w:val="24"/>
        </w:rPr>
        <w:t xml:space="preserve"> </w:t>
      </w:r>
    </w:p>
    <w:p w14:paraId="0F137B99" w14:textId="73DA7697" w:rsidR="00821DE1" w:rsidRDefault="00EA4206" w:rsidP="00C404D8">
      <w:pPr>
        <w:tabs>
          <w:tab w:val="left" w:pos="900"/>
        </w:tabs>
        <w:ind w:left="720" w:hanging="720"/>
        <w:rPr>
          <w:rFonts w:cs="Arial"/>
          <w:sz w:val="24"/>
          <w:szCs w:val="24"/>
        </w:rPr>
      </w:pPr>
      <w:r>
        <w:rPr>
          <w:sz w:val="24"/>
        </w:rPr>
        <w:t>14</w:t>
      </w:r>
      <w:r w:rsidR="00A40224">
        <w:rPr>
          <w:sz w:val="24"/>
        </w:rPr>
        <w:t>.9</w:t>
      </w:r>
      <w:r w:rsidR="00821DE1" w:rsidRPr="0064753D">
        <w:rPr>
          <w:sz w:val="24"/>
        </w:rPr>
        <w:tab/>
      </w:r>
      <w:r w:rsidR="00821DE1" w:rsidRPr="0064753D">
        <w:rPr>
          <w:rFonts w:cs="Arial"/>
          <w:sz w:val="24"/>
          <w:szCs w:val="24"/>
        </w:rPr>
        <w:t>Adoption pay will cease in any week following the week in which the adopted child reaches</w:t>
      </w:r>
      <w:r w:rsidR="00821DE1">
        <w:rPr>
          <w:rFonts w:cs="Arial"/>
          <w:sz w:val="24"/>
          <w:szCs w:val="24"/>
        </w:rPr>
        <w:t xml:space="preserve"> </w:t>
      </w:r>
      <w:r w:rsidR="00821DE1" w:rsidRPr="0064753D">
        <w:rPr>
          <w:rFonts w:cs="Arial"/>
          <w:sz w:val="24"/>
          <w:szCs w:val="24"/>
        </w:rPr>
        <w:t>18 years</w:t>
      </w:r>
      <w:r w:rsidR="00821DE1" w:rsidRPr="001A4964">
        <w:rPr>
          <w:rFonts w:cs="Arial"/>
          <w:sz w:val="24"/>
          <w:szCs w:val="24"/>
        </w:rPr>
        <w:t xml:space="preserve"> of age.</w:t>
      </w:r>
    </w:p>
    <w:p w14:paraId="3D6E87B8" w14:textId="24276C7E" w:rsidR="00C632E7" w:rsidRPr="00CC3EEA" w:rsidRDefault="00105807" w:rsidP="00BE04B3">
      <w:pPr>
        <w:pStyle w:val="Heading2"/>
        <w:ind w:left="720" w:hanging="720"/>
      </w:pPr>
      <w:r>
        <w:t>1</w:t>
      </w:r>
      <w:r w:rsidR="00EA4206">
        <w:t>5</w:t>
      </w:r>
      <w:r>
        <w:t>.0</w:t>
      </w:r>
      <w:r>
        <w:tab/>
      </w:r>
      <w:r w:rsidR="00C632E7" w:rsidRPr="00C632E7">
        <w:t xml:space="preserve">Annual </w:t>
      </w:r>
      <w:r w:rsidR="002A1190">
        <w:t>l</w:t>
      </w:r>
      <w:r w:rsidR="00C632E7" w:rsidRPr="00C632E7">
        <w:t xml:space="preserve">eave </w:t>
      </w:r>
      <w:r w:rsidR="00BB64A6">
        <w:t xml:space="preserve">entitlement during adoption leave </w:t>
      </w:r>
      <w:r w:rsidR="00BB64A6" w:rsidRPr="00BE04B3">
        <w:t>(</w:t>
      </w:r>
      <w:r w:rsidR="002A1190" w:rsidRPr="00BE04B3">
        <w:t>n</w:t>
      </w:r>
      <w:r w:rsidR="00C632E7" w:rsidRPr="00BE04B3">
        <w:t xml:space="preserve">ot </w:t>
      </w:r>
      <w:r w:rsidR="002A1190" w:rsidRPr="00BE04B3">
        <w:t>a</w:t>
      </w:r>
      <w:r w:rsidR="00C632E7" w:rsidRPr="00BE04B3">
        <w:t xml:space="preserve">pplicable </w:t>
      </w:r>
      <w:r w:rsidR="002A1190" w:rsidRPr="00BE04B3">
        <w:t>t</w:t>
      </w:r>
      <w:r w:rsidR="00BE04B3" w:rsidRPr="00BE04B3">
        <w:t xml:space="preserve">o </w:t>
      </w:r>
      <w:r w:rsidR="002A1190" w:rsidRPr="00BE04B3">
        <w:t>t</w:t>
      </w:r>
      <w:r w:rsidR="00C632E7" w:rsidRPr="00BE04B3">
        <w:t>eachers</w:t>
      </w:r>
      <w:r w:rsidR="00516650" w:rsidRPr="00BE04B3">
        <w:t xml:space="preserve"> or </w:t>
      </w:r>
      <w:r w:rsidR="00E85A03" w:rsidRPr="00BE04B3">
        <w:t xml:space="preserve">school </w:t>
      </w:r>
      <w:r w:rsidR="002A1190" w:rsidRPr="00BE04B3">
        <w:t>s</w:t>
      </w:r>
      <w:r w:rsidR="00516650" w:rsidRPr="00BE04B3">
        <w:t>taff</w:t>
      </w:r>
      <w:r w:rsidR="00E85A03" w:rsidRPr="00BE04B3">
        <w:t xml:space="preserve"> who take their holidays during school closure periods</w:t>
      </w:r>
      <w:r w:rsidR="00BB64A6" w:rsidRPr="00BE04B3">
        <w:t>)</w:t>
      </w:r>
    </w:p>
    <w:p w14:paraId="5459634D" w14:textId="77777777" w:rsidR="00C632E7" w:rsidRPr="00C632E7" w:rsidRDefault="00C632E7" w:rsidP="00C632E7">
      <w:pPr>
        <w:rPr>
          <w:rFonts w:cs="Arial"/>
          <w:b/>
          <w:sz w:val="24"/>
          <w:szCs w:val="24"/>
        </w:rPr>
      </w:pPr>
    </w:p>
    <w:p w14:paraId="0443696D" w14:textId="77777777" w:rsidR="00C632E7" w:rsidRPr="00C632E7" w:rsidRDefault="00105807" w:rsidP="00F34D93">
      <w:pPr>
        <w:tabs>
          <w:tab w:val="left" w:pos="540"/>
        </w:tabs>
        <w:ind w:left="780" w:hanging="780"/>
        <w:rPr>
          <w:rFonts w:cs="Arial"/>
          <w:sz w:val="24"/>
          <w:szCs w:val="24"/>
        </w:rPr>
      </w:pPr>
      <w:r>
        <w:rPr>
          <w:rFonts w:cs="Arial"/>
          <w:sz w:val="24"/>
          <w:szCs w:val="24"/>
        </w:rPr>
        <w:t>1</w:t>
      </w:r>
      <w:r w:rsidR="00EA4206">
        <w:rPr>
          <w:rFonts w:cs="Arial"/>
          <w:sz w:val="24"/>
          <w:szCs w:val="24"/>
        </w:rPr>
        <w:t>5</w:t>
      </w:r>
      <w:r>
        <w:rPr>
          <w:rFonts w:cs="Arial"/>
          <w:sz w:val="24"/>
          <w:szCs w:val="24"/>
        </w:rPr>
        <w:t>.1</w:t>
      </w:r>
      <w:r>
        <w:rPr>
          <w:rFonts w:cs="Arial"/>
          <w:sz w:val="24"/>
          <w:szCs w:val="24"/>
        </w:rPr>
        <w:tab/>
      </w:r>
      <w:r w:rsidR="00553E45">
        <w:rPr>
          <w:rFonts w:cs="Arial"/>
          <w:sz w:val="24"/>
          <w:szCs w:val="24"/>
        </w:rPr>
        <w:tab/>
      </w:r>
      <w:r w:rsidR="00C632E7" w:rsidRPr="00C632E7">
        <w:rPr>
          <w:rFonts w:cs="Arial"/>
          <w:sz w:val="24"/>
          <w:szCs w:val="24"/>
        </w:rPr>
        <w:t xml:space="preserve">Adoption leave does not affect annual leave entitlement i.e. when taking </w:t>
      </w:r>
      <w:r w:rsidR="00F34D93">
        <w:rPr>
          <w:rFonts w:cs="Arial"/>
          <w:sz w:val="24"/>
          <w:szCs w:val="24"/>
        </w:rPr>
        <w:t xml:space="preserve"> </w:t>
      </w:r>
      <w:r w:rsidR="00C632E7" w:rsidRPr="00C632E7">
        <w:rPr>
          <w:rFonts w:cs="Arial"/>
          <w:sz w:val="24"/>
          <w:szCs w:val="24"/>
        </w:rPr>
        <w:t xml:space="preserve">adoption leave the employee will still be entitled to </w:t>
      </w:r>
      <w:r w:rsidR="00300062">
        <w:rPr>
          <w:rFonts w:cs="Arial"/>
          <w:sz w:val="24"/>
          <w:szCs w:val="24"/>
        </w:rPr>
        <w:t xml:space="preserve">his/her </w:t>
      </w:r>
      <w:r w:rsidR="00C632E7" w:rsidRPr="00C632E7">
        <w:rPr>
          <w:rFonts w:cs="Arial"/>
          <w:sz w:val="24"/>
          <w:szCs w:val="24"/>
        </w:rPr>
        <w:t>full annual leave allowance within the year(s) in which the adoption leave falls.</w:t>
      </w:r>
    </w:p>
    <w:p w14:paraId="29303604" w14:textId="77777777" w:rsidR="00C632E7" w:rsidRPr="00C632E7" w:rsidRDefault="00C632E7" w:rsidP="00C632E7">
      <w:pPr>
        <w:rPr>
          <w:rFonts w:cs="Arial"/>
          <w:sz w:val="24"/>
          <w:szCs w:val="24"/>
        </w:rPr>
      </w:pPr>
    </w:p>
    <w:p w14:paraId="399512DE" w14:textId="77777777" w:rsidR="008E3FF4" w:rsidRDefault="00EA4206" w:rsidP="008E3FF4">
      <w:pPr>
        <w:tabs>
          <w:tab w:val="left" w:pos="540"/>
        </w:tabs>
        <w:ind w:left="720" w:hanging="720"/>
        <w:rPr>
          <w:rFonts w:cs="Arial"/>
          <w:sz w:val="24"/>
          <w:szCs w:val="24"/>
        </w:rPr>
      </w:pPr>
      <w:r>
        <w:rPr>
          <w:rFonts w:cs="Arial"/>
          <w:sz w:val="24"/>
          <w:szCs w:val="24"/>
        </w:rPr>
        <w:t>15</w:t>
      </w:r>
      <w:r w:rsidR="008E3FF4">
        <w:rPr>
          <w:rFonts w:cs="Arial"/>
          <w:sz w:val="24"/>
          <w:szCs w:val="24"/>
        </w:rPr>
        <w:t>.2</w:t>
      </w:r>
      <w:r w:rsidR="008E3FF4">
        <w:rPr>
          <w:rFonts w:cs="Arial"/>
          <w:sz w:val="24"/>
          <w:szCs w:val="24"/>
        </w:rPr>
        <w:tab/>
      </w:r>
      <w:r w:rsidR="008E3FF4">
        <w:rPr>
          <w:rFonts w:cs="Arial"/>
          <w:sz w:val="24"/>
          <w:szCs w:val="24"/>
        </w:rPr>
        <w:tab/>
      </w:r>
      <w:r w:rsidR="008E3FF4" w:rsidRPr="00A51291">
        <w:rPr>
          <w:rFonts w:cs="Arial"/>
          <w:sz w:val="24"/>
          <w:szCs w:val="24"/>
        </w:rPr>
        <w:t xml:space="preserve">If an employee's adoption leave spans two annual leave years, they will be able to carry forward their contractual entitlement into the new leave year.  However, the manager should be proactive about managing the amount of leave that the employee will have, and discuss the options available as early as possible (see </w:t>
      </w:r>
      <w:r w:rsidR="00FD3C9C" w:rsidRPr="00A51291">
        <w:rPr>
          <w:rFonts w:cs="Arial"/>
          <w:sz w:val="24"/>
          <w:szCs w:val="24"/>
        </w:rPr>
        <w:t>P</w:t>
      </w:r>
      <w:r w:rsidR="008E3FF4" w:rsidRPr="00A51291">
        <w:rPr>
          <w:rFonts w:cs="Arial"/>
          <w:sz w:val="24"/>
          <w:szCs w:val="24"/>
        </w:rPr>
        <w:t>rocedure). These options could be to:</w:t>
      </w:r>
    </w:p>
    <w:p w14:paraId="27019934" w14:textId="77777777" w:rsidR="00FF7750" w:rsidRPr="00A51291" w:rsidRDefault="00FF7750" w:rsidP="008E3FF4">
      <w:pPr>
        <w:tabs>
          <w:tab w:val="left" w:pos="540"/>
        </w:tabs>
        <w:ind w:left="720" w:hanging="720"/>
        <w:rPr>
          <w:rFonts w:cs="Arial"/>
          <w:sz w:val="24"/>
          <w:szCs w:val="24"/>
        </w:rPr>
      </w:pPr>
    </w:p>
    <w:p w14:paraId="035F2F78" w14:textId="77777777" w:rsidR="008E3FF4" w:rsidRPr="00A51291" w:rsidRDefault="008E3FF4" w:rsidP="008E3FF4">
      <w:pPr>
        <w:numPr>
          <w:ilvl w:val="0"/>
          <w:numId w:val="19"/>
        </w:numPr>
        <w:tabs>
          <w:tab w:val="clear" w:pos="720"/>
        </w:tabs>
        <w:ind w:left="1260"/>
        <w:rPr>
          <w:rFonts w:cs="Arial"/>
          <w:sz w:val="24"/>
          <w:szCs w:val="24"/>
        </w:rPr>
      </w:pPr>
      <w:r w:rsidRPr="00A51291">
        <w:rPr>
          <w:rFonts w:cs="Arial"/>
          <w:sz w:val="24"/>
          <w:szCs w:val="24"/>
        </w:rPr>
        <w:t xml:space="preserve">take annual leave before the start of the adoption leave; </w:t>
      </w:r>
    </w:p>
    <w:p w14:paraId="75ACBE52" w14:textId="77777777" w:rsidR="008E3FF4" w:rsidRPr="00A51291" w:rsidRDefault="008E3FF4" w:rsidP="008E3FF4">
      <w:pPr>
        <w:numPr>
          <w:ilvl w:val="0"/>
          <w:numId w:val="19"/>
        </w:numPr>
        <w:tabs>
          <w:tab w:val="clear" w:pos="720"/>
        </w:tabs>
        <w:ind w:left="1260"/>
        <w:rPr>
          <w:rFonts w:cs="Arial"/>
          <w:sz w:val="24"/>
          <w:szCs w:val="24"/>
        </w:rPr>
      </w:pPr>
      <w:r w:rsidRPr="00A51291">
        <w:rPr>
          <w:rFonts w:cs="Arial"/>
          <w:sz w:val="24"/>
          <w:szCs w:val="24"/>
        </w:rPr>
        <w:t xml:space="preserve">start the adoption leave earlier than anticipated and fit in the annual leave before returning to work; </w:t>
      </w:r>
    </w:p>
    <w:p w14:paraId="7F0E44AC" w14:textId="77777777" w:rsidR="008E3FF4" w:rsidRPr="00A51291" w:rsidRDefault="008E3FF4" w:rsidP="008E3FF4">
      <w:pPr>
        <w:numPr>
          <w:ilvl w:val="0"/>
          <w:numId w:val="19"/>
        </w:numPr>
        <w:tabs>
          <w:tab w:val="clear" w:pos="720"/>
        </w:tabs>
        <w:ind w:left="1260"/>
        <w:rPr>
          <w:rFonts w:cs="Arial"/>
          <w:sz w:val="24"/>
          <w:szCs w:val="24"/>
        </w:rPr>
      </w:pPr>
      <w:r w:rsidRPr="00A51291">
        <w:rPr>
          <w:rFonts w:cs="Arial"/>
          <w:sz w:val="24"/>
          <w:szCs w:val="24"/>
        </w:rPr>
        <w:t>return before the end of the adoption leave so that the remaining leave can be taken before the end of the annual leave year;</w:t>
      </w:r>
    </w:p>
    <w:p w14:paraId="616D8879" w14:textId="77777777" w:rsidR="008E3FF4" w:rsidRDefault="008E3FF4" w:rsidP="008E3FF4">
      <w:pPr>
        <w:numPr>
          <w:ilvl w:val="0"/>
          <w:numId w:val="19"/>
        </w:numPr>
        <w:tabs>
          <w:tab w:val="clear" w:pos="720"/>
        </w:tabs>
        <w:ind w:left="1260"/>
        <w:rPr>
          <w:rFonts w:cs="Arial"/>
          <w:sz w:val="24"/>
          <w:szCs w:val="24"/>
        </w:rPr>
      </w:pPr>
      <w:r w:rsidRPr="00A51291">
        <w:rPr>
          <w:rFonts w:cs="Arial"/>
          <w:sz w:val="24"/>
          <w:szCs w:val="24"/>
        </w:rPr>
        <w:t xml:space="preserve">take annual leave at the end of adoption leave, fitting it in before returning to work. </w:t>
      </w:r>
    </w:p>
    <w:p w14:paraId="42196BE3" w14:textId="77777777" w:rsidR="00FF7750" w:rsidRPr="00A51291" w:rsidRDefault="00FF7750" w:rsidP="00FF7750">
      <w:pPr>
        <w:ind w:left="1260"/>
        <w:rPr>
          <w:rFonts w:cs="Arial"/>
          <w:sz w:val="24"/>
          <w:szCs w:val="24"/>
        </w:rPr>
      </w:pPr>
    </w:p>
    <w:p w14:paraId="644CCCD0" w14:textId="77777777" w:rsidR="008E3FF4" w:rsidRPr="00B660E3" w:rsidRDefault="008E3FF4" w:rsidP="008E3FF4">
      <w:pPr>
        <w:ind w:left="720"/>
        <w:rPr>
          <w:rFonts w:cs="Arial"/>
          <w:sz w:val="24"/>
          <w:szCs w:val="24"/>
        </w:rPr>
      </w:pPr>
      <w:r w:rsidRPr="00A51291">
        <w:rPr>
          <w:rFonts w:cs="Arial"/>
          <w:sz w:val="24"/>
          <w:szCs w:val="24"/>
        </w:rPr>
        <w:t>Any leave carried over must be taken by 31</w:t>
      </w:r>
      <w:r w:rsidRPr="00A51291">
        <w:rPr>
          <w:rFonts w:cs="Arial"/>
          <w:sz w:val="24"/>
          <w:szCs w:val="24"/>
          <w:vertAlign w:val="superscript"/>
        </w:rPr>
        <w:t>st</w:t>
      </w:r>
      <w:r w:rsidRPr="00A51291">
        <w:rPr>
          <w:rFonts w:cs="Arial"/>
          <w:sz w:val="24"/>
          <w:szCs w:val="24"/>
        </w:rPr>
        <w:t xml:space="preserve"> August of the subsequent leave year.</w:t>
      </w:r>
    </w:p>
    <w:p w14:paraId="715A303C" w14:textId="77777777" w:rsidR="00C632E7" w:rsidRPr="00C632E7" w:rsidRDefault="005D62C3" w:rsidP="00F34D93">
      <w:pPr>
        <w:ind w:left="840" w:hanging="840"/>
        <w:rPr>
          <w:rFonts w:cs="Arial"/>
          <w:sz w:val="24"/>
          <w:szCs w:val="24"/>
        </w:rPr>
      </w:pPr>
      <w:r>
        <w:rPr>
          <w:rFonts w:cs="Arial"/>
          <w:sz w:val="24"/>
          <w:szCs w:val="24"/>
        </w:rPr>
        <w:t>1</w:t>
      </w:r>
      <w:r w:rsidR="00EA4206">
        <w:rPr>
          <w:rFonts w:cs="Arial"/>
          <w:sz w:val="24"/>
          <w:szCs w:val="24"/>
        </w:rPr>
        <w:t>5</w:t>
      </w:r>
      <w:r>
        <w:rPr>
          <w:rFonts w:cs="Arial"/>
          <w:sz w:val="24"/>
          <w:szCs w:val="24"/>
        </w:rPr>
        <w:t>.</w:t>
      </w:r>
      <w:r w:rsidR="00BB64A6">
        <w:rPr>
          <w:rFonts w:cs="Arial"/>
          <w:sz w:val="24"/>
          <w:szCs w:val="24"/>
        </w:rPr>
        <w:t>3</w:t>
      </w:r>
      <w:r w:rsidR="00D575AA">
        <w:rPr>
          <w:rFonts w:cs="Arial"/>
          <w:sz w:val="24"/>
          <w:szCs w:val="24"/>
        </w:rPr>
        <w:tab/>
      </w:r>
      <w:r w:rsidR="00F34D93">
        <w:rPr>
          <w:rFonts w:cs="Arial"/>
          <w:sz w:val="24"/>
          <w:szCs w:val="24"/>
        </w:rPr>
        <w:t>D</w:t>
      </w:r>
      <w:r w:rsidR="00C632E7" w:rsidRPr="00C632E7">
        <w:rPr>
          <w:rFonts w:cs="Arial"/>
          <w:sz w:val="24"/>
          <w:szCs w:val="24"/>
        </w:rPr>
        <w:t xml:space="preserve">uring adoption leave annual leave will accrue in the same way as it did </w:t>
      </w:r>
      <w:r w:rsidR="00F34D93">
        <w:rPr>
          <w:rFonts w:cs="Arial"/>
          <w:sz w:val="24"/>
          <w:szCs w:val="24"/>
        </w:rPr>
        <w:t xml:space="preserve">  </w:t>
      </w:r>
      <w:r w:rsidR="00C632E7" w:rsidRPr="00C632E7">
        <w:rPr>
          <w:rFonts w:cs="Arial"/>
          <w:sz w:val="24"/>
          <w:szCs w:val="24"/>
        </w:rPr>
        <w:t>before the absence began.</w:t>
      </w:r>
      <w:r w:rsidR="00142295">
        <w:rPr>
          <w:rFonts w:cs="Arial"/>
          <w:sz w:val="24"/>
          <w:szCs w:val="24"/>
        </w:rPr>
        <w:t xml:space="preserve">  </w:t>
      </w:r>
      <w:r w:rsidR="00C632E7" w:rsidRPr="00C632E7">
        <w:rPr>
          <w:rFonts w:cs="Arial"/>
          <w:sz w:val="24"/>
          <w:szCs w:val="24"/>
        </w:rPr>
        <w:t xml:space="preserve">If the employee returns to work on a reduced </w:t>
      </w:r>
      <w:r w:rsidR="00C632E7" w:rsidRPr="00C632E7">
        <w:rPr>
          <w:rFonts w:cs="Arial"/>
          <w:sz w:val="24"/>
          <w:szCs w:val="24"/>
        </w:rPr>
        <w:lastRenderedPageBreak/>
        <w:t>hours basis, on the date of return to work the annual leave will begin to be calculated at the new pro-rata rate.</w:t>
      </w:r>
    </w:p>
    <w:p w14:paraId="2BF9647C" w14:textId="77777777" w:rsidR="00C632E7" w:rsidRPr="00C632E7" w:rsidRDefault="00C632E7" w:rsidP="00C632E7">
      <w:pPr>
        <w:ind w:left="360"/>
        <w:rPr>
          <w:rFonts w:cs="Arial"/>
          <w:sz w:val="24"/>
          <w:szCs w:val="24"/>
        </w:rPr>
      </w:pPr>
    </w:p>
    <w:p w14:paraId="1990B819" w14:textId="77777777" w:rsidR="00C632E7" w:rsidRPr="00C632E7" w:rsidRDefault="005D62C3" w:rsidP="00F34D93">
      <w:pPr>
        <w:tabs>
          <w:tab w:val="left" w:pos="540"/>
        </w:tabs>
        <w:ind w:left="840" w:hanging="840"/>
        <w:rPr>
          <w:rFonts w:cs="Arial"/>
          <w:sz w:val="24"/>
          <w:szCs w:val="24"/>
        </w:rPr>
      </w:pPr>
      <w:r>
        <w:rPr>
          <w:rFonts w:cs="Arial"/>
          <w:sz w:val="24"/>
          <w:szCs w:val="24"/>
        </w:rPr>
        <w:t>1</w:t>
      </w:r>
      <w:r w:rsidR="00EA4206">
        <w:rPr>
          <w:rFonts w:cs="Arial"/>
          <w:sz w:val="24"/>
          <w:szCs w:val="24"/>
        </w:rPr>
        <w:t>5</w:t>
      </w:r>
      <w:r>
        <w:rPr>
          <w:rFonts w:cs="Arial"/>
          <w:sz w:val="24"/>
          <w:szCs w:val="24"/>
        </w:rPr>
        <w:t>.</w:t>
      </w:r>
      <w:r w:rsidR="00BB64A6">
        <w:rPr>
          <w:rFonts w:cs="Arial"/>
          <w:sz w:val="24"/>
          <w:szCs w:val="24"/>
        </w:rPr>
        <w:t>4</w:t>
      </w:r>
      <w:r>
        <w:rPr>
          <w:rFonts w:cs="Arial"/>
          <w:sz w:val="24"/>
          <w:szCs w:val="24"/>
        </w:rPr>
        <w:tab/>
      </w:r>
      <w:r w:rsidR="00553E45">
        <w:rPr>
          <w:rFonts w:cs="Arial"/>
          <w:sz w:val="24"/>
          <w:szCs w:val="24"/>
        </w:rPr>
        <w:tab/>
      </w:r>
      <w:r w:rsidR="00C632E7" w:rsidRPr="00C632E7">
        <w:rPr>
          <w:rFonts w:cs="Arial"/>
          <w:sz w:val="24"/>
          <w:szCs w:val="24"/>
        </w:rPr>
        <w:t xml:space="preserve">If the employee decides not to return to work, annual leave will accrue up </w:t>
      </w:r>
      <w:r w:rsidR="00E93AF7" w:rsidRPr="00C632E7">
        <w:rPr>
          <w:rFonts w:cs="Arial"/>
          <w:sz w:val="24"/>
          <w:szCs w:val="24"/>
        </w:rPr>
        <w:t xml:space="preserve">to </w:t>
      </w:r>
      <w:r w:rsidR="00E93AF7">
        <w:rPr>
          <w:rFonts w:cs="Arial"/>
          <w:sz w:val="24"/>
          <w:szCs w:val="24"/>
        </w:rPr>
        <w:t>the</w:t>
      </w:r>
      <w:r w:rsidR="00C632E7" w:rsidRPr="00C632E7">
        <w:rPr>
          <w:rFonts w:cs="Arial"/>
          <w:sz w:val="24"/>
          <w:szCs w:val="24"/>
        </w:rPr>
        <w:t xml:space="preserve"> final date of service.</w:t>
      </w:r>
    </w:p>
    <w:p w14:paraId="5FF362C2" w14:textId="77777777" w:rsidR="00C632E7" w:rsidRPr="00C632E7" w:rsidRDefault="00C632E7" w:rsidP="00C632E7">
      <w:pPr>
        <w:rPr>
          <w:rFonts w:cs="Arial"/>
          <w:sz w:val="24"/>
          <w:szCs w:val="24"/>
        </w:rPr>
      </w:pPr>
    </w:p>
    <w:p w14:paraId="586E44D6" w14:textId="37F6D631" w:rsidR="00C632E7" w:rsidRDefault="005D62C3" w:rsidP="00F37026">
      <w:pPr>
        <w:tabs>
          <w:tab w:val="left" w:pos="540"/>
        </w:tabs>
        <w:ind w:left="840" w:hanging="840"/>
        <w:rPr>
          <w:rFonts w:cs="Arial"/>
          <w:sz w:val="24"/>
          <w:szCs w:val="24"/>
        </w:rPr>
      </w:pPr>
      <w:r>
        <w:rPr>
          <w:rFonts w:cs="Arial"/>
          <w:sz w:val="24"/>
          <w:szCs w:val="24"/>
        </w:rPr>
        <w:t>1</w:t>
      </w:r>
      <w:r w:rsidR="00EA4206">
        <w:rPr>
          <w:rFonts w:cs="Arial"/>
          <w:sz w:val="24"/>
          <w:szCs w:val="24"/>
        </w:rPr>
        <w:t>5</w:t>
      </w:r>
      <w:r>
        <w:rPr>
          <w:rFonts w:cs="Arial"/>
          <w:sz w:val="24"/>
          <w:szCs w:val="24"/>
        </w:rPr>
        <w:t>.</w:t>
      </w:r>
      <w:r w:rsidR="00BB64A6">
        <w:rPr>
          <w:rFonts w:cs="Arial"/>
          <w:sz w:val="24"/>
          <w:szCs w:val="24"/>
        </w:rPr>
        <w:t>5</w:t>
      </w:r>
      <w:r w:rsidR="00553E45">
        <w:rPr>
          <w:rFonts w:cs="Arial"/>
          <w:sz w:val="24"/>
          <w:szCs w:val="24"/>
        </w:rPr>
        <w:tab/>
      </w:r>
      <w:r>
        <w:rPr>
          <w:rFonts w:cs="Arial"/>
          <w:sz w:val="24"/>
          <w:szCs w:val="24"/>
        </w:rPr>
        <w:tab/>
      </w:r>
      <w:r w:rsidR="00C632E7" w:rsidRPr="00C632E7">
        <w:rPr>
          <w:rFonts w:cs="Arial"/>
          <w:sz w:val="24"/>
          <w:szCs w:val="24"/>
        </w:rPr>
        <w:t>If</w:t>
      </w:r>
      <w:r w:rsidR="00142295">
        <w:rPr>
          <w:rFonts w:cs="Arial"/>
          <w:sz w:val="24"/>
          <w:szCs w:val="24"/>
        </w:rPr>
        <w:t>,</w:t>
      </w:r>
      <w:r w:rsidR="00C632E7" w:rsidRPr="00C632E7">
        <w:rPr>
          <w:rFonts w:cs="Arial"/>
          <w:sz w:val="24"/>
          <w:szCs w:val="24"/>
        </w:rPr>
        <w:t xml:space="preserve"> during the adoption leave period</w:t>
      </w:r>
      <w:r w:rsidR="00142295">
        <w:rPr>
          <w:rFonts w:cs="Arial"/>
          <w:sz w:val="24"/>
          <w:szCs w:val="24"/>
        </w:rPr>
        <w:t>,</w:t>
      </w:r>
      <w:r w:rsidR="00C632E7" w:rsidRPr="00C632E7">
        <w:rPr>
          <w:rFonts w:cs="Arial"/>
          <w:sz w:val="24"/>
          <w:szCs w:val="24"/>
        </w:rPr>
        <w:t xml:space="preserve"> the employee subsequently decides not to return to work and too much annual leave has been taken</w:t>
      </w:r>
      <w:r w:rsidR="00BB7DDF">
        <w:rPr>
          <w:rFonts w:cs="Arial"/>
          <w:sz w:val="24"/>
          <w:szCs w:val="24"/>
        </w:rPr>
        <w:t>,</w:t>
      </w:r>
      <w:r w:rsidR="00C632E7" w:rsidRPr="00C632E7">
        <w:rPr>
          <w:rFonts w:cs="Arial"/>
          <w:sz w:val="24"/>
          <w:szCs w:val="24"/>
        </w:rPr>
        <w:t xml:space="preserve"> </w:t>
      </w:r>
      <w:r w:rsidR="00BB64A6">
        <w:rPr>
          <w:rFonts w:cs="Arial"/>
          <w:sz w:val="24"/>
          <w:szCs w:val="24"/>
        </w:rPr>
        <w:t>t</w:t>
      </w:r>
      <w:r w:rsidR="00C632E7" w:rsidRPr="00C632E7">
        <w:rPr>
          <w:rFonts w:cs="Arial"/>
          <w:sz w:val="24"/>
          <w:szCs w:val="24"/>
        </w:rPr>
        <w:t>here will be a requirement to pay back any overtaken annual leave.</w:t>
      </w:r>
    </w:p>
    <w:p w14:paraId="195399E4" w14:textId="1F0468F5" w:rsidR="00874DAA" w:rsidRPr="00694213" w:rsidRDefault="00874DAA" w:rsidP="00C404D8">
      <w:pPr>
        <w:pStyle w:val="Heading2"/>
        <w:ind w:left="720" w:hanging="720"/>
      </w:pPr>
      <w:r w:rsidRPr="00694213">
        <w:t>1</w:t>
      </w:r>
      <w:r w:rsidR="00EA4206">
        <w:t>6</w:t>
      </w:r>
      <w:r w:rsidRPr="00694213">
        <w:t>.0</w:t>
      </w:r>
      <w:r w:rsidRPr="00694213">
        <w:tab/>
      </w:r>
      <w:r w:rsidRPr="00BE04B3">
        <w:t xml:space="preserve">Annual leave entitlement during adoption leave (applicable to </w:t>
      </w:r>
      <w:r w:rsidR="002A1190" w:rsidRPr="00BE04B3">
        <w:t>t</w:t>
      </w:r>
      <w:r w:rsidRPr="00BE04B3">
        <w:t>eachers</w:t>
      </w:r>
      <w:r w:rsidR="00E85A03" w:rsidRPr="00BE04B3">
        <w:t xml:space="preserve"> and school staff who take their holidays during school closure periods</w:t>
      </w:r>
      <w:r w:rsidRPr="00BE04B3">
        <w:t>)</w:t>
      </w:r>
      <w:r w:rsidR="00BB64A6" w:rsidRPr="00BE04B3">
        <w:t xml:space="preserve"> </w:t>
      </w:r>
    </w:p>
    <w:p w14:paraId="374372A1" w14:textId="77777777" w:rsidR="00874DAA" w:rsidRPr="00694213" w:rsidRDefault="00874DAA" w:rsidP="00874DAA">
      <w:pPr>
        <w:rPr>
          <w:rFonts w:cs="Arial"/>
          <w:sz w:val="24"/>
          <w:szCs w:val="24"/>
        </w:rPr>
      </w:pPr>
    </w:p>
    <w:p w14:paraId="31916A2C" w14:textId="77777777" w:rsidR="00874DAA" w:rsidRDefault="00874DAA" w:rsidP="00553E45">
      <w:pPr>
        <w:ind w:left="720" w:hanging="720"/>
        <w:rPr>
          <w:rFonts w:cs="Arial"/>
          <w:sz w:val="24"/>
          <w:szCs w:val="24"/>
        </w:rPr>
      </w:pPr>
      <w:r w:rsidRPr="00694213">
        <w:rPr>
          <w:rFonts w:cs="Arial"/>
          <w:sz w:val="24"/>
          <w:szCs w:val="24"/>
        </w:rPr>
        <w:t>1</w:t>
      </w:r>
      <w:r w:rsidR="00EA4206">
        <w:rPr>
          <w:rFonts w:cs="Arial"/>
          <w:sz w:val="24"/>
          <w:szCs w:val="24"/>
        </w:rPr>
        <w:t>6</w:t>
      </w:r>
      <w:r w:rsidRPr="00694213">
        <w:rPr>
          <w:rFonts w:cs="Arial"/>
          <w:sz w:val="24"/>
          <w:szCs w:val="24"/>
        </w:rPr>
        <w:t xml:space="preserve">.1 </w:t>
      </w:r>
      <w:r w:rsidR="00E85A03">
        <w:rPr>
          <w:rFonts w:cs="Arial"/>
          <w:sz w:val="24"/>
          <w:szCs w:val="24"/>
        </w:rPr>
        <w:tab/>
        <w:t>a</w:t>
      </w:r>
      <w:r w:rsidR="00553E45">
        <w:rPr>
          <w:rFonts w:cs="Arial"/>
          <w:sz w:val="24"/>
          <w:szCs w:val="24"/>
        </w:rPr>
        <w:tab/>
      </w:r>
      <w:r w:rsidRPr="00694213">
        <w:rPr>
          <w:rFonts w:cs="Arial"/>
          <w:sz w:val="24"/>
          <w:szCs w:val="24"/>
        </w:rPr>
        <w:t xml:space="preserve">The leave year for teachers, for the purpose of establishing annual leave </w:t>
      </w:r>
      <w:r w:rsidR="00E85A03">
        <w:rPr>
          <w:rFonts w:cs="Arial"/>
          <w:sz w:val="24"/>
          <w:szCs w:val="24"/>
        </w:rPr>
        <w:tab/>
      </w:r>
      <w:r w:rsidRPr="00694213">
        <w:rPr>
          <w:rFonts w:cs="Arial"/>
          <w:sz w:val="24"/>
          <w:szCs w:val="24"/>
        </w:rPr>
        <w:t>entitlement, whilst on adoption leave is 1 September to 31 August.</w:t>
      </w:r>
    </w:p>
    <w:p w14:paraId="32A2F21A" w14:textId="77777777" w:rsidR="00E85A03" w:rsidRDefault="00E85A03" w:rsidP="00553E45">
      <w:pPr>
        <w:ind w:left="720" w:hanging="720"/>
        <w:rPr>
          <w:rFonts w:cs="Arial"/>
          <w:sz w:val="24"/>
          <w:szCs w:val="24"/>
        </w:rPr>
      </w:pPr>
    </w:p>
    <w:p w14:paraId="302E9A4D" w14:textId="77777777" w:rsidR="00E85A03" w:rsidRPr="00694213" w:rsidRDefault="00E85A03" w:rsidP="00553E45">
      <w:pPr>
        <w:ind w:left="720" w:hanging="720"/>
        <w:rPr>
          <w:rFonts w:cs="Arial"/>
          <w:sz w:val="24"/>
          <w:szCs w:val="24"/>
        </w:rPr>
      </w:pPr>
      <w:r>
        <w:rPr>
          <w:rFonts w:cs="Arial"/>
          <w:sz w:val="24"/>
          <w:szCs w:val="24"/>
        </w:rPr>
        <w:tab/>
        <w:t>b</w:t>
      </w:r>
      <w:r>
        <w:rPr>
          <w:rFonts w:cs="Arial"/>
          <w:sz w:val="24"/>
          <w:szCs w:val="24"/>
        </w:rPr>
        <w:tab/>
        <w:t xml:space="preserve">The leave year for support staff on NJC terms and conditions, for the </w:t>
      </w:r>
      <w:r>
        <w:rPr>
          <w:rFonts w:cs="Arial"/>
          <w:sz w:val="24"/>
          <w:szCs w:val="24"/>
        </w:rPr>
        <w:tab/>
        <w:t xml:space="preserve">purpose of establishing annual leave entitlement, whilst on adoption </w:t>
      </w:r>
      <w:r>
        <w:rPr>
          <w:rFonts w:cs="Arial"/>
          <w:sz w:val="24"/>
          <w:szCs w:val="24"/>
        </w:rPr>
        <w:tab/>
        <w:t>leave is 1 April to 31 March.</w:t>
      </w:r>
    </w:p>
    <w:p w14:paraId="06E2410F" w14:textId="77777777" w:rsidR="00874DAA" w:rsidRPr="00694213" w:rsidRDefault="00874DAA" w:rsidP="00874DAA">
      <w:pPr>
        <w:rPr>
          <w:rFonts w:cs="Arial"/>
          <w:sz w:val="24"/>
          <w:szCs w:val="24"/>
        </w:rPr>
      </w:pPr>
    </w:p>
    <w:p w14:paraId="30E6A20F" w14:textId="77777777" w:rsidR="00874DAA" w:rsidRPr="00694213" w:rsidRDefault="00874DAA" w:rsidP="00553E45">
      <w:pPr>
        <w:tabs>
          <w:tab w:val="left" w:pos="540"/>
        </w:tabs>
        <w:ind w:left="720" w:hanging="720"/>
        <w:rPr>
          <w:rFonts w:cs="Arial"/>
          <w:sz w:val="24"/>
          <w:szCs w:val="24"/>
        </w:rPr>
      </w:pPr>
      <w:r w:rsidRPr="00694213">
        <w:rPr>
          <w:rFonts w:cs="Arial"/>
          <w:sz w:val="24"/>
          <w:szCs w:val="24"/>
        </w:rPr>
        <w:t>1</w:t>
      </w:r>
      <w:r w:rsidR="00EA4206">
        <w:rPr>
          <w:rFonts w:cs="Arial"/>
          <w:sz w:val="24"/>
          <w:szCs w:val="24"/>
        </w:rPr>
        <w:t>6</w:t>
      </w:r>
      <w:r w:rsidRPr="00694213">
        <w:rPr>
          <w:rFonts w:cs="Arial"/>
          <w:sz w:val="24"/>
          <w:szCs w:val="24"/>
        </w:rPr>
        <w:t xml:space="preserve">.2 </w:t>
      </w:r>
      <w:r w:rsidR="00553E45">
        <w:rPr>
          <w:rFonts w:cs="Arial"/>
          <w:sz w:val="24"/>
          <w:szCs w:val="24"/>
        </w:rPr>
        <w:tab/>
      </w:r>
      <w:r w:rsidR="00553E45">
        <w:rPr>
          <w:rFonts w:cs="Arial"/>
          <w:sz w:val="24"/>
          <w:szCs w:val="24"/>
        </w:rPr>
        <w:tab/>
      </w:r>
      <w:r w:rsidRPr="00694213">
        <w:rPr>
          <w:rFonts w:cs="Arial"/>
          <w:sz w:val="24"/>
          <w:szCs w:val="24"/>
        </w:rPr>
        <w:t xml:space="preserve">Following the introduction of the Working Time (Amendment) Regulations 2007, which came into effect on 1 October 2007, the statutory leave entitlement has increased to 28 days (5.6 weeks), pro rata for those working part time. This is not an additional entitlement to annual leave on top of the current school closure arrangements.  </w:t>
      </w:r>
    </w:p>
    <w:p w14:paraId="1AE3E97A" w14:textId="77777777" w:rsidR="00874DAA" w:rsidRPr="00694213" w:rsidRDefault="00874DAA" w:rsidP="00874DAA">
      <w:pPr>
        <w:tabs>
          <w:tab w:val="left" w:pos="540"/>
        </w:tabs>
        <w:ind w:left="540" w:hanging="540"/>
        <w:rPr>
          <w:rFonts w:cs="Arial"/>
          <w:sz w:val="24"/>
          <w:szCs w:val="24"/>
        </w:rPr>
      </w:pPr>
    </w:p>
    <w:p w14:paraId="3480A07F" w14:textId="77777777" w:rsidR="00874DAA" w:rsidRPr="00694213" w:rsidRDefault="00874DAA" w:rsidP="00553E45">
      <w:pPr>
        <w:tabs>
          <w:tab w:val="left" w:pos="540"/>
        </w:tabs>
        <w:ind w:left="720" w:hanging="720"/>
        <w:rPr>
          <w:rFonts w:cs="Arial"/>
          <w:sz w:val="24"/>
          <w:szCs w:val="24"/>
        </w:rPr>
      </w:pPr>
      <w:r w:rsidRPr="00694213">
        <w:rPr>
          <w:rFonts w:cs="Arial"/>
          <w:sz w:val="24"/>
          <w:szCs w:val="24"/>
        </w:rPr>
        <w:t>1</w:t>
      </w:r>
      <w:r w:rsidR="00EA4206">
        <w:rPr>
          <w:rFonts w:cs="Arial"/>
          <w:sz w:val="24"/>
          <w:szCs w:val="24"/>
        </w:rPr>
        <w:t>6</w:t>
      </w:r>
      <w:r w:rsidRPr="00694213">
        <w:rPr>
          <w:rFonts w:cs="Arial"/>
          <w:sz w:val="24"/>
          <w:szCs w:val="24"/>
        </w:rPr>
        <w:t xml:space="preserve">.3 </w:t>
      </w:r>
      <w:r w:rsidR="00553E45">
        <w:rPr>
          <w:rFonts w:cs="Arial"/>
          <w:sz w:val="24"/>
          <w:szCs w:val="24"/>
        </w:rPr>
        <w:tab/>
      </w:r>
      <w:r w:rsidR="00553E45">
        <w:rPr>
          <w:rFonts w:cs="Arial"/>
          <w:sz w:val="24"/>
          <w:szCs w:val="24"/>
        </w:rPr>
        <w:tab/>
      </w:r>
      <w:r w:rsidR="00E85A03">
        <w:rPr>
          <w:rFonts w:cs="Arial"/>
          <w:sz w:val="24"/>
          <w:szCs w:val="24"/>
        </w:rPr>
        <w:t xml:space="preserve">Employees </w:t>
      </w:r>
      <w:r w:rsidRPr="00694213">
        <w:rPr>
          <w:rFonts w:cs="Arial"/>
          <w:sz w:val="24"/>
          <w:szCs w:val="24"/>
        </w:rPr>
        <w:t xml:space="preserve">on adoption leave are entitled to the statutory annual leave under the Working Time Regulations. </w:t>
      </w:r>
      <w:r w:rsidR="00E85A03">
        <w:rPr>
          <w:rFonts w:cs="Arial"/>
          <w:sz w:val="24"/>
          <w:szCs w:val="24"/>
        </w:rPr>
        <w:t xml:space="preserve">Employees taking </w:t>
      </w:r>
      <w:r w:rsidRPr="00694213">
        <w:rPr>
          <w:rFonts w:cs="Arial"/>
          <w:sz w:val="24"/>
          <w:szCs w:val="24"/>
        </w:rPr>
        <w:t>adoption leave must be able to take the statutory annual leave</w:t>
      </w:r>
      <w:r w:rsidR="00E5185D">
        <w:rPr>
          <w:rFonts w:cs="Arial"/>
          <w:sz w:val="24"/>
          <w:szCs w:val="24"/>
        </w:rPr>
        <w:t>, as set out above,</w:t>
      </w:r>
      <w:r w:rsidRPr="00694213">
        <w:rPr>
          <w:rFonts w:cs="Arial"/>
          <w:sz w:val="24"/>
          <w:szCs w:val="24"/>
        </w:rPr>
        <w:t xml:space="preserve"> at a time outside of the adoption leave. Annual leave entitlement can be offset by any period of school closure that has taken place in the leave year in question i.e. both before and after the adoption leave period.  </w:t>
      </w:r>
    </w:p>
    <w:p w14:paraId="459A044C" w14:textId="77777777" w:rsidR="00874DAA" w:rsidRPr="00694213" w:rsidRDefault="00874DAA" w:rsidP="00874DAA">
      <w:pPr>
        <w:tabs>
          <w:tab w:val="left" w:pos="540"/>
        </w:tabs>
        <w:ind w:left="540" w:hanging="540"/>
        <w:rPr>
          <w:rFonts w:cs="Arial"/>
          <w:sz w:val="24"/>
          <w:szCs w:val="24"/>
        </w:rPr>
      </w:pPr>
    </w:p>
    <w:p w14:paraId="40A3C17C" w14:textId="77777777" w:rsidR="00874DAA" w:rsidRDefault="00874DAA" w:rsidP="00553E45">
      <w:pPr>
        <w:tabs>
          <w:tab w:val="left" w:pos="540"/>
        </w:tabs>
        <w:ind w:left="720" w:hanging="720"/>
        <w:rPr>
          <w:rFonts w:cs="Arial"/>
          <w:sz w:val="24"/>
          <w:szCs w:val="24"/>
        </w:rPr>
      </w:pPr>
      <w:r w:rsidRPr="00694213">
        <w:rPr>
          <w:rFonts w:cs="Arial"/>
          <w:sz w:val="24"/>
          <w:szCs w:val="24"/>
        </w:rPr>
        <w:t>1</w:t>
      </w:r>
      <w:r w:rsidR="00EA4206">
        <w:rPr>
          <w:rFonts w:cs="Arial"/>
          <w:sz w:val="24"/>
          <w:szCs w:val="24"/>
        </w:rPr>
        <w:t>6</w:t>
      </w:r>
      <w:r w:rsidRPr="00694213">
        <w:rPr>
          <w:rFonts w:cs="Arial"/>
          <w:sz w:val="24"/>
          <w:szCs w:val="24"/>
        </w:rPr>
        <w:t xml:space="preserve">.4 </w:t>
      </w:r>
      <w:r w:rsidR="00553E45">
        <w:rPr>
          <w:rFonts w:cs="Arial"/>
          <w:sz w:val="24"/>
          <w:szCs w:val="24"/>
        </w:rPr>
        <w:tab/>
      </w:r>
      <w:r w:rsidR="00553E45">
        <w:rPr>
          <w:rFonts w:cs="Arial"/>
          <w:sz w:val="24"/>
          <w:szCs w:val="24"/>
        </w:rPr>
        <w:tab/>
      </w:r>
      <w:r w:rsidRPr="00694213">
        <w:rPr>
          <w:rFonts w:cs="Arial"/>
          <w:sz w:val="24"/>
          <w:szCs w:val="24"/>
        </w:rPr>
        <w:t xml:space="preserve">On return from adoption leave, </w:t>
      </w:r>
      <w:r w:rsidR="00E85A03">
        <w:rPr>
          <w:rFonts w:cs="Arial"/>
          <w:sz w:val="24"/>
          <w:szCs w:val="24"/>
        </w:rPr>
        <w:t xml:space="preserve">employees </w:t>
      </w:r>
      <w:r w:rsidRPr="00694213">
        <w:rPr>
          <w:rFonts w:cs="Arial"/>
          <w:sz w:val="24"/>
          <w:szCs w:val="24"/>
        </w:rPr>
        <w:t>must be allowed to take any outstanding leave during term time during that leave year if there are insufficient school closures to accommodate leave in that leave year.</w:t>
      </w:r>
      <w:r w:rsidR="00142295">
        <w:rPr>
          <w:rFonts w:cs="Arial"/>
          <w:sz w:val="24"/>
          <w:szCs w:val="24"/>
        </w:rPr>
        <w:t xml:space="preserve">  </w:t>
      </w:r>
      <w:r w:rsidRPr="00694213">
        <w:rPr>
          <w:rFonts w:cs="Arial"/>
          <w:sz w:val="24"/>
          <w:szCs w:val="24"/>
        </w:rPr>
        <w:t xml:space="preserve">Where the return from adoption leave is so close to the end of the leave year that there is not enough time to take all </w:t>
      </w:r>
      <w:r w:rsidR="00155E3E">
        <w:rPr>
          <w:rFonts w:cs="Arial"/>
          <w:sz w:val="24"/>
          <w:szCs w:val="24"/>
        </w:rPr>
        <w:t xml:space="preserve">of </w:t>
      </w:r>
      <w:r w:rsidRPr="00694213">
        <w:rPr>
          <w:rFonts w:cs="Arial"/>
          <w:sz w:val="24"/>
          <w:szCs w:val="24"/>
        </w:rPr>
        <w:t xml:space="preserve">the annual leave entitlement, </w:t>
      </w:r>
      <w:r w:rsidR="00E85A03">
        <w:rPr>
          <w:rFonts w:cs="Arial"/>
          <w:sz w:val="24"/>
          <w:szCs w:val="24"/>
        </w:rPr>
        <w:t xml:space="preserve">an employee </w:t>
      </w:r>
      <w:r w:rsidRPr="00694213">
        <w:rPr>
          <w:rFonts w:cs="Arial"/>
          <w:sz w:val="24"/>
          <w:szCs w:val="24"/>
        </w:rPr>
        <w:t xml:space="preserve">must be allowed to carry over any balance of leave to the following leave year.  </w:t>
      </w:r>
      <w:r w:rsidR="00E85A03">
        <w:rPr>
          <w:rFonts w:cs="Arial"/>
          <w:sz w:val="24"/>
          <w:szCs w:val="24"/>
        </w:rPr>
        <w:t xml:space="preserve">Employees </w:t>
      </w:r>
      <w:r w:rsidRPr="00694213">
        <w:rPr>
          <w:rFonts w:cs="Arial"/>
          <w:sz w:val="24"/>
          <w:szCs w:val="24"/>
        </w:rPr>
        <w:t xml:space="preserve">can be required to take this during the remaining periods of school closure after the </w:t>
      </w:r>
      <w:r w:rsidR="00E5185D">
        <w:rPr>
          <w:rFonts w:cs="Arial"/>
          <w:sz w:val="24"/>
          <w:szCs w:val="24"/>
        </w:rPr>
        <w:t xml:space="preserve">statutory </w:t>
      </w:r>
      <w:r w:rsidRPr="00694213">
        <w:rPr>
          <w:rFonts w:cs="Arial"/>
          <w:sz w:val="24"/>
          <w:szCs w:val="24"/>
        </w:rPr>
        <w:t>annual leave for that leave year has been accommodated.</w:t>
      </w:r>
    </w:p>
    <w:p w14:paraId="65427EC6" w14:textId="77777777" w:rsidR="00FD3C9C" w:rsidRPr="00694213" w:rsidRDefault="00FD3C9C" w:rsidP="00553E45">
      <w:pPr>
        <w:tabs>
          <w:tab w:val="left" w:pos="540"/>
        </w:tabs>
        <w:ind w:left="720" w:hanging="720"/>
        <w:rPr>
          <w:rFonts w:cs="Arial"/>
          <w:sz w:val="24"/>
          <w:szCs w:val="24"/>
        </w:rPr>
      </w:pPr>
    </w:p>
    <w:p w14:paraId="43064BC5" w14:textId="77777777" w:rsidR="00EE5FB9" w:rsidRPr="00694213" w:rsidRDefault="00874DAA" w:rsidP="00EE5FB9">
      <w:pPr>
        <w:tabs>
          <w:tab w:val="left" w:pos="540"/>
        </w:tabs>
        <w:ind w:left="720" w:hanging="720"/>
        <w:rPr>
          <w:rFonts w:cs="Arial"/>
          <w:sz w:val="24"/>
          <w:szCs w:val="24"/>
        </w:rPr>
      </w:pPr>
      <w:r w:rsidRPr="00694213">
        <w:rPr>
          <w:rFonts w:cs="Arial"/>
          <w:sz w:val="24"/>
          <w:szCs w:val="24"/>
        </w:rPr>
        <w:t>1</w:t>
      </w:r>
      <w:r w:rsidR="00EA4206">
        <w:rPr>
          <w:rFonts w:cs="Arial"/>
          <w:sz w:val="24"/>
          <w:szCs w:val="24"/>
        </w:rPr>
        <w:t>6</w:t>
      </w:r>
      <w:r w:rsidRPr="00694213">
        <w:rPr>
          <w:rFonts w:cs="Arial"/>
          <w:sz w:val="24"/>
          <w:szCs w:val="24"/>
        </w:rPr>
        <w:t xml:space="preserve">.5 </w:t>
      </w:r>
      <w:r w:rsidR="00553E45">
        <w:rPr>
          <w:rFonts w:cs="Arial"/>
          <w:sz w:val="24"/>
          <w:szCs w:val="24"/>
        </w:rPr>
        <w:tab/>
      </w:r>
      <w:r w:rsidR="00553E45">
        <w:rPr>
          <w:rFonts w:cs="Arial"/>
          <w:sz w:val="24"/>
          <w:szCs w:val="24"/>
        </w:rPr>
        <w:tab/>
      </w:r>
      <w:r w:rsidRPr="00694213">
        <w:rPr>
          <w:rFonts w:cs="Arial"/>
          <w:sz w:val="24"/>
          <w:szCs w:val="24"/>
        </w:rPr>
        <w:t xml:space="preserve">It will not be possible for </w:t>
      </w:r>
      <w:r w:rsidR="00471A7C">
        <w:rPr>
          <w:rFonts w:cs="Arial"/>
          <w:sz w:val="24"/>
          <w:szCs w:val="24"/>
        </w:rPr>
        <w:t xml:space="preserve">employees </w:t>
      </w:r>
      <w:r w:rsidRPr="00694213">
        <w:rPr>
          <w:rFonts w:cs="Arial"/>
          <w:sz w:val="24"/>
          <w:szCs w:val="24"/>
        </w:rPr>
        <w:t xml:space="preserve">to obtain payment in lieu of untaken annual leave instead of taking leave during the leave year.  However, payment in lieu may be necessary, if </w:t>
      </w:r>
      <w:r w:rsidR="00471A7C">
        <w:rPr>
          <w:rFonts w:cs="Arial"/>
          <w:sz w:val="24"/>
          <w:szCs w:val="24"/>
        </w:rPr>
        <w:t xml:space="preserve">the employee </w:t>
      </w:r>
      <w:r w:rsidRPr="00694213">
        <w:rPr>
          <w:rFonts w:cs="Arial"/>
          <w:sz w:val="24"/>
          <w:szCs w:val="24"/>
        </w:rPr>
        <w:t>does not return to the job following adoption leave.  Payment will be made in accordance with the Working Time Regul</w:t>
      </w:r>
      <w:r w:rsidR="00D02B76">
        <w:rPr>
          <w:rFonts w:cs="Arial"/>
          <w:sz w:val="24"/>
          <w:szCs w:val="24"/>
        </w:rPr>
        <w:t>ations and is not pensionable.</w:t>
      </w:r>
      <w:r w:rsidR="00D02B76">
        <w:rPr>
          <w:rFonts w:cs="Arial"/>
          <w:sz w:val="24"/>
          <w:szCs w:val="24"/>
        </w:rPr>
        <w:br/>
      </w:r>
    </w:p>
    <w:p w14:paraId="6395963D" w14:textId="77777777" w:rsidR="00B70DDB" w:rsidRDefault="00065A77" w:rsidP="00142295">
      <w:pPr>
        <w:tabs>
          <w:tab w:val="left" w:pos="540"/>
        </w:tabs>
        <w:ind w:left="720" w:hanging="540"/>
        <w:rPr>
          <w:rFonts w:cs="Arial"/>
          <w:b/>
          <w:sz w:val="24"/>
          <w:szCs w:val="24"/>
        </w:rPr>
      </w:pPr>
      <w:r w:rsidRPr="00694213">
        <w:rPr>
          <w:rFonts w:cs="Arial"/>
          <w:sz w:val="24"/>
          <w:szCs w:val="24"/>
        </w:rPr>
        <w:tab/>
      </w:r>
      <w:r w:rsidR="00553E45">
        <w:rPr>
          <w:rFonts w:cs="Arial"/>
          <w:sz w:val="24"/>
          <w:szCs w:val="24"/>
        </w:rPr>
        <w:tab/>
      </w:r>
      <w:r w:rsidRPr="00142295">
        <w:rPr>
          <w:rFonts w:cs="Arial"/>
          <w:sz w:val="24"/>
          <w:szCs w:val="24"/>
        </w:rPr>
        <w:t xml:space="preserve">See </w:t>
      </w:r>
      <w:hyperlink r:id="rId12" w:history="1">
        <w:r w:rsidR="00142295" w:rsidRPr="00700B25">
          <w:rPr>
            <w:rStyle w:val="Hyperlink"/>
            <w:rFonts w:cs="Arial"/>
            <w:sz w:val="24"/>
            <w:szCs w:val="24"/>
          </w:rPr>
          <w:t>http://staff.devon.gov.uk/pp/gap/ppaccrualannualleaveteachers.doc</w:t>
        </w:r>
      </w:hyperlink>
      <w:r w:rsidR="00142295" w:rsidRPr="00B73F1E">
        <w:rPr>
          <w:rFonts w:cs="Arial"/>
          <w:sz w:val="24"/>
          <w:szCs w:val="24"/>
        </w:rPr>
        <w:t xml:space="preserve"> for further guidance</w:t>
      </w:r>
      <w:r w:rsidR="00142295" w:rsidRPr="00B313F3">
        <w:rPr>
          <w:rFonts w:cs="Arial"/>
          <w:sz w:val="24"/>
          <w:szCs w:val="24"/>
        </w:rPr>
        <w:t>.</w:t>
      </w:r>
      <w:r w:rsidR="007049BD">
        <w:rPr>
          <w:rFonts w:cs="Arial"/>
          <w:b/>
          <w:sz w:val="24"/>
          <w:szCs w:val="24"/>
        </w:rPr>
        <w:t xml:space="preserve"> </w:t>
      </w:r>
    </w:p>
    <w:p w14:paraId="7CB17B8C" w14:textId="77777777" w:rsidR="00065A77" w:rsidRPr="007049BD" w:rsidRDefault="00B70DDB" w:rsidP="00142295">
      <w:pPr>
        <w:tabs>
          <w:tab w:val="left" w:pos="540"/>
        </w:tabs>
        <w:ind w:left="720" w:hanging="540"/>
        <w:rPr>
          <w:rFonts w:cs="Arial"/>
          <w:sz w:val="24"/>
          <w:szCs w:val="24"/>
        </w:rPr>
      </w:pPr>
      <w:r>
        <w:rPr>
          <w:rFonts w:cs="Arial"/>
          <w:sz w:val="24"/>
          <w:szCs w:val="24"/>
        </w:rPr>
        <w:lastRenderedPageBreak/>
        <w:tab/>
      </w:r>
      <w:r>
        <w:rPr>
          <w:rFonts w:cs="Arial"/>
          <w:sz w:val="24"/>
          <w:szCs w:val="24"/>
        </w:rPr>
        <w:tab/>
      </w:r>
      <w:r w:rsidRPr="00142295">
        <w:rPr>
          <w:rFonts w:cs="Arial"/>
          <w:sz w:val="24"/>
          <w:szCs w:val="24"/>
        </w:rPr>
        <w:t xml:space="preserve">See </w:t>
      </w:r>
      <w:hyperlink r:id="rId13" w:history="1">
        <w:r w:rsidRPr="00B70DDB">
          <w:rPr>
            <w:rStyle w:val="Hyperlink"/>
            <w:rFonts w:cs="Arial"/>
            <w:color w:val="auto"/>
            <w:sz w:val="24"/>
            <w:szCs w:val="24"/>
          </w:rPr>
          <w:t>Accrual of Annual Leave during Maternity and Adoption Leave for Teachers</w:t>
        </w:r>
      </w:hyperlink>
      <w:r>
        <w:rPr>
          <w:rFonts w:cs="Arial"/>
          <w:sz w:val="24"/>
          <w:szCs w:val="24"/>
        </w:rPr>
        <w:t xml:space="preserve"> </w:t>
      </w:r>
      <w:r w:rsidRPr="00B73F1E">
        <w:rPr>
          <w:rFonts w:cs="Arial"/>
          <w:sz w:val="24"/>
          <w:szCs w:val="24"/>
        </w:rPr>
        <w:t>for</w:t>
      </w:r>
      <w:r>
        <w:rPr>
          <w:rFonts w:cs="Arial"/>
          <w:sz w:val="24"/>
          <w:szCs w:val="24"/>
        </w:rPr>
        <w:t xml:space="preserve"> </w:t>
      </w:r>
      <w:r w:rsidRPr="00B73F1E">
        <w:rPr>
          <w:rFonts w:cs="Arial"/>
          <w:sz w:val="24"/>
          <w:szCs w:val="24"/>
        </w:rPr>
        <w:t>further guidance</w:t>
      </w:r>
      <w:r w:rsidRPr="00B313F3">
        <w:rPr>
          <w:rFonts w:cs="Arial"/>
          <w:sz w:val="24"/>
          <w:szCs w:val="24"/>
        </w:rPr>
        <w:t>.</w:t>
      </w:r>
      <w:r w:rsidR="00B313F3">
        <w:rPr>
          <w:rFonts w:cs="Arial"/>
          <w:b/>
          <w:sz w:val="24"/>
          <w:szCs w:val="24"/>
        </w:rPr>
        <w:br/>
      </w:r>
    </w:p>
    <w:p w14:paraId="3FDD9E73" w14:textId="77777777" w:rsidR="00363921" w:rsidRPr="00466782" w:rsidRDefault="00EA4206" w:rsidP="00BE04B3">
      <w:pPr>
        <w:pStyle w:val="Heading2"/>
        <w:ind w:left="720" w:hanging="720"/>
      </w:pPr>
      <w:r>
        <w:t>17</w:t>
      </w:r>
      <w:r w:rsidR="00363921" w:rsidRPr="00466782">
        <w:t>.</w:t>
      </w:r>
      <w:r w:rsidR="00363921">
        <w:t>0</w:t>
      </w:r>
      <w:r w:rsidR="00363921" w:rsidRPr="00466782">
        <w:tab/>
      </w:r>
      <w:r w:rsidR="00E5185D">
        <w:t xml:space="preserve">Public </w:t>
      </w:r>
      <w:r w:rsidR="00363921" w:rsidRPr="00466782">
        <w:t xml:space="preserve">and extra statutory holiday entitlement during </w:t>
      </w:r>
      <w:r w:rsidR="00501BCF">
        <w:t xml:space="preserve">adoption </w:t>
      </w:r>
      <w:r w:rsidR="00363921" w:rsidRPr="00466782">
        <w:t>leave (not applicable to teachers</w:t>
      </w:r>
      <w:r w:rsidR="00471A7C">
        <w:t xml:space="preserve"> or </w:t>
      </w:r>
      <w:r w:rsidR="00DC7E84">
        <w:t xml:space="preserve">school </w:t>
      </w:r>
      <w:r w:rsidR="00471A7C">
        <w:t>staff who take their holidays during school closure periods</w:t>
      </w:r>
      <w:r w:rsidR="00363921" w:rsidRPr="00466782">
        <w:t xml:space="preserve">) </w:t>
      </w:r>
    </w:p>
    <w:p w14:paraId="34146D88" w14:textId="77777777" w:rsidR="00363921" w:rsidRPr="00466782" w:rsidRDefault="00363921" w:rsidP="00363921">
      <w:pPr>
        <w:rPr>
          <w:rFonts w:cs="Arial"/>
          <w:sz w:val="24"/>
          <w:szCs w:val="24"/>
        </w:rPr>
      </w:pPr>
    </w:p>
    <w:p w14:paraId="0EBAC663" w14:textId="77777777" w:rsidR="00363921" w:rsidRDefault="00EA4206" w:rsidP="00501BCF">
      <w:pPr>
        <w:ind w:left="720" w:hanging="720"/>
        <w:rPr>
          <w:rFonts w:cs="Arial"/>
          <w:sz w:val="24"/>
          <w:szCs w:val="24"/>
        </w:rPr>
      </w:pPr>
      <w:r>
        <w:rPr>
          <w:rFonts w:cs="Arial"/>
          <w:sz w:val="24"/>
          <w:szCs w:val="24"/>
        </w:rPr>
        <w:t>17</w:t>
      </w:r>
      <w:r w:rsidR="00E5185D">
        <w:rPr>
          <w:rFonts w:cs="Arial"/>
          <w:sz w:val="24"/>
          <w:szCs w:val="24"/>
        </w:rPr>
        <w:t>.1</w:t>
      </w:r>
      <w:r w:rsidR="00501BCF">
        <w:rPr>
          <w:rFonts w:cs="Arial"/>
          <w:sz w:val="24"/>
          <w:szCs w:val="24"/>
        </w:rPr>
        <w:tab/>
      </w:r>
      <w:r w:rsidR="00363921" w:rsidRPr="00466782">
        <w:rPr>
          <w:rFonts w:cs="Arial"/>
          <w:b/>
          <w:sz w:val="24"/>
          <w:szCs w:val="24"/>
        </w:rPr>
        <w:t>Full time employees</w:t>
      </w:r>
      <w:r w:rsidR="00363921" w:rsidRPr="00466782">
        <w:rPr>
          <w:rFonts w:cs="Arial"/>
          <w:sz w:val="24"/>
          <w:szCs w:val="24"/>
        </w:rPr>
        <w:t xml:space="preserve"> - During </w:t>
      </w:r>
      <w:r w:rsidR="00796AA3">
        <w:rPr>
          <w:rFonts w:cs="Arial"/>
          <w:sz w:val="24"/>
          <w:szCs w:val="24"/>
        </w:rPr>
        <w:t>OAL</w:t>
      </w:r>
      <w:r w:rsidR="00363921" w:rsidRPr="00466782">
        <w:rPr>
          <w:rFonts w:cs="Arial"/>
          <w:sz w:val="24"/>
          <w:szCs w:val="24"/>
        </w:rPr>
        <w:t xml:space="preserve">, an employee is entitled to accrue </w:t>
      </w:r>
      <w:r w:rsidR="00EA22B2">
        <w:rPr>
          <w:rFonts w:cs="Arial"/>
          <w:sz w:val="24"/>
          <w:szCs w:val="24"/>
        </w:rPr>
        <w:t xml:space="preserve">public </w:t>
      </w:r>
      <w:r w:rsidR="00363921" w:rsidRPr="00466782">
        <w:rPr>
          <w:rFonts w:cs="Arial"/>
          <w:sz w:val="24"/>
          <w:szCs w:val="24"/>
        </w:rPr>
        <w:t xml:space="preserve"> holiday entitlement as those </w:t>
      </w:r>
      <w:r w:rsidR="007630F8">
        <w:rPr>
          <w:rFonts w:cs="Arial"/>
          <w:sz w:val="24"/>
          <w:szCs w:val="24"/>
        </w:rPr>
        <w:t>public</w:t>
      </w:r>
      <w:r w:rsidR="00363921" w:rsidRPr="00466782">
        <w:rPr>
          <w:rFonts w:cs="Arial"/>
          <w:sz w:val="24"/>
          <w:szCs w:val="24"/>
        </w:rPr>
        <w:t xml:space="preserve"> holidays and extra statutory days fall, with a substitute day of paid leave being provided at another time. </w:t>
      </w:r>
    </w:p>
    <w:p w14:paraId="2E597E7C" w14:textId="77777777" w:rsidR="00363921" w:rsidRPr="00324F88" w:rsidRDefault="00363921" w:rsidP="00501BCF">
      <w:pPr>
        <w:ind w:left="720" w:hanging="540"/>
        <w:rPr>
          <w:rFonts w:cs="Arial"/>
          <w:strike/>
          <w:sz w:val="24"/>
          <w:szCs w:val="24"/>
        </w:rPr>
      </w:pPr>
      <w:r>
        <w:rPr>
          <w:rFonts w:cs="Arial"/>
          <w:sz w:val="24"/>
          <w:szCs w:val="24"/>
        </w:rPr>
        <w:t xml:space="preserve"> </w:t>
      </w:r>
      <w:r>
        <w:rPr>
          <w:rFonts w:cs="Arial"/>
          <w:sz w:val="24"/>
          <w:szCs w:val="24"/>
        </w:rPr>
        <w:br/>
      </w:r>
      <w:r w:rsidR="00ED6177">
        <w:rPr>
          <w:rFonts w:cs="Arial"/>
          <w:sz w:val="24"/>
          <w:szCs w:val="24"/>
        </w:rPr>
        <w:t xml:space="preserve">An employee who is due to have a child placed with </w:t>
      </w:r>
      <w:r w:rsidR="005B7FAF">
        <w:rPr>
          <w:rFonts w:cs="Arial"/>
          <w:sz w:val="24"/>
          <w:szCs w:val="24"/>
        </w:rPr>
        <w:t xml:space="preserve">him/her </w:t>
      </w:r>
      <w:r w:rsidR="00ED6177">
        <w:rPr>
          <w:rFonts w:cs="Arial"/>
          <w:sz w:val="24"/>
          <w:szCs w:val="24"/>
        </w:rPr>
        <w:t xml:space="preserve">for adoption, </w:t>
      </w:r>
      <w:r w:rsidRPr="0093150E">
        <w:rPr>
          <w:rFonts w:cs="Arial"/>
          <w:sz w:val="24"/>
          <w:szCs w:val="24"/>
        </w:rPr>
        <w:t xml:space="preserve">, </w:t>
      </w:r>
      <w:r w:rsidR="00B17F33">
        <w:rPr>
          <w:rFonts w:cs="Arial"/>
          <w:sz w:val="24"/>
          <w:szCs w:val="24"/>
        </w:rPr>
        <w:t xml:space="preserve">or who has a child adopted from overseas entering the UK , during OAL and AAL, </w:t>
      </w:r>
      <w:r w:rsidRPr="0093150E">
        <w:rPr>
          <w:rFonts w:cs="Arial"/>
          <w:sz w:val="24"/>
          <w:szCs w:val="24"/>
        </w:rPr>
        <w:t xml:space="preserve">is entitled to accrue </w:t>
      </w:r>
      <w:r w:rsidR="00EA22B2">
        <w:rPr>
          <w:rFonts w:cs="Arial"/>
          <w:sz w:val="24"/>
          <w:szCs w:val="24"/>
        </w:rPr>
        <w:t xml:space="preserve">public </w:t>
      </w:r>
      <w:r w:rsidRPr="0093150E">
        <w:rPr>
          <w:rFonts w:cs="Arial"/>
          <w:sz w:val="24"/>
          <w:szCs w:val="24"/>
        </w:rPr>
        <w:t xml:space="preserve">holiday entitlement as those </w:t>
      </w:r>
      <w:r w:rsidR="00EA22B2">
        <w:rPr>
          <w:rFonts w:cs="Arial"/>
          <w:sz w:val="24"/>
          <w:szCs w:val="24"/>
        </w:rPr>
        <w:t xml:space="preserve">public </w:t>
      </w:r>
      <w:r w:rsidRPr="0093150E">
        <w:rPr>
          <w:rFonts w:cs="Arial"/>
          <w:sz w:val="24"/>
          <w:szCs w:val="24"/>
        </w:rPr>
        <w:t>holidays and extra statutory days fall, with a substitute day of paid leave being provided at another time</w:t>
      </w:r>
      <w:r>
        <w:rPr>
          <w:rFonts w:cs="Arial"/>
          <w:sz w:val="24"/>
          <w:szCs w:val="24"/>
        </w:rPr>
        <w:t>.</w:t>
      </w:r>
      <w:r w:rsidRPr="0093150E">
        <w:rPr>
          <w:rFonts w:cs="Arial"/>
          <w:sz w:val="24"/>
          <w:szCs w:val="24"/>
        </w:rPr>
        <w:t xml:space="preserve"> </w:t>
      </w:r>
    </w:p>
    <w:p w14:paraId="3A562F91" w14:textId="77777777" w:rsidR="00363921" w:rsidRPr="00466782" w:rsidRDefault="00363921" w:rsidP="00363921">
      <w:pPr>
        <w:ind w:left="900" w:hanging="540"/>
        <w:rPr>
          <w:rFonts w:cs="Arial"/>
          <w:sz w:val="24"/>
          <w:szCs w:val="24"/>
        </w:rPr>
      </w:pPr>
    </w:p>
    <w:p w14:paraId="176BA352" w14:textId="77777777" w:rsidR="00363921" w:rsidRDefault="00EA4206" w:rsidP="00501BCF">
      <w:pPr>
        <w:ind w:left="720" w:hanging="720"/>
        <w:rPr>
          <w:rFonts w:cs="Arial"/>
          <w:sz w:val="24"/>
          <w:szCs w:val="24"/>
        </w:rPr>
      </w:pPr>
      <w:r>
        <w:rPr>
          <w:rFonts w:cs="Arial"/>
          <w:sz w:val="24"/>
          <w:szCs w:val="24"/>
        </w:rPr>
        <w:t>17</w:t>
      </w:r>
      <w:r w:rsidR="00363921" w:rsidRPr="00466782">
        <w:rPr>
          <w:rFonts w:cs="Arial"/>
          <w:sz w:val="24"/>
          <w:szCs w:val="24"/>
        </w:rPr>
        <w:t>.2</w:t>
      </w:r>
      <w:r w:rsidR="00501BCF">
        <w:rPr>
          <w:rFonts w:cs="Arial"/>
          <w:b/>
          <w:sz w:val="24"/>
          <w:szCs w:val="24"/>
        </w:rPr>
        <w:tab/>
      </w:r>
      <w:r w:rsidR="00363921" w:rsidRPr="00466782">
        <w:rPr>
          <w:rFonts w:cs="Arial"/>
          <w:b/>
          <w:sz w:val="24"/>
          <w:szCs w:val="24"/>
        </w:rPr>
        <w:t>Part time employees</w:t>
      </w:r>
      <w:r w:rsidR="00363921" w:rsidRPr="00466782">
        <w:rPr>
          <w:rFonts w:cs="Arial"/>
          <w:sz w:val="24"/>
          <w:szCs w:val="24"/>
        </w:rPr>
        <w:t> - During O</w:t>
      </w:r>
      <w:r w:rsidR="001A6A1D">
        <w:rPr>
          <w:rFonts w:cs="Arial"/>
          <w:sz w:val="24"/>
          <w:szCs w:val="24"/>
        </w:rPr>
        <w:t xml:space="preserve">AL </w:t>
      </w:r>
      <w:r w:rsidR="00363921" w:rsidRPr="00466782">
        <w:rPr>
          <w:rFonts w:cs="Arial"/>
          <w:sz w:val="24"/>
          <w:szCs w:val="24"/>
        </w:rPr>
        <w:t xml:space="preserve">an employee is entitled to accrue pro-rata </w:t>
      </w:r>
      <w:r w:rsidR="00EA22B2">
        <w:rPr>
          <w:rFonts w:cs="Arial"/>
          <w:sz w:val="24"/>
          <w:szCs w:val="24"/>
        </w:rPr>
        <w:t xml:space="preserve">public </w:t>
      </w:r>
      <w:r w:rsidR="00363921" w:rsidRPr="00466782">
        <w:rPr>
          <w:rFonts w:cs="Arial"/>
          <w:sz w:val="24"/>
          <w:szCs w:val="24"/>
        </w:rPr>
        <w:t xml:space="preserve">holiday and extra statutory day entitlement, as those days fall, and will be given a substitute day of paid leave at another time. </w:t>
      </w:r>
    </w:p>
    <w:p w14:paraId="17654BDF" w14:textId="77777777" w:rsidR="00363921" w:rsidRDefault="00363921" w:rsidP="00363921">
      <w:pPr>
        <w:ind w:left="540" w:hanging="540"/>
        <w:rPr>
          <w:rFonts w:cs="Arial"/>
          <w:sz w:val="24"/>
          <w:szCs w:val="24"/>
        </w:rPr>
      </w:pPr>
    </w:p>
    <w:p w14:paraId="241C5DA4" w14:textId="77777777" w:rsidR="00363921" w:rsidRPr="00324F88" w:rsidRDefault="0082492F" w:rsidP="00501BCF">
      <w:pPr>
        <w:ind w:left="720"/>
        <w:rPr>
          <w:rFonts w:cs="Arial"/>
          <w:strike/>
          <w:sz w:val="24"/>
          <w:szCs w:val="24"/>
        </w:rPr>
      </w:pPr>
      <w:r>
        <w:rPr>
          <w:rFonts w:cs="Arial"/>
          <w:sz w:val="24"/>
          <w:szCs w:val="24"/>
        </w:rPr>
        <w:t>A</w:t>
      </w:r>
      <w:r w:rsidR="00E0342C">
        <w:rPr>
          <w:rFonts w:cs="Arial"/>
          <w:sz w:val="24"/>
          <w:szCs w:val="24"/>
        </w:rPr>
        <w:t xml:space="preserve">n </w:t>
      </w:r>
      <w:r>
        <w:rPr>
          <w:rFonts w:cs="Arial"/>
          <w:sz w:val="24"/>
          <w:szCs w:val="24"/>
        </w:rPr>
        <w:t xml:space="preserve">employee who is due to have a child placed with </w:t>
      </w:r>
      <w:r w:rsidR="007630F8">
        <w:rPr>
          <w:rFonts w:cs="Arial"/>
          <w:sz w:val="24"/>
          <w:szCs w:val="24"/>
        </w:rPr>
        <w:t xml:space="preserve">him/her </w:t>
      </w:r>
      <w:r>
        <w:rPr>
          <w:rFonts w:cs="Arial"/>
          <w:sz w:val="24"/>
          <w:szCs w:val="24"/>
        </w:rPr>
        <w:t xml:space="preserve">for adoption </w:t>
      </w:r>
      <w:r w:rsidRPr="0093150E">
        <w:rPr>
          <w:rFonts w:cs="Arial"/>
          <w:sz w:val="24"/>
          <w:szCs w:val="24"/>
        </w:rPr>
        <w:t xml:space="preserve">, </w:t>
      </w:r>
      <w:r>
        <w:rPr>
          <w:rFonts w:cs="Arial"/>
          <w:sz w:val="24"/>
          <w:szCs w:val="24"/>
        </w:rPr>
        <w:t xml:space="preserve">or who has a child adopted from overseas entering the UK , during OAL and AAL, </w:t>
      </w:r>
      <w:r w:rsidR="00363921" w:rsidRPr="0093150E">
        <w:rPr>
          <w:rFonts w:cs="Arial"/>
          <w:sz w:val="24"/>
          <w:szCs w:val="24"/>
        </w:rPr>
        <w:t xml:space="preserve">is entitled to accrue pro-rata </w:t>
      </w:r>
      <w:r w:rsidR="00EA22B2">
        <w:rPr>
          <w:rFonts w:cs="Arial"/>
          <w:sz w:val="24"/>
          <w:szCs w:val="24"/>
        </w:rPr>
        <w:t xml:space="preserve">public </w:t>
      </w:r>
      <w:r w:rsidR="00363921" w:rsidRPr="0093150E">
        <w:rPr>
          <w:rFonts w:cs="Arial"/>
          <w:sz w:val="24"/>
          <w:szCs w:val="24"/>
        </w:rPr>
        <w:t>holiday and extra statutory day entitlement, as those days fall, and will be given a substitute day of paid leave at another time</w:t>
      </w:r>
      <w:r w:rsidR="00363921">
        <w:rPr>
          <w:rFonts w:cs="Arial"/>
          <w:sz w:val="24"/>
          <w:szCs w:val="24"/>
        </w:rPr>
        <w:t>.</w:t>
      </w:r>
      <w:r w:rsidR="00363921" w:rsidRPr="0093150E">
        <w:rPr>
          <w:rFonts w:cs="Arial"/>
          <w:sz w:val="24"/>
          <w:szCs w:val="24"/>
        </w:rPr>
        <w:t xml:space="preserve"> </w:t>
      </w:r>
      <w:r w:rsidR="00363921" w:rsidRPr="00324F88">
        <w:rPr>
          <w:rFonts w:cs="Arial"/>
          <w:strike/>
          <w:sz w:val="24"/>
          <w:szCs w:val="24"/>
        </w:rPr>
        <w:t xml:space="preserve"> </w:t>
      </w:r>
    </w:p>
    <w:p w14:paraId="6F4115D2" w14:textId="77777777" w:rsidR="00363921" w:rsidRPr="00466782" w:rsidRDefault="00363921" w:rsidP="00363921">
      <w:pPr>
        <w:ind w:left="900" w:hanging="540"/>
        <w:rPr>
          <w:rFonts w:cs="Arial"/>
          <w:sz w:val="24"/>
          <w:szCs w:val="24"/>
        </w:rPr>
      </w:pPr>
    </w:p>
    <w:p w14:paraId="2EEF10CD" w14:textId="77777777" w:rsidR="00363921" w:rsidRDefault="00EA4206" w:rsidP="00BB7DDF">
      <w:pPr>
        <w:ind w:left="720" w:hanging="720"/>
        <w:rPr>
          <w:rFonts w:cs="Arial"/>
          <w:color w:val="FF0000"/>
          <w:sz w:val="24"/>
          <w:szCs w:val="24"/>
        </w:rPr>
      </w:pPr>
      <w:r>
        <w:rPr>
          <w:rFonts w:cs="Arial"/>
          <w:sz w:val="24"/>
          <w:szCs w:val="24"/>
        </w:rPr>
        <w:t>17</w:t>
      </w:r>
      <w:r w:rsidR="00363921" w:rsidRPr="00466782">
        <w:rPr>
          <w:rFonts w:cs="Arial"/>
          <w:sz w:val="24"/>
          <w:szCs w:val="24"/>
        </w:rPr>
        <w:t>.3</w:t>
      </w:r>
      <w:r w:rsidR="00501BCF">
        <w:rPr>
          <w:rFonts w:cs="Arial"/>
          <w:b/>
          <w:sz w:val="24"/>
          <w:szCs w:val="24"/>
        </w:rPr>
        <w:tab/>
      </w:r>
      <w:r w:rsidR="00363921" w:rsidRPr="004941F7">
        <w:rPr>
          <w:rFonts w:cs="Arial"/>
          <w:b/>
          <w:sz w:val="24"/>
          <w:szCs w:val="24"/>
        </w:rPr>
        <w:t>Term time employees</w:t>
      </w:r>
      <w:r w:rsidR="00363921" w:rsidRPr="00B660E3">
        <w:rPr>
          <w:rFonts w:cs="Arial"/>
          <w:sz w:val="24"/>
          <w:szCs w:val="24"/>
        </w:rPr>
        <w:t> - Term time only employees should be given a substitute</w:t>
      </w:r>
      <w:r w:rsidR="00363921" w:rsidRPr="00B660E3">
        <w:rPr>
          <w:rFonts w:cs="Arial"/>
          <w:color w:val="000000"/>
          <w:sz w:val="24"/>
          <w:szCs w:val="24"/>
        </w:rPr>
        <w:t xml:space="preserve"> day of paid leave during term time, where a </w:t>
      </w:r>
      <w:r w:rsidR="00EA22B2">
        <w:rPr>
          <w:rFonts w:cs="Arial"/>
          <w:color w:val="000000"/>
          <w:sz w:val="24"/>
          <w:szCs w:val="24"/>
        </w:rPr>
        <w:t xml:space="preserve">public </w:t>
      </w:r>
      <w:r w:rsidR="00363921" w:rsidRPr="00B660E3">
        <w:rPr>
          <w:rFonts w:cs="Arial"/>
          <w:color w:val="000000"/>
          <w:sz w:val="24"/>
          <w:szCs w:val="24"/>
        </w:rPr>
        <w:t>holiday/extra statutory day falls during</w:t>
      </w:r>
      <w:r w:rsidR="00363921">
        <w:rPr>
          <w:rFonts w:cs="Arial"/>
          <w:color w:val="000000"/>
          <w:sz w:val="24"/>
          <w:szCs w:val="24"/>
        </w:rPr>
        <w:t xml:space="preserve"> </w:t>
      </w:r>
      <w:r w:rsidR="00363921" w:rsidRPr="00B660E3">
        <w:rPr>
          <w:rFonts w:cs="Arial"/>
          <w:color w:val="000000"/>
          <w:sz w:val="24"/>
          <w:szCs w:val="24"/>
        </w:rPr>
        <w:t>their O</w:t>
      </w:r>
      <w:r w:rsidR="001A6A1D">
        <w:rPr>
          <w:rFonts w:cs="Arial"/>
          <w:color w:val="000000"/>
          <w:sz w:val="24"/>
          <w:szCs w:val="24"/>
        </w:rPr>
        <w:t>A</w:t>
      </w:r>
      <w:r w:rsidR="00363921" w:rsidRPr="00B660E3">
        <w:rPr>
          <w:rFonts w:cs="Arial"/>
          <w:color w:val="000000"/>
          <w:sz w:val="24"/>
          <w:szCs w:val="24"/>
        </w:rPr>
        <w:t>L period. This should be managed locally, in the same way as the additional day of annual leave after 10 years</w:t>
      </w:r>
      <w:r w:rsidR="00C05A35">
        <w:rPr>
          <w:rFonts w:cs="Arial"/>
          <w:color w:val="000000"/>
          <w:sz w:val="24"/>
          <w:szCs w:val="24"/>
        </w:rPr>
        <w:t>’</w:t>
      </w:r>
      <w:r w:rsidR="00363921" w:rsidRPr="00B660E3">
        <w:rPr>
          <w:rFonts w:cs="Arial"/>
          <w:color w:val="000000"/>
          <w:sz w:val="24"/>
          <w:szCs w:val="24"/>
        </w:rPr>
        <w:t xml:space="preserve"> continuous service.</w:t>
      </w:r>
      <w:r w:rsidR="00363921" w:rsidRPr="00B660E3">
        <w:rPr>
          <w:rFonts w:cs="Arial"/>
          <w:color w:val="FF0000"/>
          <w:sz w:val="24"/>
          <w:szCs w:val="24"/>
        </w:rPr>
        <w:t> </w:t>
      </w:r>
    </w:p>
    <w:p w14:paraId="24645786" w14:textId="77777777" w:rsidR="00363921" w:rsidRDefault="00363921" w:rsidP="00BB7DDF">
      <w:pPr>
        <w:ind w:left="540" w:hanging="540"/>
        <w:rPr>
          <w:rFonts w:cs="Arial"/>
          <w:sz w:val="24"/>
          <w:szCs w:val="24"/>
        </w:rPr>
      </w:pPr>
    </w:p>
    <w:p w14:paraId="387E7B5C" w14:textId="77777777" w:rsidR="00363921" w:rsidRPr="00324F88" w:rsidRDefault="00E0342C" w:rsidP="00BB7DDF">
      <w:pPr>
        <w:ind w:left="720"/>
        <w:rPr>
          <w:rFonts w:cs="Arial"/>
          <w:sz w:val="24"/>
          <w:szCs w:val="24"/>
        </w:rPr>
      </w:pPr>
      <w:r>
        <w:rPr>
          <w:rFonts w:cs="Arial"/>
          <w:sz w:val="24"/>
          <w:szCs w:val="24"/>
        </w:rPr>
        <w:t xml:space="preserve">An employee who is due to have a child placed with </w:t>
      </w:r>
      <w:r w:rsidR="007630F8">
        <w:rPr>
          <w:rFonts w:cs="Arial"/>
          <w:sz w:val="24"/>
          <w:szCs w:val="24"/>
        </w:rPr>
        <w:t>him/her</w:t>
      </w:r>
      <w:r>
        <w:rPr>
          <w:rFonts w:cs="Arial"/>
          <w:sz w:val="24"/>
          <w:szCs w:val="24"/>
        </w:rPr>
        <w:t xml:space="preserve"> for adoption </w:t>
      </w:r>
      <w:r w:rsidRPr="0093150E">
        <w:rPr>
          <w:rFonts w:cs="Arial"/>
          <w:sz w:val="24"/>
          <w:szCs w:val="24"/>
        </w:rPr>
        <w:t xml:space="preserve">, </w:t>
      </w:r>
      <w:r>
        <w:rPr>
          <w:rFonts w:cs="Arial"/>
          <w:sz w:val="24"/>
          <w:szCs w:val="24"/>
        </w:rPr>
        <w:t xml:space="preserve">or who has a child adopted from overseas entering the UK , </w:t>
      </w:r>
      <w:r w:rsidR="00363921" w:rsidRPr="00324F88">
        <w:rPr>
          <w:rFonts w:cs="Arial"/>
          <w:sz w:val="24"/>
          <w:szCs w:val="24"/>
        </w:rPr>
        <w:t xml:space="preserve">should be given a substitute day of paid leave during term time where a </w:t>
      </w:r>
      <w:r w:rsidR="00EA22B2">
        <w:rPr>
          <w:rFonts w:cs="Arial"/>
          <w:sz w:val="24"/>
          <w:szCs w:val="24"/>
        </w:rPr>
        <w:t xml:space="preserve">public </w:t>
      </w:r>
      <w:r w:rsidR="00363921" w:rsidRPr="00324F88">
        <w:rPr>
          <w:rFonts w:cs="Arial"/>
          <w:sz w:val="24"/>
          <w:szCs w:val="24"/>
        </w:rPr>
        <w:t>holiday/extra statutory day falls during their O</w:t>
      </w:r>
      <w:r w:rsidR="00C05A35">
        <w:rPr>
          <w:rFonts w:cs="Arial"/>
          <w:sz w:val="24"/>
          <w:szCs w:val="24"/>
        </w:rPr>
        <w:t>A</w:t>
      </w:r>
      <w:r w:rsidR="00363921" w:rsidRPr="00324F88">
        <w:rPr>
          <w:rFonts w:cs="Arial"/>
          <w:sz w:val="24"/>
          <w:szCs w:val="24"/>
        </w:rPr>
        <w:t xml:space="preserve">L </w:t>
      </w:r>
      <w:r w:rsidR="00E5185D">
        <w:rPr>
          <w:rFonts w:cs="Arial"/>
          <w:sz w:val="24"/>
          <w:szCs w:val="24"/>
        </w:rPr>
        <w:t>or</w:t>
      </w:r>
      <w:r w:rsidR="00363921" w:rsidRPr="00324F88">
        <w:rPr>
          <w:rFonts w:cs="Arial"/>
          <w:sz w:val="24"/>
          <w:szCs w:val="24"/>
        </w:rPr>
        <w:t xml:space="preserve"> A</w:t>
      </w:r>
      <w:r w:rsidR="00C05A35">
        <w:rPr>
          <w:rFonts w:cs="Arial"/>
          <w:sz w:val="24"/>
          <w:szCs w:val="24"/>
        </w:rPr>
        <w:t>A</w:t>
      </w:r>
      <w:r w:rsidR="00363921" w:rsidRPr="00324F88">
        <w:rPr>
          <w:rFonts w:cs="Arial"/>
          <w:sz w:val="24"/>
          <w:szCs w:val="24"/>
        </w:rPr>
        <w:t>L period.</w:t>
      </w:r>
    </w:p>
    <w:p w14:paraId="674F3D6E" w14:textId="77777777" w:rsidR="00363921" w:rsidRPr="00B660E3" w:rsidRDefault="00363921" w:rsidP="00363921">
      <w:pPr>
        <w:ind w:left="900" w:hanging="540"/>
        <w:rPr>
          <w:rFonts w:cs="Arial"/>
          <w:sz w:val="24"/>
          <w:szCs w:val="24"/>
        </w:rPr>
      </w:pPr>
    </w:p>
    <w:p w14:paraId="65F489F6" w14:textId="77777777" w:rsidR="00363921" w:rsidRPr="001A6A1D" w:rsidRDefault="00EA4206" w:rsidP="00501BCF">
      <w:pPr>
        <w:ind w:left="720" w:hanging="720"/>
        <w:rPr>
          <w:rFonts w:cs="Arial"/>
          <w:sz w:val="24"/>
          <w:szCs w:val="24"/>
        </w:rPr>
      </w:pPr>
      <w:r>
        <w:rPr>
          <w:rFonts w:cs="Arial"/>
          <w:sz w:val="24"/>
          <w:szCs w:val="24"/>
        </w:rPr>
        <w:t>17</w:t>
      </w:r>
      <w:r w:rsidR="00501BCF">
        <w:rPr>
          <w:rFonts w:cs="Arial"/>
          <w:sz w:val="24"/>
          <w:szCs w:val="24"/>
        </w:rPr>
        <w:t>.4</w:t>
      </w:r>
      <w:r w:rsidR="00501BCF">
        <w:rPr>
          <w:rFonts w:cs="Arial"/>
          <w:sz w:val="24"/>
          <w:szCs w:val="24"/>
        </w:rPr>
        <w:tab/>
      </w:r>
      <w:r w:rsidR="00363921" w:rsidRPr="00466782">
        <w:rPr>
          <w:rFonts w:cs="Arial"/>
          <w:sz w:val="24"/>
          <w:szCs w:val="24"/>
        </w:rPr>
        <w:t xml:space="preserve">Substitute days of leave may be taken immediately following the end of the period of </w:t>
      </w:r>
      <w:r w:rsidR="00325B8D">
        <w:rPr>
          <w:rFonts w:cs="Arial"/>
          <w:sz w:val="24"/>
          <w:szCs w:val="24"/>
        </w:rPr>
        <w:t xml:space="preserve">adoption </w:t>
      </w:r>
      <w:r w:rsidR="00363921" w:rsidRPr="00466782">
        <w:rPr>
          <w:rFonts w:cs="Arial"/>
          <w:sz w:val="24"/>
          <w:szCs w:val="24"/>
        </w:rPr>
        <w:t xml:space="preserve">leave, which should allow for any </w:t>
      </w:r>
      <w:r w:rsidR="00325B8D">
        <w:rPr>
          <w:rFonts w:cs="Arial"/>
          <w:sz w:val="24"/>
          <w:szCs w:val="24"/>
        </w:rPr>
        <w:t xml:space="preserve">adoption </w:t>
      </w:r>
      <w:r w:rsidR="00363921" w:rsidRPr="00466782">
        <w:rPr>
          <w:rFonts w:cs="Arial"/>
          <w:sz w:val="24"/>
          <w:szCs w:val="24"/>
        </w:rPr>
        <w:t>cover arrangements to be managed most effectively.</w:t>
      </w:r>
      <w:r w:rsidR="00B62A4B">
        <w:rPr>
          <w:rFonts w:cs="Arial"/>
          <w:sz w:val="24"/>
          <w:szCs w:val="24"/>
        </w:rPr>
        <w:t xml:space="preserve">  </w:t>
      </w:r>
      <w:r w:rsidR="00363921" w:rsidRPr="00466782">
        <w:rPr>
          <w:rFonts w:cs="Arial"/>
          <w:sz w:val="24"/>
          <w:szCs w:val="24"/>
        </w:rPr>
        <w:t xml:space="preserve">Alternatively, any substitute </w:t>
      </w:r>
      <w:r w:rsidR="00363921" w:rsidRPr="001A6A1D">
        <w:rPr>
          <w:rFonts w:cs="Arial"/>
          <w:sz w:val="24"/>
          <w:szCs w:val="24"/>
        </w:rPr>
        <w:t>days of leave may be added to the leave entitlement to be taken upon the return to work.</w:t>
      </w:r>
      <w:r w:rsidR="00B62A4B" w:rsidRPr="001A6A1D">
        <w:rPr>
          <w:rFonts w:cs="Arial"/>
          <w:sz w:val="24"/>
          <w:szCs w:val="24"/>
        </w:rPr>
        <w:t xml:space="preserve">  </w:t>
      </w:r>
      <w:r w:rsidR="00363921" w:rsidRPr="001A6A1D">
        <w:rPr>
          <w:rFonts w:cs="Arial"/>
          <w:sz w:val="24"/>
          <w:szCs w:val="24"/>
        </w:rPr>
        <w:t xml:space="preserve">In all cases, this should be recorded on </w:t>
      </w:r>
      <w:r w:rsidR="00B70DDB">
        <w:rPr>
          <w:rFonts w:cs="Arial"/>
          <w:sz w:val="24"/>
          <w:szCs w:val="24"/>
        </w:rPr>
        <w:t>iTrent</w:t>
      </w:r>
      <w:r w:rsidR="00363921" w:rsidRPr="001A6A1D">
        <w:rPr>
          <w:rFonts w:cs="Arial"/>
          <w:sz w:val="24"/>
          <w:szCs w:val="24"/>
        </w:rPr>
        <w:t xml:space="preserve"> </w:t>
      </w:r>
      <w:r w:rsidR="00E5185D">
        <w:rPr>
          <w:rFonts w:cs="Arial"/>
          <w:sz w:val="24"/>
          <w:szCs w:val="24"/>
        </w:rPr>
        <w:t xml:space="preserve">in the normal manner. </w:t>
      </w:r>
    </w:p>
    <w:p w14:paraId="715D9CDF" w14:textId="77777777" w:rsidR="00363921" w:rsidRPr="001A6A1D" w:rsidRDefault="00363921" w:rsidP="00363921">
      <w:pPr>
        <w:rPr>
          <w:rFonts w:cs="Arial"/>
          <w:sz w:val="24"/>
          <w:szCs w:val="24"/>
        </w:rPr>
      </w:pPr>
    </w:p>
    <w:p w14:paraId="2F58168B" w14:textId="77777777" w:rsidR="007630F8" w:rsidRDefault="00EA4206" w:rsidP="00501BCF">
      <w:pPr>
        <w:ind w:left="720" w:hanging="720"/>
        <w:rPr>
          <w:rFonts w:cs="Arial"/>
          <w:sz w:val="24"/>
          <w:szCs w:val="24"/>
        </w:rPr>
      </w:pPr>
      <w:r>
        <w:rPr>
          <w:rFonts w:cs="Arial"/>
          <w:sz w:val="24"/>
          <w:szCs w:val="24"/>
        </w:rPr>
        <w:t>17</w:t>
      </w:r>
      <w:r w:rsidR="00363921" w:rsidRPr="001A6A1D">
        <w:rPr>
          <w:rFonts w:cs="Arial"/>
          <w:sz w:val="24"/>
          <w:szCs w:val="24"/>
        </w:rPr>
        <w:t>.5</w:t>
      </w:r>
      <w:r w:rsidR="00501BCF" w:rsidRPr="001A6A1D">
        <w:rPr>
          <w:rFonts w:cs="Arial"/>
          <w:sz w:val="24"/>
          <w:szCs w:val="24"/>
        </w:rPr>
        <w:tab/>
      </w:r>
      <w:r w:rsidR="00363921" w:rsidRPr="001A6A1D">
        <w:rPr>
          <w:rFonts w:cs="Arial"/>
          <w:b/>
          <w:sz w:val="24"/>
          <w:szCs w:val="24"/>
        </w:rPr>
        <w:t>Technology Day</w:t>
      </w:r>
      <w:r w:rsidR="00363921" w:rsidRPr="001A6A1D">
        <w:rPr>
          <w:rFonts w:cs="Arial"/>
          <w:sz w:val="24"/>
          <w:szCs w:val="24"/>
        </w:rPr>
        <w:t xml:space="preserve"> – For Social </w:t>
      </w:r>
      <w:r w:rsidR="00A71800">
        <w:rPr>
          <w:rFonts w:cs="Arial"/>
          <w:sz w:val="24"/>
          <w:szCs w:val="24"/>
        </w:rPr>
        <w:t>Care</w:t>
      </w:r>
      <w:r w:rsidR="00363921" w:rsidRPr="001A6A1D">
        <w:rPr>
          <w:rFonts w:cs="Arial"/>
          <w:sz w:val="24"/>
          <w:szCs w:val="24"/>
        </w:rPr>
        <w:t xml:space="preserve"> </w:t>
      </w:r>
      <w:r w:rsidR="00B60A29">
        <w:rPr>
          <w:rFonts w:cs="Arial"/>
          <w:sz w:val="24"/>
          <w:szCs w:val="24"/>
        </w:rPr>
        <w:t>employees</w:t>
      </w:r>
      <w:r w:rsidR="00363921" w:rsidRPr="001A6A1D">
        <w:rPr>
          <w:rFonts w:cs="Arial"/>
          <w:sz w:val="24"/>
          <w:szCs w:val="24"/>
        </w:rPr>
        <w:t xml:space="preserve">, the former </w:t>
      </w:r>
      <w:r w:rsidR="001A6A1D">
        <w:rPr>
          <w:rFonts w:cs="Arial"/>
          <w:sz w:val="24"/>
          <w:szCs w:val="24"/>
        </w:rPr>
        <w:t>T</w:t>
      </w:r>
      <w:r w:rsidR="00363921" w:rsidRPr="001A6A1D">
        <w:rPr>
          <w:rFonts w:cs="Arial"/>
          <w:sz w:val="24"/>
          <w:szCs w:val="24"/>
        </w:rPr>
        <w:t xml:space="preserve">echnology </w:t>
      </w:r>
      <w:r w:rsidR="001A6A1D">
        <w:rPr>
          <w:rFonts w:cs="Arial"/>
          <w:sz w:val="24"/>
          <w:szCs w:val="24"/>
        </w:rPr>
        <w:t>D</w:t>
      </w:r>
      <w:r w:rsidR="00363921" w:rsidRPr="001A6A1D">
        <w:rPr>
          <w:rFonts w:cs="Arial"/>
          <w:sz w:val="24"/>
          <w:szCs w:val="24"/>
        </w:rPr>
        <w:t>ay has been added to annual leave and therefore entitlement for this day continues to accrue during periods of O</w:t>
      </w:r>
      <w:r w:rsidR="00325B8D">
        <w:rPr>
          <w:rFonts w:cs="Arial"/>
          <w:sz w:val="24"/>
          <w:szCs w:val="24"/>
        </w:rPr>
        <w:t>A</w:t>
      </w:r>
      <w:r w:rsidR="00363921" w:rsidRPr="001A6A1D">
        <w:rPr>
          <w:rFonts w:cs="Arial"/>
          <w:sz w:val="24"/>
          <w:szCs w:val="24"/>
        </w:rPr>
        <w:t>L and A</w:t>
      </w:r>
      <w:r w:rsidR="00325B8D">
        <w:rPr>
          <w:rFonts w:cs="Arial"/>
          <w:sz w:val="24"/>
          <w:szCs w:val="24"/>
        </w:rPr>
        <w:t>A</w:t>
      </w:r>
      <w:r w:rsidR="00363921" w:rsidRPr="001A6A1D">
        <w:rPr>
          <w:rFonts w:cs="Arial"/>
          <w:sz w:val="24"/>
          <w:szCs w:val="24"/>
        </w:rPr>
        <w:t>L.</w:t>
      </w:r>
      <w:r w:rsidR="00325B8D">
        <w:rPr>
          <w:rFonts w:cs="Arial"/>
          <w:sz w:val="24"/>
          <w:szCs w:val="24"/>
        </w:rPr>
        <w:t xml:space="preserve">  </w:t>
      </w:r>
    </w:p>
    <w:p w14:paraId="61658BF7" w14:textId="77777777" w:rsidR="007630F8" w:rsidRDefault="007630F8" w:rsidP="00501BCF">
      <w:pPr>
        <w:ind w:left="720" w:hanging="720"/>
        <w:rPr>
          <w:rFonts w:cs="Arial"/>
          <w:sz w:val="24"/>
          <w:szCs w:val="24"/>
        </w:rPr>
      </w:pPr>
    </w:p>
    <w:p w14:paraId="0FB768C9" w14:textId="77777777" w:rsidR="007630F8" w:rsidRPr="00324F88" w:rsidRDefault="00363921" w:rsidP="007630F8">
      <w:pPr>
        <w:ind w:left="720"/>
        <w:rPr>
          <w:rFonts w:cs="Arial"/>
          <w:sz w:val="24"/>
          <w:szCs w:val="24"/>
        </w:rPr>
      </w:pPr>
      <w:r w:rsidRPr="001A6A1D">
        <w:rPr>
          <w:rFonts w:cs="Arial"/>
          <w:sz w:val="24"/>
          <w:szCs w:val="24"/>
        </w:rPr>
        <w:t xml:space="preserve">For all other </w:t>
      </w:r>
      <w:r w:rsidR="00AF77AE">
        <w:rPr>
          <w:rFonts w:cs="Arial"/>
          <w:sz w:val="24"/>
          <w:szCs w:val="24"/>
        </w:rPr>
        <w:t>employees</w:t>
      </w:r>
      <w:r w:rsidRPr="001A6A1D">
        <w:rPr>
          <w:rFonts w:cs="Arial"/>
          <w:sz w:val="24"/>
          <w:szCs w:val="24"/>
        </w:rPr>
        <w:t xml:space="preserve">, where the former </w:t>
      </w:r>
      <w:r w:rsidR="00325B8D">
        <w:rPr>
          <w:rFonts w:cs="Arial"/>
          <w:sz w:val="24"/>
          <w:szCs w:val="24"/>
        </w:rPr>
        <w:t>T</w:t>
      </w:r>
      <w:r w:rsidRPr="001A6A1D">
        <w:rPr>
          <w:rFonts w:cs="Arial"/>
          <w:sz w:val="24"/>
          <w:szCs w:val="24"/>
        </w:rPr>
        <w:t xml:space="preserve">echnology </w:t>
      </w:r>
      <w:r w:rsidR="00325B8D">
        <w:rPr>
          <w:rFonts w:cs="Arial"/>
          <w:sz w:val="24"/>
          <w:szCs w:val="24"/>
        </w:rPr>
        <w:t>D</w:t>
      </w:r>
      <w:r w:rsidRPr="001A6A1D">
        <w:rPr>
          <w:rFonts w:cs="Arial"/>
          <w:sz w:val="24"/>
          <w:szCs w:val="24"/>
        </w:rPr>
        <w:t xml:space="preserve">ay falls within the period of </w:t>
      </w:r>
      <w:r w:rsidR="007630F8">
        <w:rPr>
          <w:rFonts w:cs="Arial"/>
          <w:sz w:val="24"/>
          <w:szCs w:val="24"/>
        </w:rPr>
        <w:t>OAL</w:t>
      </w:r>
      <w:r w:rsidRPr="001A6A1D">
        <w:rPr>
          <w:rFonts w:cs="Arial"/>
          <w:sz w:val="24"/>
          <w:szCs w:val="24"/>
        </w:rPr>
        <w:t xml:space="preserve">, entitlement should continue to accrue and this entitlement </w:t>
      </w:r>
      <w:r w:rsidRPr="001A6A1D">
        <w:rPr>
          <w:rFonts w:cs="Arial"/>
          <w:sz w:val="24"/>
          <w:szCs w:val="24"/>
        </w:rPr>
        <w:lastRenderedPageBreak/>
        <w:t>added to annual leave.</w:t>
      </w:r>
      <w:r w:rsidR="007630F8">
        <w:rPr>
          <w:rFonts w:cs="Arial"/>
          <w:sz w:val="24"/>
          <w:szCs w:val="24"/>
        </w:rPr>
        <w:t xml:space="preserve">  </w:t>
      </w:r>
      <w:r w:rsidR="007630F8" w:rsidRPr="00B72121">
        <w:rPr>
          <w:rFonts w:cs="Arial"/>
          <w:sz w:val="24"/>
          <w:szCs w:val="24"/>
        </w:rPr>
        <w:t xml:space="preserve">An employee who is due to have a child placed with him/her for adoption , or who has a child adopted from overseas entering the UK, where the former Technology Day falls within the period of OAL and AAL, entitlement should continue to accrue and this entitlement added to annual leave. </w:t>
      </w:r>
    </w:p>
    <w:p w14:paraId="0A3BA9A2" w14:textId="77777777" w:rsidR="004E4C8A" w:rsidRDefault="00E5185D" w:rsidP="00B0575F">
      <w:pPr>
        <w:ind w:left="720"/>
      </w:pPr>
      <w:r>
        <w:rPr>
          <w:rFonts w:cs="Arial"/>
          <w:sz w:val="24"/>
          <w:szCs w:val="24"/>
        </w:rPr>
        <w:t xml:space="preserve"> </w:t>
      </w:r>
    </w:p>
    <w:p w14:paraId="2DE771B0" w14:textId="1779E303" w:rsidR="00AD5BEC" w:rsidRPr="008B02A1" w:rsidRDefault="00AD5BEC" w:rsidP="009A71AC">
      <w:pPr>
        <w:pStyle w:val="Heading2"/>
        <w:rPr>
          <w:i/>
        </w:rPr>
      </w:pPr>
      <w:r>
        <w:t>1</w:t>
      </w:r>
      <w:r w:rsidR="00EA4206">
        <w:t>8</w:t>
      </w:r>
      <w:r>
        <w:t>.0</w:t>
      </w:r>
      <w:r>
        <w:tab/>
      </w:r>
      <w:r w:rsidRPr="00BE04B3">
        <w:t>Car users and adoption leave</w:t>
      </w:r>
    </w:p>
    <w:p w14:paraId="23012B81" w14:textId="77777777" w:rsidR="00AD5BEC" w:rsidRPr="00C632E7" w:rsidRDefault="00AD5BEC" w:rsidP="00AD5BEC">
      <w:pPr>
        <w:tabs>
          <w:tab w:val="num" w:pos="720"/>
        </w:tabs>
        <w:outlineLvl w:val="0"/>
        <w:rPr>
          <w:rFonts w:cs="Arial"/>
          <w:sz w:val="24"/>
          <w:szCs w:val="24"/>
        </w:rPr>
      </w:pPr>
    </w:p>
    <w:p w14:paraId="7EEEC109" w14:textId="77777777" w:rsidR="00AD5BEC" w:rsidRPr="00C632E7" w:rsidRDefault="00AD5BEC" w:rsidP="00AD5BEC">
      <w:pPr>
        <w:tabs>
          <w:tab w:val="left" w:pos="540"/>
        </w:tabs>
        <w:ind w:left="720" w:hanging="720"/>
        <w:outlineLvl w:val="0"/>
        <w:rPr>
          <w:rFonts w:cs="Arial"/>
          <w:sz w:val="24"/>
          <w:szCs w:val="24"/>
        </w:rPr>
      </w:pPr>
      <w:r>
        <w:rPr>
          <w:rFonts w:cs="Arial"/>
          <w:sz w:val="24"/>
          <w:szCs w:val="24"/>
        </w:rPr>
        <w:t>1</w:t>
      </w:r>
      <w:r w:rsidR="00EA4206">
        <w:rPr>
          <w:rFonts w:cs="Arial"/>
          <w:sz w:val="24"/>
          <w:szCs w:val="24"/>
        </w:rPr>
        <w:t>8</w:t>
      </w:r>
      <w:r>
        <w:rPr>
          <w:rFonts w:cs="Arial"/>
          <w:sz w:val="24"/>
          <w:szCs w:val="24"/>
        </w:rPr>
        <w:t>.1</w:t>
      </w:r>
      <w:r>
        <w:rPr>
          <w:rFonts w:cs="Arial"/>
          <w:sz w:val="24"/>
          <w:szCs w:val="24"/>
        </w:rPr>
        <w:tab/>
      </w:r>
      <w:r>
        <w:rPr>
          <w:rFonts w:cs="Arial"/>
          <w:sz w:val="24"/>
          <w:szCs w:val="24"/>
        </w:rPr>
        <w:tab/>
      </w:r>
      <w:r w:rsidRPr="00C632E7">
        <w:rPr>
          <w:rFonts w:cs="Arial"/>
          <w:sz w:val="24"/>
          <w:szCs w:val="24"/>
        </w:rPr>
        <w:t>An employee who is an essential or lease car user is still entitled to these benefits whilst they are on adoption leave, with some limitations and requirements.</w:t>
      </w:r>
    </w:p>
    <w:p w14:paraId="287079EC" w14:textId="77777777" w:rsidR="00AD5BEC" w:rsidRPr="00C632E7" w:rsidRDefault="00AD5BEC" w:rsidP="00AD5BEC">
      <w:pPr>
        <w:outlineLvl w:val="0"/>
        <w:rPr>
          <w:rFonts w:cs="Arial"/>
          <w:sz w:val="24"/>
          <w:szCs w:val="24"/>
        </w:rPr>
      </w:pPr>
      <w:r w:rsidRPr="00C632E7">
        <w:rPr>
          <w:rFonts w:cs="Arial"/>
          <w:sz w:val="24"/>
          <w:szCs w:val="24"/>
        </w:rPr>
        <w:t xml:space="preserve"> </w:t>
      </w:r>
    </w:p>
    <w:p w14:paraId="7E020BC0" w14:textId="77777777" w:rsidR="00AD5BEC" w:rsidRDefault="00AD5BEC" w:rsidP="00B70DDB">
      <w:pPr>
        <w:tabs>
          <w:tab w:val="left" w:pos="540"/>
        </w:tabs>
        <w:ind w:left="720" w:hanging="720"/>
        <w:rPr>
          <w:rFonts w:cs="Arial"/>
          <w:sz w:val="24"/>
          <w:szCs w:val="24"/>
        </w:rPr>
      </w:pPr>
      <w:r w:rsidRPr="00694213">
        <w:rPr>
          <w:rFonts w:cs="Arial"/>
          <w:sz w:val="24"/>
          <w:szCs w:val="24"/>
        </w:rPr>
        <w:t>1</w:t>
      </w:r>
      <w:r w:rsidR="00EA4206">
        <w:rPr>
          <w:rFonts w:cs="Arial"/>
          <w:sz w:val="24"/>
          <w:szCs w:val="24"/>
        </w:rPr>
        <w:t>8</w:t>
      </w:r>
      <w:r w:rsidRPr="00694213">
        <w:rPr>
          <w:rFonts w:cs="Arial"/>
          <w:sz w:val="24"/>
          <w:szCs w:val="24"/>
        </w:rPr>
        <w:t>.2</w:t>
      </w:r>
      <w:r w:rsidRPr="00694213">
        <w:rPr>
          <w:rFonts w:cs="Arial"/>
          <w:sz w:val="24"/>
          <w:szCs w:val="24"/>
        </w:rPr>
        <w:tab/>
      </w:r>
      <w:r>
        <w:rPr>
          <w:rFonts w:cs="Arial"/>
          <w:sz w:val="24"/>
          <w:szCs w:val="24"/>
        </w:rPr>
        <w:tab/>
      </w:r>
      <w:r w:rsidRPr="00694213">
        <w:rPr>
          <w:rFonts w:cs="Arial"/>
          <w:sz w:val="24"/>
          <w:szCs w:val="24"/>
        </w:rPr>
        <w:t>An employee entitled to receive the essential lump sum will continue to receive the monthly payment for the full 26 weeks of O</w:t>
      </w:r>
      <w:r>
        <w:rPr>
          <w:rFonts w:cs="Arial"/>
          <w:sz w:val="24"/>
          <w:szCs w:val="24"/>
        </w:rPr>
        <w:t>AL</w:t>
      </w:r>
      <w:r w:rsidR="00DB0C90">
        <w:rPr>
          <w:rFonts w:cs="Arial"/>
          <w:sz w:val="24"/>
          <w:szCs w:val="24"/>
        </w:rPr>
        <w:t xml:space="preserve"> and 26 weeks of AAL.</w:t>
      </w:r>
      <w:r>
        <w:rPr>
          <w:rFonts w:cs="Arial"/>
          <w:sz w:val="24"/>
          <w:szCs w:val="24"/>
        </w:rPr>
        <w:t xml:space="preserve"> </w:t>
      </w:r>
      <w:r w:rsidRPr="00694213">
        <w:rPr>
          <w:rFonts w:cs="Arial"/>
          <w:sz w:val="24"/>
          <w:szCs w:val="24"/>
        </w:rPr>
        <w:t xml:space="preserve"> </w:t>
      </w:r>
      <w:r w:rsidRPr="00BD7557">
        <w:rPr>
          <w:rFonts w:cs="Arial"/>
          <w:bCs/>
          <w:sz w:val="24"/>
          <w:szCs w:val="24"/>
        </w:rPr>
        <w:tab/>
      </w:r>
    </w:p>
    <w:p w14:paraId="2F89CDB8" w14:textId="77777777" w:rsidR="00AD5BEC" w:rsidRPr="00C632E7" w:rsidRDefault="00AD5BEC" w:rsidP="00AD5BEC">
      <w:pPr>
        <w:outlineLvl w:val="0"/>
        <w:rPr>
          <w:rFonts w:cs="Arial"/>
          <w:sz w:val="24"/>
          <w:szCs w:val="24"/>
        </w:rPr>
      </w:pPr>
    </w:p>
    <w:p w14:paraId="7BA2B9A8" w14:textId="7C6E91E7" w:rsidR="009C1374" w:rsidRPr="00694213" w:rsidRDefault="00AD5BEC" w:rsidP="00BE04B3">
      <w:pPr>
        <w:ind w:left="720" w:hanging="720"/>
        <w:rPr>
          <w:rFonts w:cs="Arial"/>
          <w:sz w:val="24"/>
          <w:szCs w:val="24"/>
        </w:rPr>
      </w:pPr>
      <w:r>
        <w:rPr>
          <w:rFonts w:cs="Arial"/>
          <w:sz w:val="24"/>
          <w:szCs w:val="24"/>
        </w:rPr>
        <w:t>1</w:t>
      </w:r>
      <w:r w:rsidR="00EA4206">
        <w:rPr>
          <w:rFonts w:cs="Arial"/>
          <w:sz w:val="24"/>
          <w:szCs w:val="24"/>
        </w:rPr>
        <w:t>8</w:t>
      </w:r>
      <w:r>
        <w:rPr>
          <w:rFonts w:cs="Arial"/>
          <w:sz w:val="24"/>
          <w:szCs w:val="24"/>
        </w:rPr>
        <w:t>.</w:t>
      </w:r>
      <w:r w:rsidR="00B70DDB">
        <w:rPr>
          <w:rFonts w:cs="Arial"/>
          <w:sz w:val="24"/>
          <w:szCs w:val="24"/>
        </w:rPr>
        <w:t>3</w:t>
      </w:r>
      <w:r>
        <w:rPr>
          <w:rFonts w:cs="Arial"/>
          <w:sz w:val="24"/>
          <w:szCs w:val="24"/>
        </w:rPr>
        <w:tab/>
      </w:r>
      <w:r w:rsidRPr="00C632E7">
        <w:rPr>
          <w:rFonts w:cs="Arial"/>
          <w:sz w:val="24"/>
          <w:szCs w:val="24"/>
        </w:rPr>
        <w:t xml:space="preserve">An employee with a lease car is entitled to keep the lease car for the period of </w:t>
      </w:r>
      <w:r>
        <w:rPr>
          <w:rFonts w:cs="Arial"/>
          <w:sz w:val="24"/>
          <w:szCs w:val="24"/>
        </w:rPr>
        <w:t xml:space="preserve">his/her </w:t>
      </w:r>
      <w:r w:rsidRPr="00C632E7">
        <w:rPr>
          <w:rFonts w:cs="Arial"/>
          <w:sz w:val="24"/>
          <w:szCs w:val="24"/>
        </w:rPr>
        <w:t>adoption leave.</w:t>
      </w:r>
      <w:r>
        <w:rPr>
          <w:rFonts w:cs="Arial"/>
          <w:sz w:val="24"/>
          <w:szCs w:val="24"/>
        </w:rPr>
        <w:t xml:space="preserve">  </w:t>
      </w:r>
      <w:r w:rsidRPr="00C632E7">
        <w:rPr>
          <w:rFonts w:cs="Arial"/>
          <w:sz w:val="24"/>
          <w:szCs w:val="24"/>
        </w:rPr>
        <w:t>Any contributions the employee makes to the lease will have to be maintained during adoption leave.</w:t>
      </w:r>
      <w:r>
        <w:rPr>
          <w:rFonts w:cs="Arial"/>
          <w:sz w:val="24"/>
          <w:szCs w:val="24"/>
        </w:rPr>
        <w:t xml:space="preserve">  </w:t>
      </w:r>
      <w:r w:rsidRPr="00C632E7">
        <w:rPr>
          <w:rFonts w:cs="Arial"/>
          <w:sz w:val="24"/>
          <w:szCs w:val="24"/>
        </w:rPr>
        <w:t xml:space="preserve">Deductions will be made automatically during </w:t>
      </w:r>
      <w:r>
        <w:rPr>
          <w:rFonts w:cs="Arial"/>
          <w:sz w:val="24"/>
          <w:szCs w:val="24"/>
        </w:rPr>
        <w:t xml:space="preserve">his/her </w:t>
      </w:r>
      <w:r w:rsidRPr="00C632E7">
        <w:rPr>
          <w:rFonts w:cs="Arial"/>
          <w:sz w:val="24"/>
          <w:szCs w:val="24"/>
        </w:rPr>
        <w:t>adoption leave, with arrangements being made between the employee and the Car Lease Section for payments during the unpaid period of adoption leave.</w:t>
      </w:r>
      <w:r>
        <w:rPr>
          <w:rFonts w:cs="Arial"/>
          <w:sz w:val="24"/>
          <w:szCs w:val="24"/>
        </w:rPr>
        <w:t xml:space="preserve">  </w:t>
      </w:r>
      <w:r w:rsidRPr="00C632E7">
        <w:rPr>
          <w:rFonts w:cs="Arial"/>
          <w:sz w:val="24"/>
          <w:szCs w:val="24"/>
        </w:rPr>
        <w:t>The department will continue to make its contribution during the full period of the employee's adoption leave.</w:t>
      </w:r>
    </w:p>
    <w:p w14:paraId="5E0EB426" w14:textId="19325C1B" w:rsidR="00AE3FBD" w:rsidRPr="00AE3FBD" w:rsidRDefault="00EA4206" w:rsidP="00BE04B3">
      <w:pPr>
        <w:pStyle w:val="Heading2"/>
      </w:pPr>
      <w:r>
        <w:t>19</w:t>
      </w:r>
      <w:r w:rsidR="00AE3FBD" w:rsidRPr="00AE3FBD">
        <w:t>.0</w:t>
      </w:r>
      <w:r w:rsidR="00AE3FBD" w:rsidRPr="00AE3FBD">
        <w:tab/>
        <w:t xml:space="preserve">Pension contributions during </w:t>
      </w:r>
      <w:r w:rsidR="00380E59">
        <w:t>adoption</w:t>
      </w:r>
    </w:p>
    <w:p w14:paraId="7521EED1" w14:textId="77777777" w:rsidR="00AE3FBD" w:rsidRPr="00AE3FBD" w:rsidRDefault="00EA4206" w:rsidP="00BE04B3">
      <w:pPr>
        <w:pStyle w:val="Heading3"/>
      </w:pPr>
      <w:r>
        <w:t>19</w:t>
      </w:r>
      <w:r w:rsidR="00AE3FBD" w:rsidRPr="00AE3FBD">
        <w:t xml:space="preserve">.1 </w:t>
      </w:r>
      <w:r w:rsidR="00AE3FBD" w:rsidRPr="00AE3FBD">
        <w:tab/>
        <w:t>Teachers:</w:t>
      </w:r>
    </w:p>
    <w:p w14:paraId="31D3C009" w14:textId="77777777" w:rsidR="00AE3FBD" w:rsidRPr="00AE3FBD" w:rsidRDefault="00AE3FBD" w:rsidP="00D51BC2">
      <w:pPr>
        <w:numPr>
          <w:ilvl w:val="0"/>
          <w:numId w:val="20"/>
        </w:numPr>
        <w:tabs>
          <w:tab w:val="clear" w:pos="1080"/>
          <w:tab w:val="num" w:pos="851"/>
        </w:tabs>
        <w:ind w:left="851" w:hanging="284"/>
        <w:rPr>
          <w:rFonts w:cs="Arial"/>
          <w:sz w:val="24"/>
          <w:szCs w:val="24"/>
        </w:rPr>
      </w:pPr>
      <w:r w:rsidRPr="00AE3FBD">
        <w:rPr>
          <w:rFonts w:cs="Arial"/>
          <w:sz w:val="24"/>
          <w:szCs w:val="24"/>
        </w:rPr>
        <w:t xml:space="preserve">During the period of paid </w:t>
      </w:r>
      <w:r w:rsidR="00FD47F6">
        <w:rPr>
          <w:rFonts w:cs="Arial"/>
          <w:sz w:val="24"/>
          <w:szCs w:val="24"/>
        </w:rPr>
        <w:t>adoption</w:t>
      </w:r>
      <w:r w:rsidRPr="00AE3FBD">
        <w:rPr>
          <w:rFonts w:cs="Arial"/>
          <w:sz w:val="24"/>
          <w:szCs w:val="24"/>
        </w:rPr>
        <w:t xml:space="preserve"> leave, pension contributions will be paid and deducted from the teachers pay in the usual manner. </w:t>
      </w:r>
    </w:p>
    <w:p w14:paraId="237AF9B4" w14:textId="77777777" w:rsidR="00AE3FBD" w:rsidRPr="00AE3FBD" w:rsidRDefault="00AE3FBD" w:rsidP="00D51BC2">
      <w:pPr>
        <w:numPr>
          <w:ilvl w:val="0"/>
          <w:numId w:val="20"/>
        </w:numPr>
        <w:tabs>
          <w:tab w:val="num" w:pos="851"/>
        </w:tabs>
        <w:ind w:left="851" w:hanging="284"/>
        <w:rPr>
          <w:rFonts w:cs="Arial"/>
          <w:sz w:val="24"/>
          <w:szCs w:val="24"/>
        </w:rPr>
      </w:pPr>
      <w:r w:rsidRPr="00AE3FBD">
        <w:rPr>
          <w:rFonts w:cs="Arial"/>
          <w:sz w:val="24"/>
          <w:szCs w:val="24"/>
        </w:rPr>
        <w:t>Any unpaid period will not be pensionable/reckonable</w:t>
      </w:r>
      <w:r w:rsidRPr="004D11AE">
        <w:rPr>
          <w:rFonts w:cs="Arial"/>
          <w:color w:val="000000" w:themeColor="text1"/>
          <w:sz w:val="24"/>
          <w:szCs w:val="24"/>
        </w:rPr>
        <w:t>.</w:t>
      </w:r>
    </w:p>
    <w:p w14:paraId="3FCA3F77" w14:textId="77777777" w:rsidR="00AE3FBD" w:rsidRPr="00AE3FBD" w:rsidRDefault="00AE3FBD" w:rsidP="00D51BC2">
      <w:pPr>
        <w:numPr>
          <w:ilvl w:val="0"/>
          <w:numId w:val="20"/>
        </w:numPr>
        <w:tabs>
          <w:tab w:val="num" w:pos="851"/>
        </w:tabs>
        <w:ind w:left="851" w:hanging="284"/>
        <w:rPr>
          <w:rFonts w:cs="Arial"/>
          <w:sz w:val="24"/>
          <w:szCs w:val="24"/>
        </w:rPr>
      </w:pPr>
      <w:r w:rsidRPr="00AE3FBD">
        <w:rPr>
          <w:rFonts w:cs="Arial"/>
          <w:sz w:val="24"/>
          <w:szCs w:val="24"/>
        </w:rPr>
        <w:t xml:space="preserve">Contact Teachers Pensions on 0845 6066166 and ask for the Fact sheet on Maternity/Paternity which is also available online at </w:t>
      </w:r>
      <w:hyperlink r:id="rId14" w:history="1">
        <w:r w:rsidRPr="00AE3FBD">
          <w:rPr>
            <w:rFonts w:cs="Arial"/>
            <w:sz w:val="24"/>
            <w:szCs w:val="24"/>
            <w:u w:val="single"/>
          </w:rPr>
          <w:t>www.teacherspensions.co.uk</w:t>
        </w:r>
      </w:hyperlink>
      <w:r w:rsidRPr="00AE3FBD">
        <w:rPr>
          <w:rFonts w:cs="Arial"/>
          <w:sz w:val="24"/>
          <w:szCs w:val="24"/>
        </w:rPr>
        <w:t> </w:t>
      </w:r>
    </w:p>
    <w:p w14:paraId="4CF1803C" w14:textId="77777777" w:rsidR="00AE3FBD" w:rsidRPr="00AE3FBD" w:rsidRDefault="00AE3FBD" w:rsidP="00AE3FBD">
      <w:pPr>
        <w:ind w:left="709" w:hanging="142"/>
        <w:rPr>
          <w:rFonts w:cs="Arial"/>
          <w:sz w:val="24"/>
          <w:szCs w:val="24"/>
        </w:rPr>
      </w:pPr>
    </w:p>
    <w:p w14:paraId="67D16CFD" w14:textId="77777777" w:rsidR="00AE3FBD" w:rsidRPr="00AE3FBD" w:rsidRDefault="00EA4206" w:rsidP="00BE04B3">
      <w:pPr>
        <w:pStyle w:val="Heading3"/>
      </w:pPr>
      <w:r>
        <w:t>19</w:t>
      </w:r>
      <w:r w:rsidR="00AE3FBD" w:rsidRPr="00AE3FBD">
        <w:t xml:space="preserve">.2 </w:t>
      </w:r>
      <w:r w:rsidR="00AE3FBD" w:rsidRPr="00AE3FBD">
        <w:tab/>
        <w:t>All Other Employees:</w:t>
      </w:r>
    </w:p>
    <w:p w14:paraId="684F1507" w14:textId="77777777" w:rsidR="006B420B" w:rsidRDefault="006B420B" w:rsidP="00AE3FBD">
      <w:pPr>
        <w:tabs>
          <w:tab w:val="left" w:pos="540"/>
        </w:tabs>
        <w:ind w:left="540" w:hanging="540"/>
        <w:rPr>
          <w:rFonts w:cs="Arial"/>
          <w:sz w:val="24"/>
          <w:szCs w:val="24"/>
        </w:rPr>
      </w:pPr>
    </w:p>
    <w:p w14:paraId="3CE695B2" w14:textId="77777777" w:rsidR="00AE3FBD" w:rsidRPr="006B420B" w:rsidRDefault="00AE3FBD" w:rsidP="00EA4206">
      <w:pPr>
        <w:numPr>
          <w:ilvl w:val="0"/>
          <w:numId w:val="21"/>
        </w:numPr>
        <w:tabs>
          <w:tab w:val="clear" w:pos="1080"/>
          <w:tab w:val="num" w:pos="851"/>
        </w:tabs>
        <w:ind w:left="851" w:hanging="284"/>
        <w:rPr>
          <w:rFonts w:cs="Arial"/>
          <w:sz w:val="24"/>
          <w:szCs w:val="24"/>
        </w:rPr>
      </w:pPr>
      <w:r w:rsidRPr="00AE3FBD">
        <w:rPr>
          <w:rFonts w:cs="Arial"/>
          <w:sz w:val="24"/>
          <w:szCs w:val="24"/>
        </w:rPr>
        <w:t>During any period of paid</w:t>
      </w:r>
      <w:r w:rsidR="00A07BAE">
        <w:rPr>
          <w:rFonts w:cs="Arial"/>
          <w:sz w:val="24"/>
          <w:szCs w:val="24"/>
        </w:rPr>
        <w:t xml:space="preserve"> </w:t>
      </w:r>
      <w:r w:rsidR="006B420B">
        <w:rPr>
          <w:rFonts w:cs="Arial"/>
          <w:sz w:val="24"/>
          <w:szCs w:val="24"/>
        </w:rPr>
        <w:t>adoption</w:t>
      </w:r>
      <w:r w:rsidRPr="00AE3FBD">
        <w:rPr>
          <w:rFonts w:cs="Arial"/>
          <w:sz w:val="24"/>
          <w:szCs w:val="24"/>
        </w:rPr>
        <w:t xml:space="preserve"> leave, employees who are members of the Local Government Pension Scheme (LGPS) will pay basic pension contributions on the pay actually received but DCC will pay pension contributions on the pay the employee would have received had she been at work (Assumed Pensionable Pay (APP)). </w:t>
      </w:r>
      <w:r w:rsidRPr="006B420B">
        <w:rPr>
          <w:rFonts w:cs="Arial"/>
          <w:sz w:val="24"/>
          <w:szCs w:val="24"/>
        </w:rPr>
        <w:t>The pension will accrue as normal as if the employee had been at work.</w:t>
      </w:r>
    </w:p>
    <w:p w14:paraId="75099392" w14:textId="77777777" w:rsidR="00AE3FBD" w:rsidRPr="00AE3FBD" w:rsidRDefault="00AE3FBD" w:rsidP="00BB19D3">
      <w:pPr>
        <w:numPr>
          <w:ilvl w:val="0"/>
          <w:numId w:val="21"/>
        </w:numPr>
        <w:tabs>
          <w:tab w:val="clear" w:pos="1080"/>
          <w:tab w:val="num" w:pos="851"/>
        </w:tabs>
        <w:ind w:left="851" w:hanging="284"/>
        <w:rPr>
          <w:rFonts w:cs="Arial"/>
          <w:sz w:val="24"/>
          <w:szCs w:val="24"/>
        </w:rPr>
      </w:pPr>
      <w:r w:rsidRPr="00AE3FBD">
        <w:rPr>
          <w:rFonts w:cs="Arial"/>
          <w:sz w:val="24"/>
          <w:szCs w:val="24"/>
        </w:rPr>
        <w:t xml:space="preserve">During any period of unpaid additional </w:t>
      </w:r>
      <w:r w:rsidR="006B420B">
        <w:rPr>
          <w:rFonts w:cs="Arial"/>
          <w:sz w:val="24"/>
          <w:szCs w:val="24"/>
        </w:rPr>
        <w:t>Adoption</w:t>
      </w:r>
      <w:r w:rsidRPr="00AE3FBD">
        <w:rPr>
          <w:rFonts w:cs="Arial"/>
          <w:sz w:val="24"/>
          <w:szCs w:val="24"/>
        </w:rPr>
        <w:t xml:space="preserve"> Leave, pension will not accrue, unless the employee elects to pay Additional Pension Contributions (APC) by buying the ‘lost’ pension.</w:t>
      </w:r>
    </w:p>
    <w:p w14:paraId="0B6F33F0" w14:textId="77777777" w:rsidR="00AE3FBD" w:rsidRPr="00AE3FBD" w:rsidRDefault="00AE3FBD" w:rsidP="00BB19D3">
      <w:pPr>
        <w:numPr>
          <w:ilvl w:val="0"/>
          <w:numId w:val="21"/>
        </w:numPr>
        <w:tabs>
          <w:tab w:val="clear" w:pos="1080"/>
          <w:tab w:val="num" w:pos="851"/>
        </w:tabs>
        <w:ind w:left="851" w:hanging="284"/>
        <w:rPr>
          <w:rFonts w:cs="Arial"/>
          <w:sz w:val="24"/>
          <w:szCs w:val="24"/>
        </w:rPr>
      </w:pPr>
      <w:r w:rsidRPr="00AE3FBD">
        <w:rPr>
          <w:rFonts w:cs="Arial"/>
          <w:sz w:val="24"/>
          <w:szCs w:val="24"/>
        </w:rPr>
        <w:t>If an employee elects to buy the ‘lost’ pension by paying an APC within 30 days of returning to work, the employer must pay 2/3rds of the total cost with the remaining 1/3</w:t>
      </w:r>
      <w:r w:rsidRPr="00AE3FBD">
        <w:rPr>
          <w:rFonts w:cs="Arial"/>
          <w:sz w:val="24"/>
          <w:szCs w:val="24"/>
          <w:vertAlign w:val="superscript"/>
        </w:rPr>
        <w:t>rd</w:t>
      </w:r>
      <w:r w:rsidRPr="00AE3FBD">
        <w:rPr>
          <w:rFonts w:cs="Arial"/>
          <w:sz w:val="24"/>
          <w:szCs w:val="24"/>
        </w:rPr>
        <w:t xml:space="preserve"> being paid by the employee. If the election is not made within the 30 day period then the employee with pay the full cost, unless the employer chooses to contribute towards the cost.</w:t>
      </w:r>
    </w:p>
    <w:p w14:paraId="4428473E" w14:textId="77777777" w:rsidR="00AE3FBD" w:rsidRPr="00AE3FBD" w:rsidRDefault="00AE3FBD" w:rsidP="00BB19D3">
      <w:pPr>
        <w:numPr>
          <w:ilvl w:val="0"/>
          <w:numId w:val="21"/>
        </w:numPr>
        <w:tabs>
          <w:tab w:val="clear" w:pos="1080"/>
          <w:tab w:val="num" w:pos="851"/>
        </w:tabs>
        <w:ind w:left="851" w:hanging="284"/>
        <w:rPr>
          <w:rFonts w:cs="Arial"/>
          <w:sz w:val="24"/>
          <w:szCs w:val="24"/>
        </w:rPr>
      </w:pPr>
      <w:r w:rsidRPr="00AE3FBD">
        <w:rPr>
          <w:rFonts w:cs="Arial"/>
          <w:sz w:val="24"/>
          <w:szCs w:val="24"/>
        </w:rPr>
        <w:lastRenderedPageBreak/>
        <w:t>If the employee wishes to buy the ‘lost’ pension they need to read the employee factsheet (</w:t>
      </w:r>
      <w:hyperlink r:id="rId15" w:history="1">
        <w:r w:rsidRPr="00AE3FBD">
          <w:rPr>
            <w:rFonts w:cs="Arial"/>
            <w:color w:val="0000FF"/>
            <w:sz w:val="24"/>
            <w:szCs w:val="24"/>
            <w:u w:val="single"/>
          </w:rPr>
          <w:t>ABSENCES – Buying lost pension from 1</w:t>
        </w:r>
        <w:r w:rsidRPr="00AE3FBD">
          <w:rPr>
            <w:rFonts w:cs="Arial"/>
            <w:color w:val="0000FF"/>
            <w:sz w:val="24"/>
            <w:szCs w:val="24"/>
            <w:u w:val="single"/>
            <w:vertAlign w:val="superscript"/>
          </w:rPr>
          <w:t>st</w:t>
        </w:r>
        <w:r w:rsidRPr="00AE3FBD">
          <w:rPr>
            <w:rFonts w:cs="Arial"/>
            <w:color w:val="0000FF"/>
            <w:sz w:val="24"/>
            <w:szCs w:val="24"/>
            <w:u w:val="single"/>
          </w:rPr>
          <w:t xml:space="preserve">  April 2014 by paying Additional Pension Contributions (APC</w:t>
        </w:r>
      </w:hyperlink>
      <w:r w:rsidRPr="00AE3FBD">
        <w:rPr>
          <w:rFonts w:cs="Arial"/>
          <w:sz w:val="24"/>
          <w:szCs w:val="24"/>
        </w:rPr>
        <w:t>) which can be found on the Peninsula Pensions website, which explains how to calculate the cost and then what the process is.</w:t>
      </w:r>
    </w:p>
    <w:p w14:paraId="751B2DDC" w14:textId="13CE48D9" w:rsidR="004D5527" w:rsidRPr="00BE04B3" w:rsidRDefault="00AE3FBD" w:rsidP="009A71AC">
      <w:pPr>
        <w:numPr>
          <w:ilvl w:val="0"/>
          <w:numId w:val="21"/>
        </w:numPr>
        <w:tabs>
          <w:tab w:val="clear" w:pos="1080"/>
          <w:tab w:val="num" w:pos="851"/>
        </w:tabs>
        <w:ind w:left="851" w:hanging="284"/>
        <w:rPr>
          <w:rFonts w:cs="Arial"/>
          <w:sz w:val="24"/>
          <w:szCs w:val="24"/>
        </w:rPr>
      </w:pPr>
      <w:r w:rsidRPr="00AE3FBD">
        <w:rPr>
          <w:rFonts w:cs="Arial"/>
          <w:sz w:val="24"/>
          <w:szCs w:val="24"/>
        </w:rPr>
        <w:t>Where an employee works on a Keeping in Touch Day, both the employee and the employer will pay contributions based on the pay the employee receives for that day and it will count in full for pension purposes</w:t>
      </w:r>
    </w:p>
    <w:p w14:paraId="2EBB3E52" w14:textId="3C042E6F" w:rsidR="00CC3CE5" w:rsidRPr="00466782" w:rsidRDefault="00EA4206" w:rsidP="00BE04B3">
      <w:pPr>
        <w:pStyle w:val="Heading2"/>
      </w:pPr>
      <w:r>
        <w:t>20</w:t>
      </w:r>
      <w:r w:rsidR="00CC3CE5" w:rsidRPr="00466782">
        <w:t>.</w:t>
      </w:r>
      <w:r w:rsidR="00CC3CE5">
        <w:t>0</w:t>
      </w:r>
      <w:r w:rsidR="00CC3CE5" w:rsidRPr="00466782">
        <w:tab/>
        <w:t>Right to return to work</w:t>
      </w:r>
    </w:p>
    <w:p w14:paraId="60528AC2" w14:textId="77777777" w:rsidR="00CC3CE5" w:rsidRPr="00466782" w:rsidRDefault="00CC3CE5" w:rsidP="00CC3CE5">
      <w:pPr>
        <w:rPr>
          <w:rFonts w:cs="Arial"/>
          <w:sz w:val="24"/>
          <w:szCs w:val="24"/>
        </w:rPr>
      </w:pPr>
    </w:p>
    <w:p w14:paraId="59A20C71" w14:textId="77777777" w:rsidR="00CC3CE5" w:rsidRPr="00466782" w:rsidRDefault="00EA4206" w:rsidP="00CC3CE5">
      <w:pPr>
        <w:ind w:left="720" w:hanging="720"/>
        <w:rPr>
          <w:rFonts w:cs="Arial"/>
          <w:sz w:val="24"/>
          <w:szCs w:val="24"/>
        </w:rPr>
      </w:pPr>
      <w:r>
        <w:rPr>
          <w:rFonts w:cs="Arial"/>
          <w:sz w:val="24"/>
          <w:szCs w:val="24"/>
        </w:rPr>
        <w:t>20</w:t>
      </w:r>
      <w:r w:rsidR="00CC3CE5" w:rsidRPr="00466782">
        <w:rPr>
          <w:rFonts w:cs="Arial"/>
          <w:sz w:val="24"/>
          <w:szCs w:val="24"/>
        </w:rPr>
        <w:t>.1</w:t>
      </w:r>
      <w:r w:rsidR="00CC3CE5" w:rsidRPr="00466782">
        <w:rPr>
          <w:rFonts w:cs="Arial"/>
          <w:sz w:val="24"/>
          <w:szCs w:val="24"/>
        </w:rPr>
        <w:tab/>
      </w:r>
      <w:r w:rsidR="00BB7DDF">
        <w:rPr>
          <w:rFonts w:cs="Arial"/>
          <w:sz w:val="24"/>
          <w:szCs w:val="24"/>
        </w:rPr>
        <w:t>An e</w:t>
      </w:r>
      <w:r w:rsidR="00CC3CE5" w:rsidRPr="00466782">
        <w:rPr>
          <w:rFonts w:cs="Arial"/>
          <w:sz w:val="24"/>
          <w:szCs w:val="24"/>
        </w:rPr>
        <w:t>mployee ha</w:t>
      </w:r>
      <w:r w:rsidR="00BB7DDF">
        <w:rPr>
          <w:rFonts w:cs="Arial"/>
          <w:sz w:val="24"/>
          <w:szCs w:val="24"/>
        </w:rPr>
        <w:t>s</w:t>
      </w:r>
      <w:r w:rsidR="00CC3CE5" w:rsidRPr="00466782">
        <w:rPr>
          <w:rFonts w:cs="Arial"/>
          <w:sz w:val="24"/>
          <w:szCs w:val="24"/>
        </w:rPr>
        <w:t xml:space="preserve"> the right to return to work, </w:t>
      </w:r>
      <w:r w:rsidR="00BB7DDF">
        <w:rPr>
          <w:rFonts w:cs="Arial"/>
          <w:sz w:val="24"/>
          <w:szCs w:val="24"/>
        </w:rPr>
        <w:t>at any time during either OAL or AAL.  Alternatively</w:t>
      </w:r>
      <w:r w:rsidR="00CC3CE5" w:rsidRPr="00466782">
        <w:rPr>
          <w:rFonts w:cs="Arial"/>
          <w:sz w:val="24"/>
          <w:szCs w:val="24"/>
        </w:rPr>
        <w:t>,</w:t>
      </w:r>
      <w:r w:rsidR="00BB7DDF">
        <w:rPr>
          <w:rFonts w:cs="Arial"/>
          <w:sz w:val="24"/>
          <w:szCs w:val="24"/>
        </w:rPr>
        <w:t xml:space="preserve"> he/she may take his/her full period of adoption leave and return at the end of this period.  </w:t>
      </w:r>
      <w:r w:rsidR="00CC3CE5" w:rsidRPr="00466782">
        <w:rPr>
          <w:rFonts w:cs="Arial"/>
          <w:sz w:val="24"/>
          <w:szCs w:val="24"/>
        </w:rPr>
        <w:t>(</w:t>
      </w:r>
      <w:r w:rsidR="00BB7DDF">
        <w:rPr>
          <w:rFonts w:cs="Arial"/>
          <w:sz w:val="24"/>
          <w:szCs w:val="24"/>
        </w:rPr>
        <w:t>S</w:t>
      </w:r>
      <w:r w:rsidR="00CC3CE5" w:rsidRPr="00466782">
        <w:rPr>
          <w:rFonts w:cs="Arial"/>
          <w:sz w:val="24"/>
          <w:szCs w:val="24"/>
        </w:rPr>
        <w:t xml:space="preserve">ee </w:t>
      </w:r>
      <w:r w:rsidR="00CC3CE5">
        <w:rPr>
          <w:rFonts w:cs="Arial"/>
          <w:sz w:val="24"/>
          <w:szCs w:val="24"/>
        </w:rPr>
        <w:t>P</w:t>
      </w:r>
      <w:r w:rsidR="00CC3CE5" w:rsidRPr="00466782">
        <w:rPr>
          <w:rFonts w:cs="Arial"/>
          <w:sz w:val="24"/>
          <w:szCs w:val="24"/>
        </w:rPr>
        <w:t>rocedure).</w:t>
      </w:r>
    </w:p>
    <w:p w14:paraId="38C42E55" w14:textId="77777777" w:rsidR="00CC3CE5" w:rsidRPr="00466782" w:rsidRDefault="00CC3CE5" w:rsidP="00CC3CE5">
      <w:pPr>
        <w:ind w:left="900" w:hanging="540"/>
        <w:rPr>
          <w:rFonts w:cs="Arial"/>
          <w:sz w:val="24"/>
          <w:szCs w:val="24"/>
        </w:rPr>
      </w:pPr>
    </w:p>
    <w:p w14:paraId="59324034" w14:textId="77777777" w:rsidR="00CC3CE5" w:rsidRPr="00466782" w:rsidRDefault="00EA4206" w:rsidP="00CC3CE5">
      <w:pPr>
        <w:ind w:left="720" w:hanging="720"/>
        <w:rPr>
          <w:rFonts w:cs="Arial"/>
          <w:sz w:val="24"/>
          <w:szCs w:val="24"/>
        </w:rPr>
      </w:pPr>
      <w:r>
        <w:rPr>
          <w:rFonts w:cs="Arial"/>
          <w:sz w:val="24"/>
          <w:szCs w:val="24"/>
        </w:rPr>
        <w:t>20</w:t>
      </w:r>
      <w:r w:rsidR="00CC3CE5">
        <w:rPr>
          <w:rFonts w:cs="Arial"/>
          <w:sz w:val="24"/>
          <w:szCs w:val="24"/>
        </w:rPr>
        <w:t>.2</w:t>
      </w:r>
      <w:r w:rsidR="00CC3CE5">
        <w:rPr>
          <w:rFonts w:cs="Arial"/>
          <w:sz w:val="24"/>
          <w:szCs w:val="24"/>
        </w:rPr>
        <w:tab/>
      </w:r>
      <w:r w:rsidR="00CC3CE5" w:rsidRPr="00466782">
        <w:rPr>
          <w:rFonts w:cs="Arial"/>
          <w:sz w:val="24"/>
          <w:szCs w:val="24"/>
        </w:rPr>
        <w:t xml:space="preserve">‘Return to work’ means to the job to which the employee was employed under </w:t>
      </w:r>
      <w:r w:rsidR="00CC3CE5">
        <w:rPr>
          <w:rFonts w:cs="Arial"/>
          <w:sz w:val="24"/>
          <w:szCs w:val="24"/>
        </w:rPr>
        <w:t>his/</w:t>
      </w:r>
      <w:r w:rsidR="00CC3CE5" w:rsidRPr="00466782">
        <w:rPr>
          <w:rFonts w:cs="Arial"/>
          <w:sz w:val="24"/>
          <w:szCs w:val="24"/>
        </w:rPr>
        <w:t xml:space="preserve">her original contract of employment, and on terms and conditions not less favourable than those which would have been applicable to </w:t>
      </w:r>
      <w:r w:rsidR="00AE2A8C">
        <w:rPr>
          <w:rFonts w:cs="Arial"/>
          <w:sz w:val="24"/>
          <w:szCs w:val="24"/>
        </w:rPr>
        <w:t>him/</w:t>
      </w:r>
      <w:r w:rsidR="00CC3CE5" w:rsidRPr="00466782">
        <w:rPr>
          <w:rFonts w:cs="Arial"/>
          <w:sz w:val="24"/>
          <w:szCs w:val="24"/>
        </w:rPr>
        <w:t xml:space="preserve">her if </w:t>
      </w:r>
      <w:r w:rsidR="00CC3CE5">
        <w:rPr>
          <w:rFonts w:cs="Arial"/>
          <w:sz w:val="24"/>
          <w:szCs w:val="24"/>
        </w:rPr>
        <w:t>he/</w:t>
      </w:r>
      <w:r w:rsidR="00CC3CE5" w:rsidRPr="00466782">
        <w:rPr>
          <w:rFonts w:cs="Arial"/>
          <w:sz w:val="24"/>
          <w:szCs w:val="24"/>
        </w:rPr>
        <w:t xml:space="preserve">she had not been absent. ‘Job’ for this purpose, means the nature of the work that </w:t>
      </w:r>
      <w:r w:rsidR="00CC3CE5">
        <w:rPr>
          <w:rFonts w:cs="Arial"/>
          <w:sz w:val="24"/>
          <w:szCs w:val="24"/>
        </w:rPr>
        <w:t>he/</w:t>
      </w:r>
      <w:r w:rsidR="00CC3CE5" w:rsidRPr="00466782">
        <w:rPr>
          <w:rFonts w:cs="Arial"/>
          <w:sz w:val="24"/>
          <w:szCs w:val="24"/>
        </w:rPr>
        <w:t xml:space="preserve">she is employed to do and the capacity and place in which </w:t>
      </w:r>
      <w:r w:rsidR="00CC3CE5">
        <w:rPr>
          <w:rFonts w:cs="Arial"/>
          <w:sz w:val="24"/>
          <w:szCs w:val="24"/>
        </w:rPr>
        <w:t>he/</w:t>
      </w:r>
      <w:r w:rsidR="00CC3CE5" w:rsidRPr="00466782">
        <w:rPr>
          <w:rFonts w:cs="Arial"/>
          <w:sz w:val="24"/>
          <w:szCs w:val="24"/>
        </w:rPr>
        <w:t>she is so employed.</w:t>
      </w:r>
    </w:p>
    <w:p w14:paraId="77D5F61C" w14:textId="77777777" w:rsidR="00CC3CE5" w:rsidRPr="00466782" w:rsidRDefault="00CC3CE5" w:rsidP="00CC3CE5">
      <w:pPr>
        <w:ind w:left="900" w:hanging="540"/>
        <w:rPr>
          <w:rFonts w:cs="Arial"/>
          <w:sz w:val="24"/>
          <w:szCs w:val="24"/>
        </w:rPr>
      </w:pPr>
    </w:p>
    <w:p w14:paraId="664F8D9A" w14:textId="77777777" w:rsidR="00C12FE9" w:rsidRDefault="00EA4206" w:rsidP="00CC3CE5">
      <w:pPr>
        <w:ind w:left="720" w:hanging="720"/>
        <w:rPr>
          <w:rFonts w:cs="Arial"/>
          <w:sz w:val="24"/>
          <w:szCs w:val="24"/>
        </w:rPr>
      </w:pPr>
      <w:r>
        <w:rPr>
          <w:rFonts w:cs="Arial"/>
          <w:sz w:val="24"/>
          <w:szCs w:val="24"/>
        </w:rPr>
        <w:t>20</w:t>
      </w:r>
      <w:r w:rsidR="00CC3CE5">
        <w:rPr>
          <w:rFonts w:cs="Arial"/>
          <w:sz w:val="24"/>
          <w:szCs w:val="24"/>
        </w:rPr>
        <w:t>.3</w:t>
      </w:r>
      <w:r w:rsidR="00CC3CE5">
        <w:rPr>
          <w:rFonts w:cs="Arial"/>
          <w:sz w:val="24"/>
          <w:szCs w:val="24"/>
        </w:rPr>
        <w:tab/>
      </w:r>
      <w:r w:rsidR="00CC3CE5" w:rsidRPr="00466782">
        <w:rPr>
          <w:rFonts w:cs="Arial"/>
          <w:sz w:val="24"/>
          <w:szCs w:val="24"/>
        </w:rPr>
        <w:t xml:space="preserve">Where it is not practicable by reason of redundancy for </w:t>
      </w:r>
      <w:r w:rsidR="00C12FE9">
        <w:rPr>
          <w:rFonts w:cs="Arial"/>
          <w:sz w:val="24"/>
          <w:szCs w:val="24"/>
        </w:rPr>
        <w:t xml:space="preserve">the employer </w:t>
      </w:r>
      <w:r w:rsidR="00CC3CE5" w:rsidRPr="00466782">
        <w:rPr>
          <w:rFonts w:cs="Arial"/>
          <w:sz w:val="24"/>
          <w:szCs w:val="24"/>
        </w:rPr>
        <w:t>to</w:t>
      </w:r>
      <w:r w:rsidR="00CC3CE5" w:rsidRPr="00B660E3">
        <w:rPr>
          <w:rFonts w:cs="Arial"/>
          <w:sz w:val="24"/>
          <w:szCs w:val="24"/>
        </w:rPr>
        <w:t xml:space="preserve"> permit the employee to return to work in </w:t>
      </w:r>
      <w:r w:rsidR="00CC3CE5">
        <w:rPr>
          <w:rFonts w:cs="Arial"/>
          <w:sz w:val="24"/>
          <w:szCs w:val="24"/>
        </w:rPr>
        <w:t>his/</w:t>
      </w:r>
      <w:r w:rsidR="00CC3CE5" w:rsidRPr="00B660E3">
        <w:rPr>
          <w:rFonts w:cs="Arial"/>
          <w:sz w:val="24"/>
          <w:szCs w:val="24"/>
        </w:rPr>
        <w:t xml:space="preserve">her job, the employee shall be entitled to be offered a suitable alternative vacancy where one exists. The duties in that post should be suitable for the employee and appropriate to the circumstances. Also, the capacity and place in which </w:t>
      </w:r>
      <w:r w:rsidR="00CC3CE5">
        <w:rPr>
          <w:rFonts w:cs="Arial"/>
          <w:sz w:val="24"/>
          <w:szCs w:val="24"/>
        </w:rPr>
        <w:t>he/</w:t>
      </w:r>
      <w:r w:rsidR="00CC3CE5" w:rsidRPr="00B660E3">
        <w:rPr>
          <w:rFonts w:cs="Arial"/>
          <w:sz w:val="24"/>
          <w:szCs w:val="24"/>
        </w:rPr>
        <w:t xml:space="preserve">she is to be employed and </w:t>
      </w:r>
      <w:r w:rsidR="00CC3CE5">
        <w:rPr>
          <w:rFonts w:cs="Arial"/>
          <w:sz w:val="24"/>
          <w:szCs w:val="24"/>
        </w:rPr>
        <w:t>his/</w:t>
      </w:r>
      <w:r w:rsidR="00CC3CE5" w:rsidRPr="00B660E3">
        <w:rPr>
          <w:rFonts w:cs="Arial"/>
          <w:sz w:val="24"/>
          <w:szCs w:val="24"/>
        </w:rPr>
        <w:t xml:space="preserve">her terms and conditions of employment should not be substantially less favourable to </w:t>
      </w:r>
      <w:r w:rsidR="00CC3CE5">
        <w:rPr>
          <w:rFonts w:cs="Arial"/>
          <w:sz w:val="24"/>
          <w:szCs w:val="24"/>
        </w:rPr>
        <w:t>him/</w:t>
      </w:r>
      <w:r w:rsidR="00CC3CE5" w:rsidRPr="00B660E3">
        <w:rPr>
          <w:rFonts w:cs="Arial"/>
          <w:sz w:val="24"/>
          <w:szCs w:val="24"/>
        </w:rPr>
        <w:t xml:space="preserve">her than if she had been able to return to the job in which </w:t>
      </w:r>
      <w:r w:rsidR="00CC3CE5">
        <w:rPr>
          <w:rFonts w:cs="Arial"/>
          <w:sz w:val="24"/>
          <w:szCs w:val="24"/>
        </w:rPr>
        <w:t>he/</w:t>
      </w:r>
      <w:r w:rsidR="00CC3CE5" w:rsidRPr="00B660E3">
        <w:rPr>
          <w:rFonts w:cs="Arial"/>
          <w:sz w:val="24"/>
          <w:szCs w:val="24"/>
        </w:rPr>
        <w:t xml:space="preserve">she was originally employed. </w:t>
      </w:r>
    </w:p>
    <w:p w14:paraId="14F8297C" w14:textId="77777777" w:rsidR="00C12FE9" w:rsidRDefault="00C12FE9" w:rsidP="00CC3CE5">
      <w:pPr>
        <w:ind w:left="720" w:hanging="720"/>
        <w:rPr>
          <w:rFonts w:cs="Arial"/>
          <w:sz w:val="24"/>
          <w:szCs w:val="24"/>
        </w:rPr>
      </w:pPr>
    </w:p>
    <w:p w14:paraId="343591F0" w14:textId="14A821D2" w:rsidR="00E51A54" w:rsidRDefault="00EA4206" w:rsidP="00FB1681">
      <w:pPr>
        <w:ind w:left="720" w:hanging="720"/>
        <w:rPr>
          <w:rFonts w:cs="Arial"/>
          <w:sz w:val="24"/>
          <w:szCs w:val="24"/>
        </w:rPr>
      </w:pPr>
      <w:r>
        <w:rPr>
          <w:rFonts w:cs="Arial"/>
          <w:sz w:val="24"/>
          <w:szCs w:val="24"/>
        </w:rPr>
        <w:t>20</w:t>
      </w:r>
      <w:r w:rsidR="00C12FE9">
        <w:rPr>
          <w:rFonts w:cs="Arial"/>
          <w:sz w:val="24"/>
          <w:szCs w:val="24"/>
        </w:rPr>
        <w:t>.4</w:t>
      </w:r>
      <w:r w:rsidR="00C12FE9">
        <w:rPr>
          <w:rFonts w:cs="Arial"/>
          <w:sz w:val="24"/>
          <w:szCs w:val="24"/>
        </w:rPr>
        <w:tab/>
      </w:r>
      <w:r w:rsidR="00CC3CE5" w:rsidRPr="00B660E3">
        <w:rPr>
          <w:rFonts w:cs="Arial"/>
          <w:sz w:val="24"/>
          <w:szCs w:val="24"/>
        </w:rPr>
        <w:t xml:space="preserve">Suitable alternative employment as described above may also be offered if exceptional circumstances other than redundancy (e.g. a general reorganisation), which would have occurred if the employee had not been absent, necessitate a change in the job in which </w:t>
      </w:r>
      <w:r w:rsidR="00CC3CE5">
        <w:rPr>
          <w:rFonts w:cs="Arial"/>
          <w:sz w:val="24"/>
          <w:szCs w:val="24"/>
        </w:rPr>
        <w:t>he/</w:t>
      </w:r>
      <w:r w:rsidR="00CC3CE5" w:rsidRPr="00B660E3">
        <w:rPr>
          <w:rFonts w:cs="Arial"/>
          <w:sz w:val="24"/>
          <w:szCs w:val="24"/>
        </w:rPr>
        <w:t xml:space="preserve">she was employed prior to </w:t>
      </w:r>
      <w:r w:rsidR="00CC3CE5">
        <w:rPr>
          <w:rFonts w:cs="Arial"/>
          <w:sz w:val="24"/>
          <w:szCs w:val="24"/>
        </w:rPr>
        <w:t>his/</w:t>
      </w:r>
      <w:r w:rsidR="00CC3CE5" w:rsidRPr="00B660E3">
        <w:rPr>
          <w:rFonts w:cs="Arial"/>
          <w:sz w:val="24"/>
          <w:szCs w:val="24"/>
        </w:rPr>
        <w:t xml:space="preserve">her absence. </w:t>
      </w:r>
    </w:p>
    <w:p w14:paraId="0270A908" w14:textId="77777777" w:rsidR="00E673F9" w:rsidRDefault="00E673F9" w:rsidP="00FB1681">
      <w:pPr>
        <w:ind w:left="720" w:hanging="720"/>
        <w:rPr>
          <w:rFonts w:cs="Arial"/>
          <w:sz w:val="24"/>
          <w:szCs w:val="24"/>
        </w:rPr>
      </w:pPr>
    </w:p>
    <w:p w14:paraId="2FC78648" w14:textId="77777777" w:rsidR="00E673F9" w:rsidRPr="00E51A54" w:rsidRDefault="00E673F9" w:rsidP="00FB1681">
      <w:pPr>
        <w:ind w:left="720" w:hanging="720"/>
        <w:rPr>
          <w:rFonts w:cs="Arial"/>
          <w:sz w:val="24"/>
          <w:szCs w:val="24"/>
        </w:rPr>
      </w:pPr>
    </w:p>
    <w:p w14:paraId="77B94CD3" w14:textId="77777777" w:rsidR="009F3221" w:rsidRPr="00B660E3" w:rsidRDefault="009F3221" w:rsidP="00B21C94">
      <w:pPr>
        <w:pStyle w:val="Heading2"/>
        <w:ind w:left="540" w:hanging="540"/>
      </w:pPr>
      <w:r>
        <w:t>2</w:t>
      </w:r>
      <w:r w:rsidR="00EA4206">
        <w:t>1</w:t>
      </w:r>
      <w:r>
        <w:t>.0</w:t>
      </w:r>
      <w:r w:rsidR="00C82A3F">
        <w:tab/>
      </w:r>
      <w:r w:rsidRPr="00B660E3">
        <w:t xml:space="preserve">Return to Local Government </w:t>
      </w:r>
      <w:r w:rsidR="00C12FE9">
        <w:t>s</w:t>
      </w:r>
      <w:r w:rsidRPr="00B660E3">
        <w:t xml:space="preserve">ervice following a </w:t>
      </w:r>
      <w:r w:rsidR="00C12FE9">
        <w:t>r</w:t>
      </w:r>
      <w:r w:rsidRPr="00B660E3">
        <w:t xml:space="preserve">esignation and </w:t>
      </w:r>
      <w:r w:rsidR="00C12FE9">
        <w:t>b</w:t>
      </w:r>
      <w:r w:rsidRPr="00B660E3">
        <w:t xml:space="preserve">reak for </w:t>
      </w:r>
      <w:r w:rsidR="00C12FE9">
        <w:t>a</w:t>
      </w:r>
      <w:r>
        <w:t xml:space="preserve">doption </w:t>
      </w:r>
      <w:r w:rsidR="00C12FE9">
        <w:t>r</w:t>
      </w:r>
      <w:r w:rsidRPr="00B660E3">
        <w:t>easons </w:t>
      </w:r>
      <w:r w:rsidRPr="009F3221">
        <w:t xml:space="preserve">(not applicable to </w:t>
      </w:r>
      <w:r>
        <w:t>t</w:t>
      </w:r>
      <w:r w:rsidRPr="009F3221">
        <w:t>eachers)</w:t>
      </w:r>
    </w:p>
    <w:p w14:paraId="1AC52115" w14:textId="77777777" w:rsidR="009F3221" w:rsidRPr="00B660E3" w:rsidRDefault="009F3221" w:rsidP="009F3221">
      <w:pPr>
        <w:rPr>
          <w:rFonts w:cs="Arial"/>
          <w:sz w:val="24"/>
          <w:szCs w:val="24"/>
        </w:rPr>
      </w:pPr>
    </w:p>
    <w:p w14:paraId="1792E1CC" w14:textId="77777777" w:rsidR="00572AAB" w:rsidRDefault="009F3221" w:rsidP="00572AAB">
      <w:pPr>
        <w:ind w:left="540" w:hanging="540"/>
        <w:rPr>
          <w:sz w:val="24"/>
          <w:szCs w:val="24"/>
        </w:rPr>
      </w:pPr>
      <w:r>
        <w:rPr>
          <w:sz w:val="24"/>
          <w:szCs w:val="24"/>
        </w:rPr>
        <w:t>2</w:t>
      </w:r>
      <w:r w:rsidR="00EA4206">
        <w:rPr>
          <w:sz w:val="24"/>
          <w:szCs w:val="24"/>
        </w:rPr>
        <w:t>1</w:t>
      </w:r>
      <w:r w:rsidRPr="00466782">
        <w:rPr>
          <w:sz w:val="24"/>
          <w:szCs w:val="24"/>
        </w:rPr>
        <w:t>.</w:t>
      </w:r>
      <w:r w:rsidRPr="005A17E7">
        <w:rPr>
          <w:sz w:val="24"/>
          <w:szCs w:val="24"/>
        </w:rPr>
        <w:t>1</w:t>
      </w:r>
      <w:r w:rsidR="00655A5B">
        <w:rPr>
          <w:sz w:val="24"/>
          <w:szCs w:val="24"/>
        </w:rPr>
        <w:tab/>
      </w:r>
      <w:r w:rsidR="00572AAB">
        <w:rPr>
          <w:sz w:val="24"/>
          <w:szCs w:val="24"/>
        </w:rPr>
        <w:t xml:space="preserve">Where an employee returns to local government service following a break for </w:t>
      </w:r>
      <w:r w:rsidR="004B3F4D">
        <w:rPr>
          <w:sz w:val="24"/>
          <w:szCs w:val="24"/>
        </w:rPr>
        <w:t xml:space="preserve">maternity </w:t>
      </w:r>
      <w:r w:rsidR="00572AAB">
        <w:rPr>
          <w:sz w:val="24"/>
          <w:szCs w:val="24"/>
        </w:rPr>
        <w:t xml:space="preserve">or </w:t>
      </w:r>
      <w:r w:rsidR="004B3F4D">
        <w:rPr>
          <w:sz w:val="24"/>
          <w:szCs w:val="24"/>
        </w:rPr>
        <w:t xml:space="preserve">other </w:t>
      </w:r>
      <w:r w:rsidR="00572AAB">
        <w:rPr>
          <w:sz w:val="24"/>
          <w:szCs w:val="24"/>
        </w:rPr>
        <w:t>reasons concerned with caring for children or other dependants he</w:t>
      </w:r>
      <w:r w:rsidR="004B75EE">
        <w:rPr>
          <w:sz w:val="24"/>
          <w:szCs w:val="24"/>
        </w:rPr>
        <w:t xml:space="preserve">/she </w:t>
      </w:r>
      <w:r w:rsidR="00572AAB">
        <w:rPr>
          <w:sz w:val="24"/>
          <w:szCs w:val="24"/>
        </w:rPr>
        <w:t>will be entitled to have previous service taken into account in respect of the following provisions provided that the break in service does not exceed eight years and that no permanent paid full time employment has intervened:</w:t>
      </w:r>
    </w:p>
    <w:p w14:paraId="78ED074D" w14:textId="77777777" w:rsidR="00FF7750" w:rsidRDefault="00FF7750" w:rsidP="00572AAB">
      <w:pPr>
        <w:ind w:left="540" w:hanging="540"/>
        <w:rPr>
          <w:sz w:val="24"/>
          <w:szCs w:val="24"/>
        </w:rPr>
      </w:pPr>
    </w:p>
    <w:p w14:paraId="383E1E04" w14:textId="77777777" w:rsidR="00572AAB" w:rsidRDefault="00572AAB" w:rsidP="0046103B">
      <w:pPr>
        <w:numPr>
          <w:ilvl w:val="0"/>
          <w:numId w:val="17"/>
        </w:numPr>
        <w:rPr>
          <w:sz w:val="24"/>
          <w:szCs w:val="24"/>
        </w:rPr>
      </w:pPr>
      <w:r>
        <w:rPr>
          <w:sz w:val="24"/>
          <w:szCs w:val="24"/>
        </w:rPr>
        <w:t>Sickness provisions</w:t>
      </w:r>
    </w:p>
    <w:p w14:paraId="421261D6" w14:textId="77777777" w:rsidR="00572AAB" w:rsidRDefault="00572AAB" w:rsidP="0046103B">
      <w:pPr>
        <w:numPr>
          <w:ilvl w:val="0"/>
          <w:numId w:val="17"/>
        </w:numPr>
        <w:rPr>
          <w:sz w:val="24"/>
          <w:szCs w:val="24"/>
        </w:rPr>
      </w:pPr>
      <w:r>
        <w:rPr>
          <w:sz w:val="24"/>
          <w:szCs w:val="24"/>
        </w:rPr>
        <w:t>Maternity provisions</w:t>
      </w:r>
    </w:p>
    <w:p w14:paraId="5640152C" w14:textId="77777777" w:rsidR="00572AAB" w:rsidRDefault="00572AAB" w:rsidP="0046103B">
      <w:pPr>
        <w:numPr>
          <w:ilvl w:val="0"/>
          <w:numId w:val="17"/>
        </w:numPr>
        <w:rPr>
          <w:sz w:val="24"/>
          <w:szCs w:val="24"/>
        </w:rPr>
      </w:pPr>
      <w:r>
        <w:rPr>
          <w:sz w:val="24"/>
          <w:szCs w:val="24"/>
        </w:rPr>
        <w:lastRenderedPageBreak/>
        <w:t>Adoption provisions</w:t>
      </w:r>
    </w:p>
    <w:p w14:paraId="73792F4B" w14:textId="77777777" w:rsidR="00572AAB" w:rsidRDefault="00572AAB" w:rsidP="0046103B">
      <w:pPr>
        <w:numPr>
          <w:ilvl w:val="0"/>
          <w:numId w:val="17"/>
        </w:numPr>
        <w:rPr>
          <w:sz w:val="24"/>
          <w:szCs w:val="24"/>
        </w:rPr>
      </w:pPr>
      <w:r>
        <w:rPr>
          <w:sz w:val="24"/>
          <w:szCs w:val="24"/>
        </w:rPr>
        <w:t>Period of notice to terminate employment</w:t>
      </w:r>
    </w:p>
    <w:p w14:paraId="0B18492F" w14:textId="77777777" w:rsidR="009F3221" w:rsidRPr="0091126B" w:rsidRDefault="009F3221" w:rsidP="00572AAB">
      <w:pPr>
        <w:ind w:left="540" w:hanging="540"/>
        <w:rPr>
          <w:sz w:val="24"/>
          <w:szCs w:val="24"/>
        </w:rPr>
      </w:pPr>
    </w:p>
    <w:p w14:paraId="3DBC4A25" w14:textId="21708EBD" w:rsidR="009F3221" w:rsidRDefault="009F3221" w:rsidP="00655A5B">
      <w:pPr>
        <w:ind w:left="720" w:hanging="720"/>
        <w:rPr>
          <w:sz w:val="24"/>
          <w:szCs w:val="24"/>
        </w:rPr>
      </w:pPr>
      <w:r>
        <w:rPr>
          <w:sz w:val="24"/>
          <w:szCs w:val="24"/>
        </w:rPr>
        <w:t>2</w:t>
      </w:r>
      <w:r w:rsidR="00EA4206">
        <w:rPr>
          <w:sz w:val="24"/>
          <w:szCs w:val="24"/>
        </w:rPr>
        <w:t>1</w:t>
      </w:r>
      <w:r w:rsidRPr="0091126B">
        <w:rPr>
          <w:sz w:val="24"/>
          <w:szCs w:val="24"/>
        </w:rPr>
        <w:t>.2</w:t>
      </w:r>
      <w:r w:rsidR="00655A5B">
        <w:rPr>
          <w:sz w:val="24"/>
          <w:szCs w:val="24"/>
        </w:rPr>
        <w:tab/>
      </w:r>
      <w:r w:rsidRPr="0091126B">
        <w:rPr>
          <w:sz w:val="24"/>
          <w:szCs w:val="24"/>
        </w:rPr>
        <w:t xml:space="preserve">For the purpose of the calculation of entitlement to annual leave, the </w:t>
      </w:r>
      <w:r w:rsidR="004D514F">
        <w:rPr>
          <w:sz w:val="24"/>
          <w:szCs w:val="24"/>
        </w:rPr>
        <w:t xml:space="preserve">8 </w:t>
      </w:r>
      <w:r w:rsidRPr="0091126B">
        <w:rPr>
          <w:sz w:val="24"/>
          <w:szCs w:val="24"/>
        </w:rPr>
        <w:t xml:space="preserve">years time limit does not apply, provided that no permanent </w:t>
      </w:r>
      <w:r w:rsidR="00A622AA" w:rsidRPr="0091126B">
        <w:rPr>
          <w:sz w:val="24"/>
          <w:szCs w:val="24"/>
        </w:rPr>
        <w:t>full-time</w:t>
      </w:r>
      <w:r w:rsidRPr="0091126B">
        <w:rPr>
          <w:sz w:val="24"/>
          <w:szCs w:val="24"/>
        </w:rPr>
        <w:t xml:space="preserve"> employment has intervened.</w:t>
      </w:r>
    </w:p>
    <w:p w14:paraId="7B753E83" w14:textId="77777777" w:rsidR="009F3221" w:rsidRPr="005A17E7" w:rsidRDefault="009F3221" w:rsidP="009F3221">
      <w:pPr>
        <w:ind w:left="540" w:hanging="540"/>
        <w:rPr>
          <w:sz w:val="24"/>
          <w:szCs w:val="24"/>
        </w:rPr>
      </w:pPr>
    </w:p>
    <w:p w14:paraId="5BEC15F5" w14:textId="77777777" w:rsidR="009F3221" w:rsidRPr="005A17E7" w:rsidRDefault="009F3221" w:rsidP="00655A5B">
      <w:pPr>
        <w:ind w:left="720" w:hanging="720"/>
        <w:rPr>
          <w:sz w:val="24"/>
          <w:szCs w:val="24"/>
        </w:rPr>
      </w:pPr>
      <w:r>
        <w:rPr>
          <w:sz w:val="24"/>
          <w:szCs w:val="24"/>
        </w:rPr>
        <w:t>2</w:t>
      </w:r>
      <w:r w:rsidR="00EA4206">
        <w:rPr>
          <w:sz w:val="24"/>
          <w:szCs w:val="24"/>
        </w:rPr>
        <w:t>1</w:t>
      </w:r>
      <w:r>
        <w:rPr>
          <w:sz w:val="24"/>
          <w:szCs w:val="24"/>
        </w:rPr>
        <w:t xml:space="preserve">.3 </w:t>
      </w:r>
      <w:r w:rsidR="00655A5B">
        <w:rPr>
          <w:sz w:val="24"/>
          <w:szCs w:val="24"/>
        </w:rPr>
        <w:tab/>
      </w:r>
      <w:r>
        <w:rPr>
          <w:sz w:val="24"/>
          <w:szCs w:val="24"/>
        </w:rPr>
        <w:t>Th</w:t>
      </w:r>
      <w:r w:rsidRPr="005A17E7">
        <w:rPr>
          <w:sz w:val="24"/>
          <w:szCs w:val="24"/>
        </w:rPr>
        <w:t xml:space="preserve">e calculation of continuous service for rights against unfair dismissal or redundancy payments </w:t>
      </w:r>
      <w:r w:rsidR="00E93AF7" w:rsidRPr="005A17E7">
        <w:rPr>
          <w:sz w:val="24"/>
          <w:szCs w:val="24"/>
        </w:rPr>
        <w:t>is</w:t>
      </w:r>
      <w:r w:rsidRPr="005A17E7">
        <w:rPr>
          <w:sz w:val="24"/>
          <w:szCs w:val="24"/>
        </w:rPr>
        <w:t xml:space="preserve"> not included within this contractual provision. </w:t>
      </w:r>
    </w:p>
    <w:p w14:paraId="0B134747" w14:textId="77777777" w:rsidR="009F3221" w:rsidRPr="005A17E7" w:rsidRDefault="009F3221" w:rsidP="009F3221">
      <w:pPr>
        <w:ind w:left="900" w:hanging="540"/>
        <w:rPr>
          <w:sz w:val="24"/>
          <w:szCs w:val="24"/>
        </w:rPr>
      </w:pPr>
    </w:p>
    <w:p w14:paraId="4E857432" w14:textId="510EE0DA" w:rsidR="009F3221" w:rsidRPr="00E51A54" w:rsidRDefault="009F3221" w:rsidP="00E51A54">
      <w:pPr>
        <w:ind w:left="720" w:hanging="720"/>
        <w:rPr>
          <w:sz w:val="24"/>
          <w:szCs w:val="24"/>
        </w:rPr>
      </w:pPr>
      <w:r>
        <w:rPr>
          <w:sz w:val="24"/>
          <w:szCs w:val="24"/>
        </w:rPr>
        <w:t>2</w:t>
      </w:r>
      <w:r w:rsidR="00EA4206">
        <w:rPr>
          <w:sz w:val="24"/>
          <w:szCs w:val="24"/>
        </w:rPr>
        <w:t>1</w:t>
      </w:r>
      <w:r>
        <w:rPr>
          <w:sz w:val="24"/>
          <w:szCs w:val="24"/>
        </w:rPr>
        <w:t>.4</w:t>
      </w:r>
      <w:r w:rsidR="00655A5B">
        <w:rPr>
          <w:sz w:val="24"/>
          <w:szCs w:val="24"/>
        </w:rPr>
        <w:tab/>
      </w:r>
      <w:r w:rsidRPr="005A17E7">
        <w:rPr>
          <w:sz w:val="24"/>
          <w:szCs w:val="24"/>
        </w:rPr>
        <w:t xml:space="preserve">If an employee chooses to return to </w:t>
      </w:r>
      <w:r w:rsidR="00D02B76">
        <w:rPr>
          <w:sz w:val="24"/>
          <w:szCs w:val="24"/>
        </w:rPr>
        <w:t>l</w:t>
      </w:r>
      <w:r w:rsidRPr="005A17E7">
        <w:rPr>
          <w:sz w:val="24"/>
          <w:szCs w:val="24"/>
        </w:rPr>
        <w:t xml:space="preserve">ocal </w:t>
      </w:r>
      <w:r w:rsidR="00D02B76">
        <w:rPr>
          <w:sz w:val="24"/>
          <w:szCs w:val="24"/>
        </w:rPr>
        <w:t>g</w:t>
      </w:r>
      <w:r w:rsidRPr="005A17E7">
        <w:rPr>
          <w:sz w:val="24"/>
          <w:szCs w:val="24"/>
        </w:rPr>
        <w:t>overnment with D</w:t>
      </w:r>
      <w:r w:rsidR="00425371">
        <w:rPr>
          <w:sz w:val="24"/>
          <w:szCs w:val="24"/>
        </w:rPr>
        <w:t>CC, he/</w:t>
      </w:r>
      <w:r w:rsidRPr="005A17E7">
        <w:rPr>
          <w:sz w:val="24"/>
          <w:szCs w:val="24"/>
        </w:rPr>
        <w:t xml:space="preserve">she will be asked to complete and </w:t>
      </w:r>
      <w:r w:rsidRPr="00DF40B0">
        <w:rPr>
          <w:sz w:val="24"/>
          <w:szCs w:val="24"/>
        </w:rPr>
        <w:t xml:space="preserve">sign a form confirming </w:t>
      </w:r>
      <w:r w:rsidR="00CD0962">
        <w:rPr>
          <w:sz w:val="24"/>
          <w:szCs w:val="24"/>
        </w:rPr>
        <w:t>his/</w:t>
      </w:r>
      <w:r w:rsidRPr="00DF40B0">
        <w:rPr>
          <w:sz w:val="24"/>
          <w:szCs w:val="24"/>
        </w:rPr>
        <w:t>her service and that no paid employment has intervened.</w:t>
      </w:r>
      <w:r w:rsidRPr="005A17E7">
        <w:rPr>
          <w:sz w:val="24"/>
          <w:szCs w:val="24"/>
        </w:rPr>
        <w:t xml:space="preserve"> </w:t>
      </w:r>
    </w:p>
    <w:p w14:paraId="70C78EE2" w14:textId="062C6EE5" w:rsidR="00C632E7" w:rsidRPr="00C632E7" w:rsidRDefault="00EA4206" w:rsidP="00E51A54">
      <w:pPr>
        <w:pStyle w:val="Heading2"/>
      </w:pPr>
      <w:r>
        <w:t>22</w:t>
      </w:r>
      <w:r w:rsidR="00646B86">
        <w:t>.0</w:t>
      </w:r>
      <w:r w:rsidR="00646B86">
        <w:tab/>
      </w:r>
      <w:r w:rsidR="00C632E7" w:rsidRPr="00C632E7">
        <w:t>Equalities</w:t>
      </w:r>
    </w:p>
    <w:p w14:paraId="32C16372" w14:textId="77777777" w:rsidR="00C632E7" w:rsidRPr="00C632E7" w:rsidRDefault="00C632E7" w:rsidP="00C632E7">
      <w:pPr>
        <w:pStyle w:val="H4"/>
        <w:keepNext w:val="0"/>
        <w:spacing w:before="0" w:after="0"/>
        <w:outlineLvl w:val="0"/>
        <w:rPr>
          <w:rFonts w:ascii="Arial" w:hAnsi="Arial" w:cs="Arial"/>
          <w:snapToGrid/>
          <w:szCs w:val="24"/>
        </w:rPr>
      </w:pPr>
    </w:p>
    <w:p w14:paraId="4010E342" w14:textId="77777777" w:rsidR="00C632E7" w:rsidRPr="00C632E7" w:rsidRDefault="00233043" w:rsidP="00553E45">
      <w:pPr>
        <w:tabs>
          <w:tab w:val="left" w:pos="540"/>
        </w:tabs>
        <w:ind w:left="720" w:hanging="720"/>
        <w:outlineLvl w:val="0"/>
        <w:rPr>
          <w:rFonts w:cs="Arial"/>
          <w:sz w:val="24"/>
          <w:szCs w:val="24"/>
        </w:rPr>
      </w:pPr>
      <w:r>
        <w:rPr>
          <w:rFonts w:cs="Arial"/>
          <w:sz w:val="24"/>
          <w:szCs w:val="24"/>
        </w:rPr>
        <w:t>2</w:t>
      </w:r>
      <w:r w:rsidR="00EA4206">
        <w:rPr>
          <w:rFonts w:cs="Arial"/>
          <w:sz w:val="24"/>
          <w:szCs w:val="24"/>
        </w:rPr>
        <w:t>2</w:t>
      </w:r>
      <w:r w:rsidR="00646B86">
        <w:rPr>
          <w:rFonts w:cs="Arial"/>
          <w:sz w:val="24"/>
          <w:szCs w:val="24"/>
        </w:rPr>
        <w:t>.1</w:t>
      </w:r>
      <w:r w:rsidR="00646B86">
        <w:rPr>
          <w:rFonts w:cs="Arial"/>
          <w:sz w:val="24"/>
          <w:szCs w:val="24"/>
        </w:rPr>
        <w:tab/>
      </w:r>
      <w:r w:rsidR="00553E45">
        <w:rPr>
          <w:rFonts w:cs="Arial"/>
          <w:sz w:val="24"/>
          <w:szCs w:val="24"/>
        </w:rPr>
        <w:tab/>
      </w:r>
      <w:r w:rsidR="00C632E7" w:rsidRPr="00C632E7">
        <w:rPr>
          <w:rFonts w:cs="Arial"/>
          <w:sz w:val="24"/>
          <w:szCs w:val="24"/>
        </w:rPr>
        <w:t>D</w:t>
      </w:r>
      <w:r w:rsidR="00522D48">
        <w:rPr>
          <w:rFonts w:cs="Arial"/>
          <w:sz w:val="24"/>
          <w:szCs w:val="24"/>
        </w:rPr>
        <w:t xml:space="preserve">CC </w:t>
      </w:r>
      <w:r w:rsidR="00C632E7" w:rsidRPr="00C632E7">
        <w:rPr>
          <w:rFonts w:cs="Arial"/>
          <w:sz w:val="24"/>
          <w:szCs w:val="24"/>
        </w:rPr>
        <w:t>is committed to equality in its adoption policy.</w:t>
      </w:r>
    </w:p>
    <w:p w14:paraId="62EB2275" w14:textId="77777777" w:rsidR="00C632E7" w:rsidRDefault="00C632E7" w:rsidP="00C632E7">
      <w:pPr>
        <w:outlineLvl w:val="0"/>
        <w:rPr>
          <w:rFonts w:cs="Arial"/>
          <w:sz w:val="24"/>
          <w:szCs w:val="24"/>
        </w:rPr>
      </w:pPr>
      <w:r w:rsidRPr="00C632E7">
        <w:rPr>
          <w:rFonts w:cs="Arial"/>
          <w:sz w:val="24"/>
          <w:szCs w:val="24"/>
        </w:rPr>
        <w:t xml:space="preserve"> </w:t>
      </w:r>
    </w:p>
    <w:p w14:paraId="7195C748" w14:textId="77777777" w:rsidR="00C632E7" w:rsidRPr="00C632E7" w:rsidRDefault="00233043" w:rsidP="00553E45">
      <w:pPr>
        <w:tabs>
          <w:tab w:val="left" w:pos="540"/>
        </w:tabs>
        <w:ind w:left="720" w:hanging="720"/>
        <w:outlineLvl w:val="0"/>
        <w:rPr>
          <w:rFonts w:cs="Arial"/>
          <w:sz w:val="24"/>
          <w:szCs w:val="24"/>
        </w:rPr>
      </w:pPr>
      <w:r>
        <w:rPr>
          <w:rFonts w:cs="Arial"/>
          <w:sz w:val="24"/>
          <w:szCs w:val="24"/>
        </w:rPr>
        <w:t>2</w:t>
      </w:r>
      <w:r w:rsidR="00EA4206">
        <w:rPr>
          <w:rFonts w:cs="Arial"/>
          <w:sz w:val="24"/>
          <w:szCs w:val="24"/>
        </w:rPr>
        <w:t>2</w:t>
      </w:r>
      <w:r w:rsidR="00646B86">
        <w:rPr>
          <w:rFonts w:cs="Arial"/>
          <w:sz w:val="24"/>
          <w:szCs w:val="24"/>
        </w:rPr>
        <w:t>.2</w:t>
      </w:r>
      <w:r w:rsidR="00646B86">
        <w:rPr>
          <w:rFonts w:cs="Arial"/>
          <w:sz w:val="24"/>
          <w:szCs w:val="24"/>
        </w:rPr>
        <w:tab/>
      </w:r>
      <w:r w:rsidR="00553E45">
        <w:rPr>
          <w:rFonts w:cs="Arial"/>
          <w:sz w:val="24"/>
          <w:szCs w:val="24"/>
        </w:rPr>
        <w:tab/>
      </w:r>
      <w:r w:rsidR="00C632E7" w:rsidRPr="00C632E7">
        <w:rPr>
          <w:rFonts w:cs="Arial"/>
          <w:sz w:val="24"/>
          <w:szCs w:val="24"/>
        </w:rPr>
        <w:t>The conditions for qualification for leave and pay under the adoption leave policy will not disadvantage any employee on the grounds of age, race or ethnicity, disability, gender and marital status, gender identity or sexual orientation</w:t>
      </w:r>
      <w:r w:rsidR="00711399">
        <w:rPr>
          <w:rFonts w:cs="Arial"/>
          <w:sz w:val="24"/>
          <w:szCs w:val="24"/>
        </w:rPr>
        <w:t>, religion or belief</w:t>
      </w:r>
      <w:r w:rsidR="00C632E7" w:rsidRPr="00C632E7">
        <w:rPr>
          <w:rFonts w:cs="Arial"/>
          <w:sz w:val="24"/>
          <w:szCs w:val="24"/>
        </w:rPr>
        <w:t>.</w:t>
      </w:r>
    </w:p>
    <w:p w14:paraId="1A0AFAC3" w14:textId="77777777" w:rsidR="00B53799" w:rsidRDefault="00B53799" w:rsidP="00C632E7">
      <w:pPr>
        <w:outlineLvl w:val="0"/>
        <w:rPr>
          <w:rFonts w:cs="Arial"/>
          <w:sz w:val="24"/>
          <w:szCs w:val="24"/>
        </w:rPr>
      </w:pPr>
    </w:p>
    <w:p w14:paraId="474C66EC" w14:textId="418BF65C" w:rsidR="00CD4D43" w:rsidRPr="00CF0A9F" w:rsidRDefault="00EF75F9" w:rsidP="00CF0A9F">
      <w:pPr>
        <w:pStyle w:val="Heading1"/>
        <w:rPr>
          <w:sz w:val="24"/>
          <w:szCs w:val="24"/>
          <w:u w:val="single"/>
        </w:rPr>
      </w:pPr>
      <w:r>
        <w:br w:type="page"/>
      </w:r>
      <w:r w:rsidR="00AE2A8C" w:rsidRPr="00CF0A9F">
        <w:rPr>
          <w:sz w:val="24"/>
          <w:szCs w:val="24"/>
          <w:u w:val="single"/>
        </w:rPr>
        <w:lastRenderedPageBreak/>
        <w:t xml:space="preserve">Appendix 1 </w:t>
      </w:r>
      <w:r w:rsidR="00CD4D43" w:rsidRPr="00CF0A9F">
        <w:rPr>
          <w:sz w:val="24"/>
          <w:szCs w:val="24"/>
          <w:u w:val="single"/>
        </w:rPr>
        <w:t xml:space="preserve">                                                                                                     </w:t>
      </w:r>
    </w:p>
    <w:p w14:paraId="59154E6A" w14:textId="77777777" w:rsidR="00CD4D43" w:rsidRPr="0076363E" w:rsidRDefault="00CD4D43" w:rsidP="00587E8E">
      <w:pPr>
        <w:pStyle w:val="Heading1"/>
      </w:pPr>
      <w:r w:rsidRPr="00CF0A9F">
        <w:rPr>
          <w:sz w:val="24"/>
          <w:szCs w:val="24"/>
          <w:u w:val="single"/>
        </w:rPr>
        <w:t xml:space="preserve">All </w:t>
      </w:r>
      <w:r w:rsidR="00A5571D" w:rsidRPr="00CF0A9F">
        <w:rPr>
          <w:sz w:val="24"/>
          <w:szCs w:val="24"/>
          <w:u w:val="single"/>
        </w:rPr>
        <w:t>Employees</w:t>
      </w:r>
      <w:r w:rsidRPr="00CF0A9F">
        <w:rPr>
          <w:sz w:val="24"/>
          <w:szCs w:val="24"/>
          <w:u w:val="single"/>
        </w:rPr>
        <w:t xml:space="preserve"> (excluding Teachers) Adoption Benefits </w:t>
      </w:r>
      <w:r w:rsidR="00B15180" w:rsidRPr="00CF0A9F">
        <w:rPr>
          <w:sz w:val="24"/>
          <w:szCs w:val="24"/>
          <w:u w:val="single"/>
        </w:rPr>
        <w:t>Flow Chart</w:t>
      </w:r>
    </w:p>
    <w:p w14:paraId="216E1AD1" w14:textId="77777777" w:rsidR="00CD4D43" w:rsidRPr="00A2498C" w:rsidRDefault="00CD4D43" w:rsidP="00CD4D43">
      <w:pPr>
        <w:jc w:val="center"/>
        <w:rPr>
          <w:b/>
          <w:sz w:val="24"/>
          <w:szCs w:val="24"/>
        </w:rPr>
      </w:pPr>
    </w:p>
    <w:p w14:paraId="18078365" w14:textId="77777777" w:rsidR="00CD4D43" w:rsidRDefault="003478C9" w:rsidP="00CD4D43">
      <w:pPr>
        <w:pStyle w:val="Heading3"/>
      </w:pPr>
      <w:r>
        <w:rPr>
          <w:noProof/>
        </w:rPr>
        <mc:AlternateContent>
          <mc:Choice Requires="wps">
            <w:drawing>
              <wp:anchor distT="0" distB="0" distL="114300" distR="114300" simplePos="0" relativeHeight="251658256" behindDoc="0" locked="0" layoutInCell="1" allowOverlap="1" wp14:anchorId="767FFF07" wp14:editId="2767AF86">
                <wp:simplePos x="0" y="0"/>
                <wp:positionH relativeFrom="column">
                  <wp:posOffset>4229100</wp:posOffset>
                </wp:positionH>
                <wp:positionV relativeFrom="paragraph">
                  <wp:posOffset>297815</wp:posOffset>
                </wp:positionV>
                <wp:extent cx="1828800" cy="1564005"/>
                <wp:effectExtent l="9525" t="7620" r="9525" b="9525"/>
                <wp:wrapNone/>
                <wp:docPr id="2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564005"/>
                        </a:xfrm>
                        <a:prstGeom prst="rect">
                          <a:avLst/>
                        </a:prstGeom>
                        <a:solidFill>
                          <a:srgbClr val="FFFFFF"/>
                        </a:solidFill>
                        <a:ln w="9525">
                          <a:solidFill>
                            <a:srgbClr val="000000"/>
                          </a:solidFill>
                          <a:miter lim="800000"/>
                          <a:headEnd/>
                          <a:tailEnd/>
                        </a:ln>
                      </wps:spPr>
                      <wps:txbx>
                        <w:txbxContent>
                          <w:p w14:paraId="30941818" w14:textId="77777777" w:rsidR="00A622AA" w:rsidRDefault="00A622AA" w:rsidP="00CD4D43"/>
                          <w:p w14:paraId="3C6D2829" w14:textId="77777777" w:rsidR="00A622AA" w:rsidRPr="00AF7FF2" w:rsidRDefault="00A622AA" w:rsidP="00CD4D43">
                            <w:r w:rsidRPr="00AF7FF2">
                              <w:t xml:space="preserve">Employee with </w:t>
                            </w:r>
                            <w:r w:rsidRPr="00AF7FF2">
                              <w:rPr>
                                <w:b/>
                              </w:rPr>
                              <w:t>at least 1 year</w:t>
                            </w:r>
                            <w:r>
                              <w:rPr>
                                <w:b/>
                              </w:rPr>
                              <w:t>’</w:t>
                            </w:r>
                            <w:r w:rsidRPr="00AF7FF2">
                              <w:rPr>
                                <w:b/>
                              </w:rPr>
                              <w:t>s</w:t>
                            </w:r>
                            <w:r w:rsidRPr="00AF7FF2">
                              <w:t xml:space="preserve"> continuous service ending</w:t>
                            </w:r>
                            <w:r>
                              <w:t xml:space="preserve"> with the week in which he/she is notified of having been matched with a child by the adoption agency (or the week notified of the fostering for adoption placement)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FFF07" id="_x0000_t202" coordsize="21600,21600" o:spt="202" path="m,l,21600r21600,l21600,xe">
                <v:stroke joinstyle="miter"/>
                <v:path gradientshapeok="t" o:connecttype="rect"/>
              </v:shapetype>
              <v:shape id="Text Box 32" o:spid="_x0000_s1026" type="#_x0000_t202" style="position:absolute;margin-left:333pt;margin-top:23.45pt;width:2in;height:123.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">
                <v:textbox>
                  <w:txbxContent>
                    <w:p w14:paraId="30941818" w14:textId="77777777" w:rsidR="00A622AA" w:rsidRDefault="00A622AA" w:rsidP="00CD4D43"/>
                    <w:p w14:paraId="3C6D2829" w14:textId="77777777" w:rsidR="00A622AA" w:rsidRPr="00AF7FF2" w:rsidRDefault="00A622AA" w:rsidP="00CD4D43">
                      <w:r w:rsidRPr="00AF7FF2">
                        <w:t xml:space="preserve">Employee with </w:t>
                      </w:r>
                      <w:r w:rsidRPr="00AF7FF2">
                        <w:rPr>
                          <w:b/>
                        </w:rPr>
                        <w:t>at least 1 year</w:t>
                      </w:r>
                      <w:r>
                        <w:rPr>
                          <w:b/>
                        </w:rPr>
                        <w:t>’</w:t>
                      </w:r>
                      <w:r w:rsidRPr="00AF7FF2">
                        <w:rPr>
                          <w:b/>
                        </w:rPr>
                        <w:t>s</w:t>
                      </w:r>
                      <w:r w:rsidRPr="00AF7FF2">
                        <w:t xml:space="preserve"> continuous service ending</w:t>
                      </w:r>
                      <w:r>
                        <w:t xml:space="preserve"> with the week in which he/she is notified of having been matched with a child by the adoption agency (or the week notified of the fostering for adoption placement)</w:t>
                      </w:r>
                    </w:p>
                  </w:txbxContent>
                </v:textbox>
              </v:shape>
            </w:pict>
          </mc:Fallback>
        </mc:AlternateContent>
      </w:r>
      <w:r>
        <w:rPr>
          <w:noProof/>
        </w:rPr>
        <mc:AlternateContent>
          <mc:Choice Requires="wps">
            <w:drawing>
              <wp:anchor distT="0" distB="0" distL="114300" distR="114300" simplePos="0" relativeHeight="251658254" behindDoc="0" locked="0" layoutInCell="1" allowOverlap="1" wp14:anchorId="4FC56472" wp14:editId="62AB4F2A">
                <wp:simplePos x="0" y="0"/>
                <wp:positionH relativeFrom="column">
                  <wp:posOffset>9525</wp:posOffset>
                </wp:positionH>
                <wp:positionV relativeFrom="paragraph">
                  <wp:posOffset>297815</wp:posOffset>
                </wp:positionV>
                <wp:extent cx="1371600" cy="2000250"/>
                <wp:effectExtent l="9525" t="7620" r="9525" b="11430"/>
                <wp:wrapNone/>
                <wp:docPr id="23"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000250"/>
                        </a:xfrm>
                        <a:prstGeom prst="rect">
                          <a:avLst/>
                        </a:prstGeom>
                        <a:solidFill>
                          <a:srgbClr val="FFFFFF"/>
                        </a:solidFill>
                        <a:ln w="9525">
                          <a:solidFill>
                            <a:srgbClr val="000000"/>
                          </a:solidFill>
                          <a:miter lim="800000"/>
                          <a:headEnd/>
                          <a:tailEnd/>
                        </a:ln>
                      </wps:spPr>
                      <wps:txbx>
                        <w:txbxContent>
                          <w:p w14:paraId="22DA4DA7" w14:textId="77777777" w:rsidR="00A622AA" w:rsidRDefault="00A622AA" w:rsidP="00CD4D43">
                            <w:r>
                              <w:t>Employee with less than 26 weeks continuous service ending with the week in which he/she is notified of having been matched with a child by the adoption agency (or the week notified of the fostering for adoption placement)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56472" id="Text Box 27" o:spid="_x0000_s1027" type="#_x0000_t202" style="position:absolute;margin-left:.75pt;margin-top:23.45pt;width:108pt;height:157.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">
                <v:textbox>
                  <w:txbxContent>
                    <w:p w14:paraId="22DA4DA7" w14:textId="77777777" w:rsidR="00A622AA" w:rsidRDefault="00A622AA" w:rsidP="00CD4D43">
                      <w:r>
                        <w:t>Employee with less than 26 weeks continuous service ending with the week in which he/she is notified of having been matched with a child by the adoption agency (or the week notified of the fostering for adoption placement)</w:t>
                      </w:r>
                    </w:p>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6108F1B8" wp14:editId="2F2E1C87">
                <wp:simplePos x="0" y="0"/>
                <wp:positionH relativeFrom="column">
                  <wp:posOffset>1828800</wp:posOffset>
                </wp:positionH>
                <wp:positionV relativeFrom="paragraph">
                  <wp:posOffset>297815</wp:posOffset>
                </wp:positionV>
                <wp:extent cx="1943100" cy="1460500"/>
                <wp:effectExtent l="9525" t="7620" r="9525" b="8255"/>
                <wp:wrapNone/>
                <wp:docPr id="2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460500"/>
                        </a:xfrm>
                        <a:prstGeom prst="rect">
                          <a:avLst/>
                        </a:prstGeom>
                        <a:solidFill>
                          <a:srgbClr val="FFFFFF"/>
                        </a:solidFill>
                        <a:ln w="9525">
                          <a:solidFill>
                            <a:srgbClr val="000000"/>
                          </a:solidFill>
                          <a:miter lim="800000"/>
                          <a:headEnd/>
                          <a:tailEnd/>
                        </a:ln>
                      </wps:spPr>
                      <wps:txbx>
                        <w:txbxContent>
                          <w:p w14:paraId="0ED8AAA4" w14:textId="77777777" w:rsidR="00A622AA" w:rsidRDefault="00A622AA" w:rsidP="00236673">
                            <w:r w:rsidRPr="00AF7FF2">
                              <w:t xml:space="preserve">Employee with </w:t>
                            </w:r>
                            <w:r>
                              <w:t>at least 26 weeks co</w:t>
                            </w:r>
                            <w:r w:rsidRPr="00AF7FF2">
                              <w:t xml:space="preserve">ntinuous service </w:t>
                            </w:r>
                            <w:r>
                              <w:t>ending with the week in which he/she is notified of having been matched with a child by the adoption agency (or the week notified of the fostering for adoption placement)</w:t>
                            </w:r>
                          </w:p>
                          <w:p w14:paraId="29170263" w14:textId="77777777" w:rsidR="00A622AA" w:rsidRPr="00AF7FF2" w:rsidRDefault="00A622AA" w:rsidP="00CD4D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8F1B8" id="Text Box 31" o:spid="_x0000_s1028" type="#_x0000_t202" style="position:absolute;margin-left:2in;margin-top:23.45pt;width:153pt;height:1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">
                <v:textbox>
                  <w:txbxContent>
                    <w:p w14:paraId="0ED8AAA4" w14:textId="77777777" w:rsidR="00A622AA" w:rsidRDefault="00A622AA" w:rsidP="00236673">
                      <w:r w:rsidRPr="00AF7FF2">
                        <w:t xml:space="preserve">Employee with </w:t>
                      </w:r>
                      <w:r>
                        <w:t>at least 26 weeks co</w:t>
                      </w:r>
                      <w:r w:rsidRPr="00AF7FF2">
                        <w:t xml:space="preserve">ntinuous service </w:t>
                      </w:r>
                      <w:r>
                        <w:t>ending with the week in which he/she is notified of having been matched with a child by the adoption agency (or the week notified of the fostering for adoption placement)</w:t>
                      </w:r>
                    </w:p>
                    <w:p w14:paraId="29170263" w14:textId="77777777" w:rsidR="00A622AA" w:rsidRPr="00AF7FF2" w:rsidRDefault="00A622AA" w:rsidP="00CD4D43"/>
                  </w:txbxContent>
                </v:textbox>
              </v:shape>
            </w:pict>
          </mc:Fallback>
        </mc:AlternateContent>
      </w:r>
      <w:r w:rsidR="00CD4D43">
        <w:t xml:space="preserve">                                             </w:t>
      </w:r>
    </w:p>
    <w:p w14:paraId="73486765" w14:textId="77777777" w:rsidR="00CD4D43" w:rsidRDefault="00CD4D43" w:rsidP="00CD4D43"/>
    <w:p w14:paraId="3BB38640" w14:textId="77777777" w:rsidR="00CD4D43" w:rsidRDefault="003478C9" w:rsidP="00CD4D43">
      <w:r>
        <w:rPr>
          <w:noProof/>
        </w:rPr>
        <mc:AlternateContent>
          <mc:Choice Requires="wps">
            <w:drawing>
              <wp:anchor distT="0" distB="0" distL="114300" distR="114300" simplePos="0" relativeHeight="251658242" behindDoc="0" locked="0" layoutInCell="1" allowOverlap="1" wp14:anchorId="1709241D" wp14:editId="54BB216F">
                <wp:simplePos x="0" y="0"/>
                <wp:positionH relativeFrom="column">
                  <wp:posOffset>4229100</wp:posOffset>
                </wp:positionH>
                <wp:positionV relativeFrom="paragraph">
                  <wp:posOffset>1803400</wp:posOffset>
                </wp:positionV>
                <wp:extent cx="1828800" cy="3657600"/>
                <wp:effectExtent l="9525" t="10795" r="9525" b="8255"/>
                <wp:wrapNone/>
                <wp:docPr id="2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657600"/>
                        </a:xfrm>
                        <a:prstGeom prst="rect">
                          <a:avLst/>
                        </a:prstGeom>
                        <a:solidFill>
                          <a:srgbClr val="FFFFFF"/>
                        </a:solidFill>
                        <a:ln w="9525">
                          <a:solidFill>
                            <a:srgbClr val="000000"/>
                          </a:solidFill>
                          <a:miter lim="800000"/>
                          <a:headEnd/>
                          <a:tailEnd/>
                        </a:ln>
                      </wps:spPr>
                      <wps:txbx>
                        <w:txbxContent>
                          <w:p w14:paraId="4B912E99" w14:textId="77777777" w:rsidR="00A622AA" w:rsidRDefault="00A622AA" w:rsidP="00CD4D43"/>
                          <w:p w14:paraId="1BB576D4" w14:textId="77777777" w:rsidR="00A622AA" w:rsidRDefault="00A622AA" w:rsidP="00CD4D43">
                            <w:pPr>
                              <w:rPr>
                                <w:b/>
                                <w:u w:val="single"/>
                              </w:rPr>
                            </w:pPr>
                            <w:r w:rsidRPr="00AF7FF2">
                              <w:rPr>
                                <w:b/>
                                <w:u w:val="single"/>
                              </w:rPr>
                              <w:t>26 weeks O</w:t>
                            </w:r>
                            <w:r>
                              <w:rPr>
                                <w:b/>
                                <w:u w:val="single"/>
                              </w:rPr>
                              <w:t>A</w:t>
                            </w:r>
                            <w:r w:rsidRPr="00AF7FF2">
                              <w:rPr>
                                <w:b/>
                                <w:u w:val="single"/>
                              </w:rPr>
                              <w:t>L</w:t>
                            </w:r>
                          </w:p>
                          <w:p w14:paraId="1B9C754A" w14:textId="77777777" w:rsidR="00A622AA" w:rsidRPr="00AF7FF2" w:rsidRDefault="00A622AA" w:rsidP="00CD4D43">
                            <w:pPr>
                              <w:rPr>
                                <w:b/>
                                <w:u w:val="single"/>
                              </w:rPr>
                            </w:pPr>
                            <w:r w:rsidRPr="00AF7FF2">
                              <w:rPr>
                                <w:b/>
                                <w:u w:val="single"/>
                              </w:rPr>
                              <w:t>and 26 weeks A</w:t>
                            </w:r>
                            <w:r>
                              <w:rPr>
                                <w:b/>
                                <w:u w:val="single"/>
                              </w:rPr>
                              <w:t>A</w:t>
                            </w:r>
                            <w:r w:rsidRPr="00AF7FF2">
                              <w:rPr>
                                <w:b/>
                                <w:u w:val="single"/>
                              </w:rPr>
                              <w:t>L</w:t>
                            </w:r>
                          </w:p>
                          <w:p w14:paraId="5C4C5C4A" w14:textId="77777777" w:rsidR="00A622AA" w:rsidRPr="00AF7FF2" w:rsidRDefault="00A622AA" w:rsidP="00CD4D43">
                            <w:pPr>
                              <w:rPr>
                                <w:b/>
                                <w:u w:val="single"/>
                              </w:rPr>
                            </w:pPr>
                          </w:p>
                          <w:p w14:paraId="787D7CDD" w14:textId="77777777" w:rsidR="00A622AA" w:rsidRPr="00AF7FF2" w:rsidRDefault="00A622AA" w:rsidP="0046103B">
                            <w:pPr>
                              <w:numPr>
                                <w:ilvl w:val="0"/>
                                <w:numId w:val="7"/>
                              </w:numPr>
                              <w:tabs>
                                <w:tab w:val="clear" w:pos="720"/>
                                <w:tab w:val="num" w:pos="360"/>
                              </w:tabs>
                              <w:ind w:left="360"/>
                            </w:pPr>
                            <w:r w:rsidRPr="00AF7FF2">
                              <w:t>6 weeks at 90% of a weeks salary</w:t>
                            </w:r>
                            <w:r>
                              <w:t xml:space="preserve">, </w:t>
                            </w:r>
                            <w:r w:rsidRPr="00AF7FF2">
                              <w:t>inclusive of S</w:t>
                            </w:r>
                            <w:r>
                              <w:t>A</w:t>
                            </w:r>
                            <w:r w:rsidRPr="00AF7FF2">
                              <w:t>P</w:t>
                            </w:r>
                          </w:p>
                          <w:p w14:paraId="012C1F67" w14:textId="77777777" w:rsidR="00A622AA" w:rsidRPr="00AF7FF2" w:rsidRDefault="00A622AA" w:rsidP="0046103B">
                            <w:pPr>
                              <w:numPr>
                                <w:ilvl w:val="0"/>
                                <w:numId w:val="7"/>
                              </w:numPr>
                              <w:tabs>
                                <w:tab w:val="clear" w:pos="720"/>
                                <w:tab w:val="num" w:pos="360"/>
                              </w:tabs>
                              <w:ind w:left="360"/>
                            </w:pPr>
                            <w:r w:rsidRPr="00AF7FF2">
                              <w:t xml:space="preserve">12 weeks at </w:t>
                            </w:r>
                            <w:r>
                              <w:t>50% p</w:t>
                            </w:r>
                            <w:r w:rsidRPr="00AF7FF2">
                              <w:t>ay + S</w:t>
                            </w:r>
                            <w:r>
                              <w:t>A</w:t>
                            </w:r>
                            <w:r w:rsidRPr="00AF7FF2">
                              <w:t>P or 90% of average weekly pay</w:t>
                            </w:r>
                            <w:r>
                              <w:t>,</w:t>
                            </w:r>
                            <w:r w:rsidRPr="00AF7FF2">
                              <w:t xml:space="preserve"> whichever is the lower (providing the half pay + S</w:t>
                            </w:r>
                            <w:r>
                              <w:t>A</w:t>
                            </w:r>
                            <w:r w:rsidRPr="00AF7FF2">
                              <w:t>P does not exceed full pay)</w:t>
                            </w:r>
                          </w:p>
                          <w:p w14:paraId="14BD624D" w14:textId="77777777" w:rsidR="00A622AA" w:rsidRPr="00AF7FF2" w:rsidRDefault="00A622AA" w:rsidP="0046103B">
                            <w:pPr>
                              <w:numPr>
                                <w:ilvl w:val="0"/>
                                <w:numId w:val="7"/>
                              </w:numPr>
                              <w:tabs>
                                <w:tab w:val="clear" w:pos="720"/>
                                <w:tab w:val="num" w:pos="360"/>
                              </w:tabs>
                              <w:ind w:left="360"/>
                            </w:pPr>
                            <w:r>
                              <w:t>21 weeks at SAP</w:t>
                            </w:r>
                          </w:p>
                          <w:p w14:paraId="4070DA13" w14:textId="77777777" w:rsidR="00A622AA" w:rsidRPr="00AF7FF2" w:rsidRDefault="00A622AA" w:rsidP="0046103B">
                            <w:pPr>
                              <w:numPr>
                                <w:ilvl w:val="0"/>
                                <w:numId w:val="7"/>
                              </w:numPr>
                              <w:tabs>
                                <w:tab w:val="clear" w:pos="720"/>
                                <w:tab w:val="num" w:pos="360"/>
                              </w:tabs>
                              <w:ind w:hanging="720"/>
                            </w:pPr>
                            <w:r w:rsidRPr="00AF7FF2">
                              <w:t>13 weeks unpaid</w:t>
                            </w:r>
                          </w:p>
                          <w:p w14:paraId="446ACF6D" w14:textId="77777777" w:rsidR="00A622AA" w:rsidRPr="004E2E90" w:rsidRDefault="00A622AA" w:rsidP="00CD4D43">
                            <w:pPr>
                              <w:rPr>
                                <w:sz w:val="24"/>
                                <w:szCs w:val="24"/>
                              </w:rPr>
                            </w:pPr>
                          </w:p>
                          <w:p w14:paraId="50A45386" w14:textId="77777777" w:rsidR="00A622AA" w:rsidRPr="004C0F95" w:rsidRDefault="00A622AA" w:rsidP="00CD4D43">
                            <w:pPr>
                              <w:rPr>
                                <w:b/>
                              </w:rPr>
                            </w:pPr>
                            <w:r w:rsidRPr="00B53799">
                              <w:rPr>
                                <w:b/>
                              </w:rPr>
                              <w:t>If an employee does not return to Local Government employment for at least 3 months the 50% pay must be repaid.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9241D" id="Text Box 34" o:spid="_x0000_s1029" type="#_x0000_t202" style="position:absolute;margin-left:333pt;margin-top:142pt;width:2in;height:4in;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">
                <v:textbox>
                  <w:txbxContent>
                    <w:p w14:paraId="4B912E99" w14:textId="77777777" w:rsidR="00A622AA" w:rsidRDefault="00A622AA" w:rsidP="00CD4D43"/>
                    <w:p w14:paraId="1BB576D4" w14:textId="77777777" w:rsidR="00A622AA" w:rsidRDefault="00A622AA" w:rsidP="00CD4D43">
                      <w:pPr>
                        <w:rPr>
                          <w:b/>
                          <w:u w:val="single"/>
                        </w:rPr>
                      </w:pPr>
                      <w:r w:rsidRPr="00AF7FF2">
                        <w:rPr>
                          <w:b/>
                          <w:u w:val="single"/>
                        </w:rPr>
                        <w:t>26 weeks O</w:t>
                      </w:r>
                      <w:r>
                        <w:rPr>
                          <w:b/>
                          <w:u w:val="single"/>
                        </w:rPr>
                        <w:t>A</w:t>
                      </w:r>
                      <w:r w:rsidRPr="00AF7FF2">
                        <w:rPr>
                          <w:b/>
                          <w:u w:val="single"/>
                        </w:rPr>
                        <w:t>L</w:t>
                      </w:r>
                    </w:p>
                    <w:p w14:paraId="1B9C754A" w14:textId="77777777" w:rsidR="00A622AA" w:rsidRPr="00AF7FF2" w:rsidRDefault="00A622AA" w:rsidP="00CD4D43">
                      <w:pPr>
                        <w:rPr>
                          <w:b/>
                          <w:u w:val="single"/>
                        </w:rPr>
                      </w:pPr>
                      <w:r w:rsidRPr="00AF7FF2">
                        <w:rPr>
                          <w:b/>
                          <w:u w:val="single"/>
                        </w:rPr>
                        <w:t>and 26 weeks A</w:t>
                      </w:r>
                      <w:r>
                        <w:rPr>
                          <w:b/>
                          <w:u w:val="single"/>
                        </w:rPr>
                        <w:t>A</w:t>
                      </w:r>
                      <w:r w:rsidRPr="00AF7FF2">
                        <w:rPr>
                          <w:b/>
                          <w:u w:val="single"/>
                        </w:rPr>
                        <w:t>L</w:t>
                      </w:r>
                    </w:p>
                    <w:p w14:paraId="5C4C5C4A" w14:textId="77777777" w:rsidR="00A622AA" w:rsidRPr="00AF7FF2" w:rsidRDefault="00A622AA" w:rsidP="00CD4D43">
                      <w:pPr>
                        <w:rPr>
                          <w:b/>
                          <w:u w:val="single"/>
                        </w:rPr>
                      </w:pPr>
                    </w:p>
                    <w:p w14:paraId="787D7CDD" w14:textId="77777777" w:rsidR="00A622AA" w:rsidRPr="00AF7FF2" w:rsidRDefault="00A622AA" w:rsidP="0046103B">
                      <w:pPr>
                        <w:numPr>
                          <w:ilvl w:val="0"/>
                          <w:numId w:val="7"/>
                        </w:numPr>
                        <w:tabs>
                          <w:tab w:val="clear" w:pos="720"/>
                          <w:tab w:val="num" w:pos="360"/>
                        </w:tabs>
                        <w:ind w:left="360"/>
                      </w:pPr>
                      <w:r w:rsidRPr="00AF7FF2">
                        <w:t>6 weeks at 90% of a weeks salary</w:t>
                      </w:r>
                      <w:r>
                        <w:t xml:space="preserve">, </w:t>
                      </w:r>
                      <w:r w:rsidRPr="00AF7FF2">
                        <w:t>inclusive of S</w:t>
                      </w:r>
                      <w:r>
                        <w:t>A</w:t>
                      </w:r>
                      <w:r w:rsidRPr="00AF7FF2">
                        <w:t>P</w:t>
                      </w:r>
                    </w:p>
                    <w:p w14:paraId="012C1F67" w14:textId="77777777" w:rsidR="00A622AA" w:rsidRPr="00AF7FF2" w:rsidRDefault="00A622AA" w:rsidP="0046103B">
                      <w:pPr>
                        <w:numPr>
                          <w:ilvl w:val="0"/>
                          <w:numId w:val="7"/>
                        </w:numPr>
                        <w:tabs>
                          <w:tab w:val="clear" w:pos="720"/>
                          <w:tab w:val="num" w:pos="360"/>
                        </w:tabs>
                        <w:ind w:left="360"/>
                      </w:pPr>
                      <w:r w:rsidRPr="00AF7FF2">
                        <w:t xml:space="preserve">12 weeks at </w:t>
                      </w:r>
                      <w:r>
                        <w:t>50% p</w:t>
                      </w:r>
                      <w:r w:rsidRPr="00AF7FF2">
                        <w:t>ay + S</w:t>
                      </w:r>
                      <w:r>
                        <w:t>A</w:t>
                      </w:r>
                      <w:r w:rsidRPr="00AF7FF2">
                        <w:t>P or 90% of average weekly pay</w:t>
                      </w:r>
                      <w:r>
                        <w:t>,</w:t>
                      </w:r>
                      <w:r w:rsidRPr="00AF7FF2">
                        <w:t xml:space="preserve"> whichever is the lower (providing the half pay + S</w:t>
                      </w:r>
                      <w:r>
                        <w:t>A</w:t>
                      </w:r>
                      <w:r w:rsidRPr="00AF7FF2">
                        <w:t>P does not exceed full pay)</w:t>
                      </w:r>
                    </w:p>
                    <w:p w14:paraId="14BD624D" w14:textId="77777777" w:rsidR="00A622AA" w:rsidRPr="00AF7FF2" w:rsidRDefault="00A622AA" w:rsidP="0046103B">
                      <w:pPr>
                        <w:numPr>
                          <w:ilvl w:val="0"/>
                          <w:numId w:val="7"/>
                        </w:numPr>
                        <w:tabs>
                          <w:tab w:val="clear" w:pos="720"/>
                          <w:tab w:val="num" w:pos="360"/>
                        </w:tabs>
                        <w:ind w:left="360"/>
                      </w:pPr>
                      <w:r>
                        <w:t>21 weeks at SAP</w:t>
                      </w:r>
                    </w:p>
                    <w:p w14:paraId="4070DA13" w14:textId="77777777" w:rsidR="00A622AA" w:rsidRPr="00AF7FF2" w:rsidRDefault="00A622AA" w:rsidP="0046103B">
                      <w:pPr>
                        <w:numPr>
                          <w:ilvl w:val="0"/>
                          <w:numId w:val="7"/>
                        </w:numPr>
                        <w:tabs>
                          <w:tab w:val="clear" w:pos="720"/>
                          <w:tab w:val="num" w:pos="360"/>
                        </w:tabs>
                        <w:ind w:hanging="720"/>
                      </w:pPr>
                      <w:r w:rsidRPr="00AF7FF2">
                        <w:t>13 weeks unpaid</w:t>
                      </w:r>
                    </w:p>
                    <w:p w14:paraId="446ACF6D" w14:textId="77777777" w:rsidR="00A622AA" w:rsidRPr="004E2E90" w:rsidRDefault="00A622AA" w:rsidP="00CD4D43">
                      <w:pPr>
                        <w:rPr>
                          <w:sz w:val="24"/>
                          <w:szCs w:val="24"/>
                        </w:rPr>
                      </w:pPr>
                    </w:p>
                    <w:p w14:paraId="50A45386" w14:textId="77777777" w:rsidR="00A622AA" w:rsidRPr="004C0F95" w:rsidRDefault="00A622AA" w:rsidP="00CD4D43">
                      <w:pPr>
                        <w:rPr>
                          <w:b/>
                        </w:rPr>
                      </w:pPr>
                      <w:r w:rsidRPr="00B53799">
                        <w:rPr>
                          <w:b/>
                        </w:rPr>
                        <w:t>If an employee does not return to Local Government employment for at least 3 months the 50% pay must be repaid.</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29FE824E" wp14:editId="23D9C227">
                <wp:simplePos x="0" y="0"/>
                <wp:positionH relativeFrom="column">
                  <wp:posOffset>1828800</wp:posOffset>
                </wp:positionH>
                <wp:positionV relativeFrom="paragraph">
                  <wp:posOffset>1803400</wp:posOffset>
                </wp:positionV>
                <wp:extent cx="1943100" cy="2857500"/>
                <wp:effectExtent l="9525" t="10795" r="9525" b="8255"/>
                <wp:wrapNone/>
                <wp:docPr id="2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2857500"/>
                        </a:xfrm>
                        <a:prstGeom prst="rect">
                          <a:avLst/>
                        </a:prstGeom>
                        <a:solidFill>
                          <a:srgbClr val="FFFFFF"/>
                        </a:solidFill>
                        <a:ln w="9525">
                          <a:solidFill>
                            <a:srgbClr val="000000"/>
                          </a:solidFill>
                          <a:miter lim="800000"/>
                          <a:headEnd/>
                          <a:tailEnd/>
                        </a:ln>
                      </wps:spPr>
                      <wps:txbx>
                        <w:txbxContent>
                          <w:p w14:paraId="6C663691" w14:textId="77777777" w:rsidR="00A622AA" w:rsidRDefault="00A622AA" w:rsidP="00CD4D43">
                            <w:pPr>
                              <w:rPr>
                                <w:b/>
                                <w:u w:val="single"/>
                              </w:rPr>
                            </w:pPr>
                          </w:p>
                          <w:p w14:paraId="28484F70" w14:textId="77777777" w:rsidR="00A622AA" w:rsidRDefault="00A622AA" w:rsidP="00CD4D43">
                            <w:pPr>
                              <w:rPr>
                                <w:b/>
                                <w:u w:val="single"/>
                              </w:rPr>
                            </w:pPr>
                            <w:r w:rsidRPr="00AF7FF2">
                              <w:rPr>
                                <w:b/>
                                <w:u w:val="single"/>
                              </w:rPr>
                              <w:t>26 weeks O</w:t>
                            </w:r>
                            <w:r>
                              <w:rPr>
                                <w:b/>
                                <w:u w:val="single"/>
                              </w:rPr>
                              <w:t>A</w:t>
                            </w:r>
                            <w:r w:rsidRPr="00AF7FF2">
                              <w:rPr>
                                <w:b/>
                                <w:u w:val="single"/>
                              </w:rPr>
                              <w:t xml:space="preserve">L and </w:t>
                            </w:r>
                          </w:p>
                          <w:p w14:paraId="791C51C7" w14:textId="77777777" w:rsidR="00A622AA" w:rsidRPr="00AF7FF2" w:rsidRDefault="00A622AA" w:rsidP="00CD4D43">
                            <w:pPr>
                              <w:rPr>
                                <w:b/>
                                <w:u w:val="single"/>
                              </w:rPr>
                            </w:pPr>
                            <w:r w:rsidRPr="00AF7FF2">
                              <w:rPr>
                                <w:b/>
                                <w:u w:val="single"/>
                              </w:rPr>
                              <w:t>26 weeks A</w:t>
                            </w:r>
                            <w:r>
                              <w:rPr>
                                <w:b/>
                                <w:u w:val="single"/>
                              </w:rPr>
                              <w:t>A</w:t>
                            </w:r>
                            <w:r w:rsidRPr="00AF7FF2">
                              <w:rPr>
                                <w:b/>
                                <w:u w:val="single"/>
                              </w:rPr>
                              <w:t>L</w:t>
                            </w:r>
                          </w:p>
                          <w:p w14:paraId="4E7A342E" w14:textId="77777777" w:rsidR="00A622AA" w:rsidRPr="00AF7FF2" w:rsidRDefault="00A622AA" w:rsidP="00CD4D43">
                            <w:pPr>
                              <w:rPr>
                                <w:b/>
                                <w:u w:val="single"/>
                              </w:rPr>
                            </w:pPr>
                          </w:p>
                          <w:p w14:paraId="4130B056" w14:textId="77777777" w:rsidR="00A622AA" w:rsidRPr="00AF7FF2" w:rsidRDefault="00A622AA" w:rsidP="0046103B">
                            <w:pPr>
                              <w:numPr>
                                <w:ilvl w:val="0"/>
                                <w:numId w:val="6"/>
                              </w:numPr>
                              <w:tabs>
                                <w:tab w:val="clear" w:pos="720"/>
                                <w:tab w:val="num" w:pos="360"/>
                              </w:tabs>
                              <w:ind w:left="360"/>
                            </w:pPr>
                            <w:r w:rsidRPr="00AF7FF2">
                              <w:t xml:space="preserve">1 weeks </w:t>
                            </w:r>
                            <w:r>
                              <w:t>full pay, inclusive of SAP</w:t>
                            </w:r>
                          </w:p>
                          <w:p w14:paraId="03E9B51A" w14:textId="77777777" w:rsidR="00A622AA" w:rsidRPr="00AF7FF2" w:rsidRDefault="00A622AA" w:rsidP="0046103B">
                            <w:pPr>
                              <w:numPr>
                                <w:ilvl w:val="0"/>
                                <w:numId w:val="6"/>
                              </w:numPr>
                              <w:tabs>
                                <w:tab w:val="clear" w:pos="720"/>
                                <w:tab w:val="num" w:pos="360"/>
                              </w:tabs>
                              <w:ind w:left="360"/>
                            </w:pPr>
                            <w:r w:rsidRPr="00AF7FF2">
                              <w:t>5 weeks</w:t>
                            </w:r>
                            <w:r>
                              <w:t xml:space="preserve"> SAP at 90% of average weekly pay</w:t>
                            </w:r>
                          </w:p>
                          <w:p w14:paraId="37D56277" w14:textId="77777777" w:rsidR="00A622AA" w:rsidRPr="00AF7FF2" w:rsidRDefault="00A622AA" w:rsidP="0046103B">
                            <w:pPr>
                              <w:numPr>
                                <w:ilvl w:val="0"/>
                                <w:numId w:val="6"/>
                              </w:numPr>
                              <w:tabs>
                                <w:tab w:val="clear" w:pos="720"/>
                                <w:tab w:val="num" w:pos="360"/>
                              </w:tabs>
                              <w:ind w:left="360"/>
                            </w:pPr>
                            <w:r w:rsidRPr="00AF7FF2">
                              <w:t>33 weeks  S</w:t>
                            </w:r>
                            <w:r>
                              <w:t>A</w:t>
                            </w:r>
                            <w:r w:rsidRPr="00AF7FF2">
                              <w:t>P or 90% of average weekly pay</w:t>
                            </w:r>
                            <w:r>
                              <w:t>,</w:t>
                            </w:r>
                            <w:r w:rsidRPr="00AF7FF2">
                              <w:t xml:space="preserve"> whichever is the lower</w:t>
                            </w:r>
                          </w:p>
                          <w:p w14:paraId="102F35AB" w14:textId="77777777" w:rsidR="00A622AA" w:rsidRPr="004E2E90" w:rsidRDefault="00A622AA" w:rsidP="0046103B">
                            <w:pPr>
                              <w:numPr>
                                <w:ilvl w:val="0"/>
                                <w:numId w:val="6"/>
                              </w:numPr>
                              <w:tabs>
                                <w:tab w:val="clear" w:pos="720"/>
                                <w:tab w:val="num" w:pos="360"/>
                              </w:tabs>
                              <w:ind w:left="360"/>
                              <w:rPr>
                                <w:sz w:val="24"/>
                                <w:szCs w:val="24"/>
                              </w:rPr>
                            </w:pPr>
                            <w:r w:rsidRPr="00AF7FF2">
                              <w:t>13 weeks unpaid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E824E" id="Text Box 33" o:spid="_x0000_s1030" type="#_x0000_t202" style="position:absolute;margin-left:2in;margin-top:142pt;width:153pt;height:2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">
                <v:textbox>
                  <w:txbxContent>
                    <w:p w14:paraId="6C663691" w14:textId="77777777" w:rsidR="00A622AA" w:rsidRDefault="00A622AA" w:rsidP="00CD4D43">
                      <w:pPr>
                        <w:rPr>
                          <w:b/>
                          <w:u w:val="single"/>
                        </w:rPr>
                      </w:pPr>
                    </w:p>
                    <w:p w14:paraId="28484F70" w14:textId="77777777" w:rsidR="00A622AA" w:rsidRDefault="00A622AA" w:rsidP="00CD4D43">
                      <w:pPr>
                        <w:rPr>
                          <w:b/>
                          <w:u w:val="single"/>
                        </w:rPr>
                      </w:pPr>
                      <w:r w:rsidRPr="00AF7FF2">
                        <w:rPr>
                          <w:b/>
                          <w:u w:val="single"/>
                        </w:rPr>
                        <w:t>26 weeks O</w:t>
                      </w:r>
                      <w:r>
                        <w:rPr>
                          <w:b/>
                          <w:u w:val="single"/>
                        </w:rPr>
                        <w:t>A</w:t>
                      </w:r>
                      <w:r w:rsidRPr="00AF7FF2">
                        <w:rPr>
                          <w:b/>
                          <w:u w:val="single"/>
                        </w:rPr>
                        <w:t xml:space="preserve">L and </w:t>
                      </w:r>
                    </w:p>
                    <w:p w14:paraId="791C51C7" w14:textId="77777777" w:rsidR="00A622AA" w:rsidRPr="00AF7FF2" w:rsidRDefault="00A622AA" w:rsidP="00CD4D43">
                      <w:pPr>
                        <w:rPr>
                          <w:b/>
                          <w:u w:val="single"/>
                        </w:rPr>
                      </w:pPr>
                      <w:r w:rsidRPr="00AF7FF2">
                        <w:rPr>
                          <w:b/>
                          <w:u w:val="single"/>
                        </w:rPr>
                        <w:t>26 weeks A</w:t>
                      </w:r>
                      <w:r>
                        <w:rPr>
                          <w:b/>
                          <w:u w:val="single"/>
                        </w:rPr>
                        <w:t>A</w:t>
                      </w:r>
                      <w:r w:rsidRPr="00AF7FF2">
                        <w:rPr>
                          <w:b/>
                          <w:u w:val="single"/>
                        </w:rPr>
                        <w:t>L</w:t>
                      </w:r>
                    </w:p>
                    <w:p w14:paraId="4E7A342E" w14:textId="77777777" w:rsidR="00A622AA" w:rsidRPr="00AF7FF2" w:rsidRDefault="00A622AA" w:rsidP="00CD4D43">
                      <w:pPr>
                        <w:rPr>
                          <w:b/>
                          <w:u w:val="single"/>
                        </w:rPr>
                      </w:pPr>
                    </w:p>
                    <w:p w14:paraId="4130B056" w14:textId="77777777" w:rsidR="00A622AA" w:rsidRPr="00AF7FF2" w:rsidRDefault="00A622AA" w:rsidP="0046103B">
                      <w:pPr>
                        <w:numPr>
                          <w:ilvl w:val="0"/>
                          <w:numId w:val="6"/>
                        </w:numPr>
                        <w:tabs>
                          <w:tab w:val="clear" w:pos="720"/>
                          <w:tab w:val="num" w:pos="360"/>
                        </w:tabs>
                        <w:ind w:left="360"/>
                      </w:pPr>
                      <w:r w:rsidRPr="00AF7FF2">
                        <w:t xml:space="preserve">1 weeks </w:t>
                      </w:r>
                      <w:r>
                        <w:t>full pay, inclusive of SAP</w:t>
                      </w:r>
                    </w:p>
                    <w:p w14:paraId="03E9B51A" w14:textId="77777777" w:rsidR="00A622AA" w:rsidRPr="00AF7FF2" w:rsidRDefault="00A622AA" w:rsidP="0046103B">
                      <w:pPr>
                        <w:numPr>
                          <w:ilvl w:val="0"/>
                          <w:numId w:val="6"/>
                        </w:numPr>
                        <w:tabs>
                          <w:tab w:val="clear" w:pos="720"/>
                          <w:tab w:val="num" w:pos="360"/>
                        </w:tabs>
                        <w:ind w:left="360"/>
                      </w:pPr>
                      <w:r w:rsidRPr="00AF7FF2">
                        <w:t>5 weeks</w:t>
                      </w:r>
                      <w:r>
                        <w:t xml:space="preserve"> SAP at 90% of average weekly pay</w:t>
                      </w:r>
                    </w:p>
                    <w:p w14:paraId="37D56277" w14:textId="77777777" w:rsidR="00A622AA" w:rsidRPr="00AF7FF2" w:rsidRDefault="00A622AA" w:rsidP="0046103B">
                      <w:pPr>
                        <w:numPr>
                          <w:ilvl w:val="0"/>
                          <w:numId w:val="6"/>
                        </w:numPr>
                        <w:tabs>
                          <w:tab w:val="clear" w:pos="720"/>
                          <w:tab w:val="num" w:pos="360"/>
                        </w:tabs>
                        <w:ind w:left="360"/>
                      </w:pPr>
                      <w:r w:rsidRPr="00AF7FF2">
                        <w:t>33 weeks  S</w:t>
                      </w:r>
                      <w:r>
                        <w:t>A</w:t>
                      </w:r>
                      <w:r w:rsidRPr="00AF7FF2">
                        <w:t>P or 90% of average weekly pay</w:t>
                      </w:r>
                      <w:r>
                        <w:t>,</w:t>
                      </w:r>
                      <w:r w:rsidRPr="00AF7FF2">
                        <w:t xml:space="preserve"> whichever is the lower</w:t>
                      </w:r>
                    </w:p>
                    <w:p w14:paraId="102F35AB" w14:textId="77777777" w:rsidR="00A622AA" w:rsidRPr="004E2E90" w:rsidRDefault="00A622AA" w:rsidP="0046103B">
                      <w:pPr>
                        <w:numPr>
                          <w:ilvl w:val="0"/>
                          <w:numId w:val="6"/>
                        </w:numPr>
                        <w:tabs>
                          <w:tab w:val="clear" w:pos="720"/>
                          <w:tab w:val="num" w:pos="360"/>
                        </w:tabs>
                        <w:ind w:left="360"/>
                        <w:rPr>
                          <w:sz w:val="24"/>
                          <w:szCs w:val="24"/>
                        </w:rPr>
                      </w:pPr>
                      <w:r w:rsidRPr="00AF7FF2">
                        <w:t>13 weeks unpaid</w:t>
                      </w:r>
                    </w:p>
                  </w:txbxContent>
                </v:textbox>
              </v:shape>
            </w:pict>
          </mc:Fallback>
        </mc:AlternateContent>
      </w:r>
      <w:r>
        <w:rPr>
          <w:noProof/>
        </w:rPr>
        <mc:AlternateContent>
          <mc:Choice Requires="wpc">
            <w:drawing>
              <wp:inline distT="0" distB="0" distL="0" distR="0" wp14:anchorId="73FA2782" wp14:editId="5ECAA228">
                <wp:extent cx="5943600" cy="1811655"/>
                <wp:effectExtent l="0" t="0" r="0" b="19050"/>
                <wp:docPr id="25" name="Canvas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8" name="Line 29"/>
                        <wps:cNvCnPr>
                          <a:cxnSpLocks noChangeShapeType="1"/>
                        </wps:cNvCnPr>
                        <wps:spPr bwMode="auto">
                          <a:xfrm>
                            <a:off x="2743511" y="1143200"/>
                            <a:ext cx="810" cy="66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30"/>
                        <wps:cNvCnPr>
                          <a:cxnSpLocks noChangeShapeType="1"/>
                        </wps:cNvCnPr>
                        <wps:spPr bwMode="auto">
                          <a:xfrm>
                            <a:off x="5028826" y="1257520"/>
                            <a:ext cx="810" cy="5366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cex="http://schemas.microsoft.com/office/word/2018/wordml/cex" xmlns:w16="http://schemas.microsoft.com/office/word/2018/wordml">
            <w:pict>
              <v:group w14:anchorId="27ABA125" id="Canvas 25" o:spid="_x0000_s1026" editas="canvas" style="width:468pt;height:142.65pt;mso-position-horizontal-relative:char;mso-position-vertical-relative:line" coordsize="59436,18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18116;visibility:visible;mso-wrap-style:square">
                  <v:fill o:detectmouseclick="t"/>
                  <v:path o:connecttype="none"/>
                </v:shape>
                <v:line id="Line 29" o:spid="_x0000_s1028" style="position:absolute;visibility:visible;mso-wrap-style:square" from="27435,11432" to="27443,18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line id="Line 30" o:spid="_x0000_s1029" style="position:absolute;visibility:visible;mso-wrap-style:square" from="50288,12575" to="50296,17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w10:anchorlock/>
              </v:group>
            </w:pict>
          </mc:Fallback>
        </mc:AlternateContent>
      </w:r>
    </w:p>
    <w:p w14:paraId="71322920" w14:textId="77777777" w:rsidR="00CD4D43" w:rsidRDefault="003478C9" w:rsidP="00CD4D43">
      <w:r>
        <w:rPr>
          <w:noProof/>
        </w:rPr>
        <mc:AlternateContent>
          <mc:Choice Requires="wps">
            <w:drawing>
              <wp:anchor distT="0" distB="0" distL="114300" distR="114300" simplePos="0" relativeHeight="251658261" behindDoc="0" locked="0" layoutInCell="0" allowOverlap="1" wp14:anchorId="1EBBC328" wp14:editId="243A9B37">
                <wp:simplePos x="0" y="0"/>
                <wp:positionH relativeFrom="column">
                  <wp:posOffset>656590</wp:posOffset>
                </wp:positionH>
                <wp:positionV relativeFrom="paragraph">
                  <wp:posOffset>41275</wp:posOffset>
                </wp:positionV>
                <wp:extent cx="635" cy="325755"/>
                <wp:effectExtent l="56515" t="9525" r="57150" b="17145"/>
                <wp:wrapNone/>
                <wp:docPr id="1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5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5DB2C807" id="Line 28" o:spid="_x0000_s1026" style="position:absolute;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7pt,3.25pt" to="51.75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" o:allowincell="f">
                <v:stroke endarrow="block"/>
              </v:line>
            </w:pict>
          </mc:Fallback>
        </mc:AlternateContent>
      </w:r>
    </w:p>
    <w:p w14:paraId="2C60B5B3" w14:textId="77777777" w:rsidR="00CD4D43" w:rsidRDefault="00CD4D43" w:rsidP="00CD4D43"/>
    <w:p w14:paraId="15275E49" w14:textId="77777777" w:rsidR="00CD4D43" w:rsidRDefault="00CD4D43" w:rsidP="00CD4D43"/>
    <w:p w14:paraId="2258CA39" w14:textId="77777777" w:rsidR="00CD4D43" w:rsidRDefault="00CD4D43" w:rsidP="00CD4D43"/>
    <w:p w14:paraId="4352ACEC" w14:textId="77777777" w:rsidR="00CD4D43" w:rsidRDefault="003478C9" w:rsidP="00CD4D43">
      <w:r>
        <w:rPr>
          <w:noProof/>
        </w:rPr>
        <mc:AlternateContent>
          <mc:Choice Requires="wps">
            <w:drawing>
              <wp:anchor distT="0" distB="0" distL="114300" distR="114300" simplePos="0" relativeHeight="251658249" behindDoc="0" locked="0" layoutInCell="1" allowOverlap="1" wp14:anchorId="776163F8" wp14:editId="6E451CDF">
                <wp:simplePos x="0" y="0"/>
                <wp:positionH relativeFrom="column">
                  <wp:posOffset>9525</wp:posOffset>
                </wp:positionH>
                <wp:positionV relativeFrom="paragraph">
                  <wp:posOffset>66675</wp:posOffset>
                </wp:positionV>
                <wp:extent cx="1371600" cy="2171700"/>
                <wp:effectExtent l="9525" t="9525" r="9525" b="9525"/>
                <wp:wrapNone/>
                <wp:docPr id="1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171700"/>
                        </a:xfrm>
                        <a:prstGeom prst="rect">
                          <a:avLst/>
                        </a:prstGeom>
                        <a:solidFill>
                          <a:srgbClr val="FFFFFF"/>
                        </a:solidFill>
                        <a:ln w="9525">
                          <a:solidFill>
                            <a:srgbClr val="000000"/>
                          </a:solidFill>
                          <a:miter lim="800000"/>
                          <a:headEnd/>
                          <a:tailEnd/>
                        </a:ln>
                      </wps:spPr>
                      <wps:txbx>
                        <w:txbxContent>
                          <w:p w14:paraId="41181453" w14:textId="77777777" w:rsidR="00A622AA" w:rsidRDefault="00A622AA" w:rsidP="00CD4D43"/>
                          <w:p w14:paraId="53D09496" w14:textId="77777777" w:rsidR="00A622AA" w:rsidRDefault="00A622AA" w:rsidP="00CD4D43">
                            <w:pPr>
                              <w:rPr>
                                <w:b/>
                                <w:u w:val="single"/>
                              </w:rPr>
                            </w:pPr>
                            <w:r>
                              <w:rPr>
                                <w:b/>
                                <w:u w:val="single"/>
                              </w:rPr>
                              <w:t>26 weeks OAL and 26 weeks AAL</w:t>
                            </w:r>
                          </w:p>
                          <w:p w14:paraId="03E10F92" w14:textId="77777777" w:rsidR="00A622AA" w:rsidRDefault="00A622AA" w:rsidP="00CD4D43">
                            <w:pPr>
                              <w:rPr>
                                <w:b/>
                                <w:u w:val="single"/>
                              </w:rPr>
                            </w:pPr>
                          </w:p>
                          <w:p w14:paraId="6C1EF5AE" w14:textId="77777777" w:rsidR="00A622AA" w:rsidRDefault="00A622AA" w:rsidP="0046103B">
                            <w:pPr>
                              <w:numPr>
                                <w:ilvl w:val="0"/>
                                <w:numId w:val="9"/>
                              </w:numPr>
                              <w:tabs>
                                <w:tab w:val="clear" w:pos="720"/>
                                <w:tab w:val="num" w:pos="360"/>
                              </w:tabs>
                              <w:ind w:left="360"/>
                            </w:pPr>
                            <w:r>
                              <w:t>1 weeks pay</w:t>
                            </w:r>
                          </w:p>
                          <w:p w14:paraId="7AC40367" w14:textId="77777777" w:rsidR="00A622AA" w:rsidRDefault="00A622AA" w:rsidP="00CD4D43"/>
                          <w:p w14:paraId="4CC37589" w14:textId="77777777" w:rsidR="00A622AA" w:rsidRDefault="00A622AA" w:rsidP="00CD4D43"/>
                          <w:p w14:paraId="0180F100" w14:textId="77777777" w:rsidR="00A622AA" w:rsidRPr="00E05D8D" w:rsidRDefault="00A622AA" w:rsidP="00CD4D43">
                            <w:r>
                              <w:t>No entitlement to SAP.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163F8" id="Text Box 41" o:spid="_x0000_s1031" type="#_x0000_t202" style="position:absolute;margin-left:.75pt;margin-top:5.25pt;width:108pt;height:17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">
                <v:textbox>
                  <w:txbxContent>
                    <w:p w14:paraId="41181453" w14:textId="77777777" w:rsidR="00A622AA" w:rsidRDefault="00A622AA" w:rsidP="00CD4D43"/>
                    <w:p w14:paraId="53D09496" w14:textId="77777777" w:rsidR="00A622AA" w:rsidRDefault="00A622AA" w:rsidP="00CD4D43">
                      <w:pPr>
                        <w:rPr>
                          <w:b/>
                          <w:u w:val="single"/>
                        </w:rPr>
                      </w:pPr>
                      <w:r>
                        <w:rPr>
                          <w:b/>
                          <w:u w:val="single"/>
                        </w:rPr>
                        <w:t>26 weeks OAL and 26 weeks AAL</w:t>
                      </w:r>
                    </w:p>
                    <w:p w14:paraId="03E10F92" w14:textId="77777777" w:rsidR="00A622AA" w:rsidRDefault="00A622AA" w:rsidP="00CD4D43">
                      <w:pPr>
                        <w:rPr>
                          <w:b/>
                          <w:u w:val="single"/>
                        </w:rPr>
                      </w:pPr>
                    </w:p>
                    <w:p w14:paraId="6C1EF5AE" w14:textId="77777777" w:rsidR="00A622AA" w:rsidRDefault="00A622AA" w:rsidP="0046103B">
                      <w:pPr>
                        <w:numPr>
                          <w:ilvl w:val="0"/>
                          <w:numId w:val="9"/>
                        </w:numPr>
                        <w:tabs>
                          <w:tab w:val="clear" w:pos="720"/>
                          <w:tab w:val="num" w:pos="360"/>
                        </w:tabs>
                        <w:ind w:left="360"/>
                      </w:pPr>
                      <w:r>
                        <w:t>1 weeks pay</w:t>
                      </w:r>
                    </w:p>
                    <w:p w14:paraId="7AC40367" w14:textId="77777777" w:rsidR="00A622AA" w:rsidRDefault="00A622AA" w:rsidP="00CD4D43"/>
                    <w:p w14:paraId="4CC37589" w14:textId="77777777" w:rsidR="00A622AA" w:rsidRDefault="00A622AA" w:rsidP="00CD4D43"/>
                    <w:p w14:paraId="0180F100" w14:textId="77777777" w:rsidR="00A622AA" w:rsidRPr="00E05D8D" w:rsidRDefault="00A622AA" w:rsidP="00CD4D43">
                      <w:r>
                        <w:t>No entitlement to SAP.</w:t>
                      </w:r>
                    </w:p>
                  </w:txbxContent>
                </v:textbox>
              </v:shape>
            </w:pict>
          </mc:Fallback>
        </mc:AlternateContent>
      </w:r>
    </w:p>
    <w:p w14:paraId="55C0A6C2" w14:textId="77777777" w:rsidR="00CD4D43" w:rsidRDefault="00CD4D43" w:rsidP="00CD4D43"/>
    <w:p w14:paraId="5ACA5630" w14:textId="77777777" w:rsidR="00CD4D43" w:rsidRDefault="00CD4D43" w:rsidP="00CD4D43"/>
    <w:p w14:paraId="1F5956FE" w14:textId="77777777" w:rsidR="00CD4D43" w:rsidRDefault="00CD4D43" w:rsidP="00CD4D43"/>
    <w:p w14:paraId="416B02CC" w14:textId="77777777" w:rsidR="00CD4D43" w:rsidRDefault="00CD4D43" w:rsidP="00CD4D43"/>
    <w:p w14:paraId="4157329D" w14:textId="77777777" w:rsidR="00CD4D43" w:rsidRDefault="00CD4D43" w:rsidP="00CD4D43"/>
    <w:p w14:paraId="493D7718" w14:textId="77777777" w:rsidR="00CD4D43" w:rsidRDefault="00CD4D43" w:rsidP="00CD4D43">
      <w:r>
        <w:t xml:space="preserve">                                                                                                 </w:t>
      </w:r>
    </w:p>
    <w:p w14:paraId="560EA730" w14:textId="77777777" w:rsidR="00CD4D43" w:rsidRDefault="00CD4D43" w:rsidP="00CD4D43"/>
    <w:p w14:paraId="0B30C39E" w14:textId="77777777" w:rsidR="00CD4D43" w:rsidRDefault="00CD4D43" w:rsidP="00CD4D43"/>
    <w:p w14:paraId="68CD3C71" w14:textId="77777777" w:rsidR="00CD4D43" w:rsidRDefault="00CD4D43" w:rsidP="00CD4D43"/>
    <w:p w14:paraId="2494B629" w14:textId="77777777" w:rsidR="00CD4D43" w:rsidRDefault="00CD4D43" w:rsidP="00CD4D43"/>
    <w:p w14:paraId="781D0714" w14:textId="77777777" w:rsidR="00CD4D43" w:rsidRDefault="00CD4D43" w:rsidP="00CD4D43"/>
    <w:p w14:paraId="0CA56F59" w14:textId="77777777" w:rsidR="00CD4D43" w:rsidRDefault="00CD4D43" w:rsidP="00CD4D43"/>
    <w:p w14:paraId="41AD5E28" w14:textId="77777777" w:rsidR="00CD4D43" w:rsidRDefault="00CD4D43" w:rsidP="00CD4D43"/>
    <w:p w14:paraId="3302008B" w14:textId="77777777" w:rsidR="00CD4D43" w:rsidRDefault="00CD4D43" w:rsidP="00CD4D43"/>
    <w:p w14:paraId="6EDBB06E" w14:textId="77777777" w:rsidR="00CD4D43" w:rsidRDefault="00CD4D43" w:rsidP="00CD4D43"/>
    <w:p w14:paraId="7D0C674A" w14:textId="77777777" w:rsidR="00CD4D43" w:rsidRDefault="00CD4D43" w:rsidP="00CD4D43"/>
    <w:p w14:paraId="5FE3817C" w14:textId="77777777" w:rsidR="00CD4D43" w:rsidRDefault="00CD4D43" w:rsidP="00CD4D43"/>
    <w:p w14:paraId="35EB58C6" w14:textId="77777777" w:rsidR="00CD4D43" w:rsidRDefault="00CD4D43" w:rsidP="00CD4D43"/>
    <w:p w14:paraId="20B97EE5" w14:textId="77777777" w:rsidR="00CD4D43" w:rsidRDefault="00CD4D43" w:rsidP="00CD4D43"/>
    <w:p w14:paraId="0745DE4D" w14:textId="77777777" w:rsidR="00CD4D43" w:rsidRPr="000E530F" w:rsidRDefault="00CD4D43" w:rsidP="00CD4D43"/>
    <w:p w14:paraId="1E6DF1E9" w14:textId="77777777" w:rsidR="00CD4D43" w:rsidRDefault="003478C9" w:rsidP="00CD4D43">
      <w:pPr>
        <w:jc w:val="center"/>
        <w:rPr>
          <w:rFonts w:cs="Arial"/>
          <w:b/>
          <w:sz w:val="24"/>
          <w:szCs w:val="24"/>
        </w:rPr>
      </w:pPr>
      <w:r>
        <w:rPr>
          <w:rFonts w:cs="Arial"/>
          <w:b/>
          <w:noProof/>
          <w:sz w:val="24"/>
          <w:szCs w:val="24"/>
        </w:rPr>
        <mc:AlternateContent>
          <mc:Choice Requires="wps">
            <w:drawing>
              <wp:anchor distT="0" distB="0" distL="114300" distR="114300" simplePos="0" relativeHeight="251658243" behindDoc="0" locked="0" layoutInCell="1" allowOverlap="1" wp14:anchorId="6C7199E9" wp14:editId="5D2A6612">
                <wp:simplePos x="0" y="0"/>
                <wp:positionH relativeFrom="column">
                  <wp:posOffset>914400</wp:posOffset>
                </wp:positionH>
                <wp:positionV relativeFrom="paragraph">
                  <wp:posOffset>96520</wp:posOffset>
                </wp:positionV>
                <wp:extent cx="4572000" cy="1485900"/>
                <wp:effectExtent l="9525" t="10795" r="9525" b="8255"/>
                <wp:wrapNone/>
                <wp:docPr id="1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485900"/>
                        </a:xfrm>
                        <a:prstGeom prst="rect">
                          <a:avLst/>
                        </a:prstGeom>
                        <a:solidFill>
                          <a:srgbClr val="FFFFFF"/>
                        </a:solidFill>
                        <a:ln w="9525">
                          <a:solidFill>
                            <a:srgbClr val="000000"/>
                          </a:solidFill>
                          <a:miter lim="800000"/>
                          <a:headEnd/>
                          <a:tailEnd/>
                        </a:ln>
                      </wps:spPr>
                      <wps:txbx>
                        <w:txbxContent>
                          <w:p w14:paraId="7E87105D" w14:textId="77777777" w:rsidR="00A622AA" w:rsidRDefault="00A622AA" w:rsidP="00CD4D43">
                            <w:r>
                              <w:rPr>
                                <w:b/>
                              </w:rPr>
                              <w:t xml:space="preserve">OAL = </w:t>
                            </w:r>
                            <w:r>
                              <w:t>Ordinary Adoption Leave</w:t>
                            </w:r>
                          </w:p>
                          <w:p w14:paraId="1E8BBB0B" w14:textId="77777777" w:rsidR="00A622AA" w:rsidRDefault="00A622AA" w:rsidP="00CD4D43">
                            <w:r>
                              <w:rPr>
                                <w:b/>
                              </w:rPr>
                              <w:t xml:space="preserve">AAL = </w:t>
                            </w:r>
                            <w:r>
                              <w:t>Additional Adoption Leave</w:t>
                            </w:r>
                          </w:p>
                          <w:p w14:paraId="71936731" w14:textId="77777777" w:rsidR="00A622AA" w:rsidRDefault="00A622AA" w:rsidP="00CD4D43">
                            <w:r>
                              <w:rPr>
                                <w:b/>
                              </w:rPr>
                              <w:t xml:space="preserve">SAP = </w:t>
                            </w:r>
                            <w:r>
                              <w:t>Statutory Adoption Pay*</w:t>
                            </w:r>
                          </w:p>
                          <w:p w14:paraId="3EEAA69B" w14:textId="77777777" w:rsidR="00A622AA" w:rsidRDefault="00A622AA" w:rsidP="00CD4D43">
                            <w:pPr>
                              <w:rPr>
                                <w:b/>
                              </w:rPr>
                            </w:pPr>
                          </w:p>
                          <w:p w14:paraId="4B06600D" w14:textId="77777777" w:rsidR="00A622AA" w:rsidRDefault="00A622AA" w:rsidP="00CD4D43">
                            <w:r>
                              <w:rPr>
                                <w:b/>
                              </w:rPr>
                              <w:t xml:space="preserve">*SAP </w:t>
                            </w:r>
                            <w:r>
                              <w:t xml:space="preserve">is only payable if the employee earns enough to pay N.I. contributions. </w:t>
                            </w:r>
                            <w:r w:rsidRPr="00E63F8F">
                              <w:rPr>
                                <w:rFonts w:cs="Arial"/>
                              </w:rPr>
                              <w:t>Current rates are available from the Directgov website.</w:t>
                            </w:r>
                          </w:p>
                          <w:p w14:paraId="4E9FA119" w14:textId="77777777" w:rsidR="00A622AA" w:rsidRDefault="00A622AA" w:rsidP="00CD4D43"/>
                          <w:p w14:paraId="5CF415C5" w14:textId="77777777" w:rsidR="00A622AA" w:rsidRPr="001A3F83" w:rsidRDefault="00A622AA" w:rsidP="00CD4D43">
                            <w:r w:rsidRPr="002F22DC">
                              <w:t xml:space="preserve">Note: </w:t>
                            </w:r>
                            <w:r w:rsidRPr="002F22DC">
                              <w:rPr>
                                <w:rFonts w:cs="Arial"/>
                              </w:rPr>
                              <w:t>Adoption pay will cease in any week following the week in which the adopted child reaches 18 years of 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199E9" id="Text Box 35" o:spid="_x0000_s1032" type="#_x0000_t202" style="position:absolute;left:0;text-align:left;margin-left:1in;margin-top:7.6pt;width:5in;height:11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">
                <v:textbox>
                  <w:txbxContent>
                    <w:p w14:paraId="7E87105D" w14:textId="77777777" w:rsidR="00A622AA" w:rsidRDefault="00A622AA" w:rsidP="00CD4D43">
                      <w:r>
                        <w:rPr>
                          <w:b/>
                        </w:rPr>
                        <w:t xml:space="preserve">OAL = </w:t>
                      </w:r>
                      <w:r>
                        <w:t>Ordinary Adoption Leave</w:t>
                      </w:r>
                    </w:p>
                    <w:p w14:paraId="1E8BBB0B" w14:textId="77777777" w:rsidR="00A622AA" w:rsidRDefault="00A622AA" w:rsidP="00CD4D43">
                      <w:r>
                        <w:rPr>
                          <w:b/>
                        </w:rPr>
                        <w:t xml:space="preserve">AAL = </w:t>
                      </w:r>
                      <w:r>
                        <w:t>Additional Adoption Leave</w:t>
                      </w:r>
                    </w:p>
                    <w:p w14:paraId="71936731" w14:textId="77777777" w:rsidR="00A622AA" w:rsidRDefault="00A622AA" w:rsidP="00CD4D43">
                      <w:r>
                        <w:rPr>
                          <w:b/>
                        </w:rPr>
                        <w:t xml:space="preserve">SAP = </w:t>
                      </w:r>
                      <w:r>
                        <w:t>Statutory Adoption Pay*</w:t>
                      </w:r>
                    </w:p>
                    <w:p w14:paraId="3EEAA69B" w14:textId="77777777" w:rsidR="00A622AA" w:rsidRDefault="00A622AA" w:rsidP="00CD4D43">
                      <w:pPr>
                        <w:rPr>
                          <w:b/>
                        </w:rPr>
                      </w:pPr>
                    </w:p>
                    <w:p w14:paraId="4B06600D" w14:textId="77777777" w:rsidR="00A622AA" w:rsidRDefault="00A622AA" w:rsidP="00CD4D43">
                      <w:r>
                        <w:rPr>
                          <w:b/>
                        </w:rPr>
                        <w:t xml:space="preserve">*SAP </w:t>
                      </w:r>
                      <w:r>
                        <w:t xml:space="preserve">is only payable if the employee earns enough to pay N.I. contributions. </w:t>
                      </w:r>
                      <w:r w:rsidRPr="00E63F8F">
                        <w:rPr>
                          <w:rFonts w:cs="Arial"/>
                        </w:rPr>
                        <w:t>Current rates are available from the Directgov website.</w:t>
                      </w:r>
                    </w:p>
                    <w:p w14:paraId="4E9FA119" w14:textId="77777777" w:rsidR="00A622AA" w:rsidRDefault="00A622AA" w:rsidP="00CD4D43"/>
                    <w:p w14:paraId="5CF415C5" w14:textId="77777777" w:rsidR="00A622AA" w:rsidRPr="001A3F83" w:rsidRDefault="00A622AA" w:rsidP="00CD4D43">
                      <w:r w:rsidRPr="002F22DC">
                        <w:t xml:space="preserve">Note: </w:t>
                      </w:r>
                      <w:r w:rsidRPr="002F22DC">
                        <w:rPr>
                          <w:rFonts w:cs="Arial"/>
                        </w:rPr>
                        <w:t>Adoption pay will cease in any week following the week in which the adopted child reaches 18 years of age.</w:t>
                      </w:r>
                    </w:p>
                  </w:txbxContent>
                </v:textbox>
              </v:shape>
            </w:pict>
          </mc:Fallback>
        </mc:AlternateContent>
      </w:r>
    </w:p>
    <w:p w14:paraId="7AE64B7C" w14:textId="77777777" w:rsidR="00CD4D43" w:rsidRDefault="00CD4D43" w:rsidP="00CD4D43">
      <w:pPr>
        <w:jc w:val="center"/>
        <w:rPr>
          <w:rFonts w:cs="Arial"/>
          <w:b/>
          <w:sz w:val="24"/>
          <w:szCs w:val="24"/>
        </w:rPr>
      </w:pPr>
    </w:p>
    <w:p w14:paraId="6FEADE10" w14:textId="77777777" w:rsidR="00CD4D43" w:rsidRDefault="00CD4D43" w:rsidP="00CD4D43">
      <w:pPr>
        <w:jc w:val="center"/>
        <w:rPr>
          <w:rFonts w:cs="Arial"/>
          <w:b/>
          <w:sz w:val="24"/>
          <w:szCs w:val="24"/>
        </w:rPr>
      </w:pPr>
    </w:p>
    <w:p w14:paraId="2055FC22" w14:textId="77777777" w:rsidR="00CD4D43" w:rsidRDefault="00CD4D43" w:rsidP="00CD4D43">
      <w:pPr>
        <w:jc w:val="center"/>
        <w:rPr>
          <w:rFonts w:cs="Arial"/>
          <w:b/>
          <w:sz w:val="24"/>
          <w:szCs w:val="24"/>
        </w:rPr>
      </w:pPr>
    </w:p>
    <w:p w14:paraId="1DB6629F" w14:textId="77777777" w:rsidR="00CD4D43" w:rsidRDefault="00CD4D43" w:rsidP="00CD4D43">
      <w:pPr>
        <w:jc w:val="center"/>
        <w:rPr>
          <w:rFonts w:cs="Arial"/>
          <w:b/>
          <w:sz w:val="24"/>
          <w:szCs w:val="24"/>
        </w:rPr>
      </w:pPr>
    </w:p>
    <w:p w14:paraId="78F21F10" w14:textId="77777777" w:rsidR="00CD4D43" w:rsidRDefault="00CD4D43" w:rsidP="00CD4D43">
      <w:pPr>
        <w:jc w:val="center"/>
        <w:rPr>
          <w:rFonts w:cs="Arial"/>
          <w:b/>
          <w:sz w:val="24"/>
          <w:szCs w:val="24"/>
        </w:rPr>
      </w:pPr>
    </w:p>
    <w:p w14:paraId="7B9E9694" w14:textId="77777777" w:rsidR="00CD4D43" w:rsidRPr="00DB034D" w:rsidRDefault="00CD4D43" w:rsidP="00CD4D43">
      <w:pPr>
        <w:rPr>
          <w:b/>
          <w:sz w:val="24"/>
        </w:rPr>
      </w:pPr>
      <w:r>
        <w:rPr>
          <w:b/>
          <w:sz w:val="24"/>
        </w:rPr>
        <w:t xml:space="preserve">                                                                                       </w:t>
      </w:r>
    </w:p>
    <w:p w14:paraId="0E03B004" w14:textId="77777777" w:rsidR="002F22DC" w:rsidRDefault="002F22DC" w:rsidP="00CD4D43">
      <w:pPr>
        <w:jc w:val="center"/>
        <w:rPr>
          <w:b/>
          <w:sz w:val="24"/>
          <w:szCs w:val="24"/>
          <w:u w:val="single"/>
        </w:rPr>
      </w:pPr>
    </w:p>
    <w:p w14:paraId="3E8453DB" w14:textId="77777777" w:rsidR="002F22DC" w:rsidRPr="002F22DC" w:rsidRDefault="002F22DC" w:rsidP="002F22DC">
      <w:pPr>
        <w:rPr>
          <w:sz w:val="24"/>
          <w:szCs w:val="24"/>
        </w:rPr>
      </w:pPr>
    </w:p>
    <w:p w14:paraId="7591E08E" w14:textId="77777777" w:rsidR="002F22DC" w:rsidRPr="002F22DC" w:rsidRDefault="002F22DC" w:rsidP="002F22DC">
      <w:pPr>
        <w:rPr>
          <w:sz w:val="24"/>
          <w:szCs w:val="24"/>
        </w:rPr>
      </w:pPr>
    </w:p>
    <w:p w14:paraId="7860AC48" w14:textId="77777777" w:rsidR="002F22DC" w:rsidRPr="002F22DC" w:rsidRDefault="002F22DC" w:rsidP="002F22DC">
      <w:pPr>
        <w:tabs>
          <w:tab w:val="left" w:pos="900"/>
        </w:tabs>
        <w:ind w:left="720" w:hanging="720"/>
        <w:rPr>
          <w:rFonts w:cs="Arial"/>
        </w:rPr>
      </w:pPr>
      <w:r>
        <w:rPr>
          <w:sz w:val="24"/>
          <w:szCs w:val="24"/>
        </w:rPr>
        <w:tab/>
      </w:r>
    </w:p>
    <w:p w14:paraId="2FBE3A5F" w14:textId="77777777" w:rsidR="00CD4D43" w:rsidRPr="002F22DC" w:rsidRDefault="00CD4D43" w:rsidP="002F22DC">
      <w:pPr>
        <w:rPr>
          <w:sz w:val="24"/>
          <w:szCs w:val="24"/>
        </w:rPr>
        <w:sectPr w:rsidR="00CD4D43" w:rsidRPr="002F22DC" w:rsidSect="0050008D">
          <w:headerReference w:type="default" r:id="rId16"/>
          <w:footerReference w:type="even" r:id="rId17"/>
          <w:footerReference w:type="default" r:id="rId18"/>
          <w:footerReference w:type="first" r:id="rId19"/>
          <w:pgSz w:w="11906" w:h="16838"/>
          <w:pgMar w:top="902" w:right="1287" w:bottom="1259" w:left="1440" w:header="709" w:footer="312" w:gutter="0"/>
          <w:cols w:space="708"/>
          <w:titlePg/>
          <w:docGrid w:linePitch="360"/>
        </w:sectPr>
      </w:pPr>
    </w:p>
    <w:p w14:paraId="2FD21DDD" w14:textId="53A074EA" w:rsidR="00CD4D43" w:rsidRPr="00515DCE" w:rsidRDefault="00CD4D43" w:rsidP="00515DCE">
      <w:pPr>
        <w:pStyle w:val="Heading1"/>
        <w:rPr>
          <w:sz w:val="24"/>
          <w:szCs w:val="24"/>
          <w:u w:val="single"/>
        </w:rPr>
      </w:pPr>
      <w:r w:rsidRPr="00515DCE">
        <w:rPr>
          <w:sz w:val="24"/>
          <w:szCs w:val="24"/>
          <w:u w:val="single"/>
        </w:rPr>
        <w:lastRenderedPageBreak/>
        <w:t xml:space="preserve">Appendix </w:t>
      </w:r>
      <w:r w:rsidR="00AE2A8C" w:rsidRPr="00515DCE">
        <w:rPr>
          <w:sz w:val="24"/>
          <w:szCs w:val="24"/>
          <w:u w:val="single"/>
        </w:rPr>
        <w:t>2</w:t>
      </w:r>
      <w:r w:rsidRPr="00515DCE">
        <w:rPr>
          <w:sz w:val="24"/>
          <w:szCs w:val="24"/>
          <w:u w:val="single"/>
        </w:rPr>
        <w:t xml:space="preserve"> </w:t>
      </w:r>
      <w:r w:rsidR="00515DCE">
        <w:rPr>
          <w:sz w:val="24"/>
          <w:szCs w:val="24"/>
          <w:u w:val="single"/>
        </w:rPr>
        <w:t xml:space="preserve"> </w:t>
      </w:r>
      <w:r w:rsidRPr="00515DCE">
        <w:rPr>
          <w:sz w:val="24"/>
          <w:szCs w:val="24"/>
          <w:u w:val="single"/>
        </w:rPr>
        <w:t xml:space="preserve">Teachers </w:t>
      </w:r>
      <w:r w:rsidR="005E67E8" w:rsidRPr="00515DCE">
        <w:rPr>
          <w:sz w:val="24"/>
          <w:szCs w:val="24"/>
          <w:u w:val="single"/>
        </w:rPr>
        <w:t xml:space="preserve">Adoption </w:t>
      </w:r>
      <w:r w:rsidRPr="00515DCE">
        <w:rPr>
          <w:sz w:val="24"/>
          <w:szCs w:val="24"/>
          <w:u w:val="single"/>
        </w:rPr>
        <w:t xml:space="preserve">Benefits </w:t>
      </w:r>
      <w:r w:rsidR="00B15180" w:rsidRPr="00515DCE">
        <w:rPr>
          <w:sz w:val="24"/>
          <w:szCs w:val="24"/>
          <w:u w:val="single"/>
        </w:rPr>
        <w:t>Flow Chart</w:t>
      </w:r>
    </w:p>
    <w:p w14:paraId="2AD06879" w14:textId="77777777" w:rsidR="00CD4D43" w:rsidRPr="00A2498C" w:rsidRDefault="003478C9" w:rsidP="00CD4D43">
      <w:pPr>
        <w:jc w:val="center"/>
        <w:rPr>
          <w:b/>
          <w:sz w:val="28"/>
          <w:szCs w:val="28"/>
        </w:rPr>
      </w:pPr>
      <w:r w:rsidRPr="00A2498C">
        <w:rPr>
          <w:b/>
          <w:noProof/>
          <w:sz w:val="28"/>
          <w:szCs w:val="28"/>
        </w:rPr>
        <mc:AlternateContent>
          <mc:Choice Requires="wps">
            <w:drawing>
              <wp:anchor distT="0" distB="0" distL="114300" distR="114300" simplePos="0" relativeHeight="251658251" behindDoc="0" locked="0" layoutInCell="0" allowOverlap="1" wp14:anchorId="3E9AA611" wp14:editId="4DE1B8BC">
                <wp:simplePos x="0" y="0"/>
                <wp:positionH relativeFrom="column">
                  <wp:posOffset>6774815</wp:posOffset>
                </wp:positionH>
                <wp:positionV relativeFrom="paragraph">
                  <wp:posOffset>191770</wp:posOffset>
                </wp:positionV>
                <wp:extent cx="2026920" cy="2157730"/>
                <wp:effectExtent l="11430" t="13970" r="9525" b="9525"/>
                <wp:wrapNone/>
                <wp:docPr id="1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920" cy="2157730"/>
                        </a:xfrm>
                        <a:prstGeom prst="rect">
                          <a:avLst/>
                        </a:prstGeom>
                        <a:solidFill>
                          <a:srgbClr val="FFFFFF"/>
                        </a:solidFill>
                        <a:ln w="9525">
                          <a:solidFill>
                            <a:srgbClr val="000000"/>
                          </a:solidFill>
                          <a:miter lim="800000"/>
                          <a:headEnd/>
                          <a:tailEnd/>
                        </a:ln>
                      </wps:spPr>
                      <wps:txbx>
                        <w:txbxContent>
                          <w:p w14:paraId="20302B64" w14:textId="77777777" w:rsidR="00A622AA" w:rsidRPr="009224BB" w:rsidRDefault="00A622AA" w:rsidP="00A21AD3">
                            <w:r>
                              <w:t xml:space="preserve">Teachers with </w:t>
                            </w:r>
                            <w:r>
                              <w:rPr>
                                <w:u w:val="single"/>
                              </w:rPr>
                              <w:t>at least 26 weeks</w:t>
                            </w:r>
                            <w:r>
                              <w:t xml:space="preserve"> continuous service with DCC </w:t>
                            </w:r>
                            <w:r w:rsidRPr="00225127">
                              <w:t xml:space="preserve">ending with the week in which </w:t>
                            </w:r>
                            <w:r>
                              <w:t xml:space="preserve">he/she </w:t>
                            </w:r>
                            <w:r w:rsidRPr="00225127">
                              <w:t>is notified of having been matched with a child by the adoption agency</w:t>
                            </w:r>
                            <w:r>
                              <w:t xml:space="preserve"> </w:t>
                            </w:r>
                            <w:r w:rsidRPr="004D514F">
                              <w:rPr>
                                <w:u w:val="single"/>
                              </w:rPr>
                              <w:t>and</w:t>
                            </w:r>
                            <w:r>
                              <w:t xml:space="preserve"> at least 1 years continuous service as teacher with </w:t>
                            </w:r>
                            <w:r w:rsidRPr="001072B7">
                              <w:t>one or more LEAs e</w:t>
                            </w:r>
                            <w:r w:rsidRPr="00225127">
                              <w:t xml:space="preserve">nding with the week in which </w:t>
                            </w:r>
                            <w:r>
                              <w:t xml:space="preserve">he/she </w:t>
                            </w:r>
                            <w:r w:rsidRPr="00225127">
                              <w:t>is notified of having been matched with a child by the adoption agency</w:t>
                            </w:r>
                            <w:r>
                              <w:t xml:space="preserve"> (or the week notified of the fostering for adoption placement)</w:t>
                            </w:r>
                          </w:p>
                          <w:p w14:paraId="72FD68CD" w14:textId="77777777" w:rsidR="00A622AA" w:rsidRPr="00CB08B0" w:rsidRDefault="00A622AA" w:rsidP="00CD4D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AA611" id="Text Box 43" o:spid="_x0000_s1033" type="#_x0000_t202" style="position:absolute;left:0;text-align:left;margin-left:533.45pt;margin-top:15.1pt;width:159.6pt;height:169.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" o:allowincell="f">
                <v:textbox>
                  <w:txbxContent>
                    <w:p w14:paraId="20302B64" w14:textId="77777777" w:rsidR="00A622AA" w:rsidRPr="009224BB" w:rsidRDefault="00A622AA" w:rsidP="00A21AD3">
                      <w:r>
                        <w:t xml:space="preserve">Teachers with </w:t>
                      </w:r>
                      <w:r>
                        <w:rPr>
                          <w:u w:val="single"/>
                        </w:rPr>
                        <w:t>at least 26 weeks</w:t>
                      </w:r>
                      <w:r>
                        <w:t xml:space="preserve"> continuous service with DCC </w:t>
                      </w:r>
                      <w:r w:rsidRPr="00225127">
                        <w:t xml:space="preserve">ending with the week in which </w:t>
                      </w:r>
                      <w:r>
                        <w:t xml:space="preserve">he/she </w:t>
                      </w:r>
                      <w:r w:rsidRPr="00225127">
                        <w:t>is notified of having been matched with a child by the adoption agency</w:t>
                      </w:r>
                      <w:r>
                        <w:t xml:space="preserve"> </w:t>
                      </w:r>
                      <w:r w:rsidRPr="004D514F">
                        <w:rPr>
                          <w:u w:val="single"/>
                        </w:rPr>
                        <w:t>and</w:t>
                      </w:r>
                      <w:r>
                        <w:t xml:space="preserve"> at least 1 years continuous service as teacher with </w:t>
                      </w:r>
                      <w:r w:rsidRPr="001072B7">
                        <w:t>one or more LEAs e</w:t>
                      </w:r>
                      <w:r w:rsidRPr="00225127">
                        <w:t xml:space="preserve">nding with the week in which </w:t>
                      </w:r>
                      <w:r>
                        <w:t xml:space="preserve">he/she </w:t>
                      </w:r>
                      <w:r w:rsidRPr="00225127">
                        <w:t>is notified of having been matched with a child by the adoption agency</w:t>
                      </w:r>
                      <w:r>
                        <w:t xml:space="preserve"> (or the week notified of the fostering for adoption placement)</w:t>
                      </w:r>
                    </w:p>
                    <w:p w14:paraId="72FD68CD" w14:textId="77777777" w:rsidR="00A622AA" w:rsidRPr="00CB08B0" w:rsidRDefault="00A622AA" w:rsidP="00CD4D43"/>
                  </w:txbxContent>
                </v:textbox>
              </v:shape>
            </w:pict>
          </mc:Fallback>
        </mc:AlternateContent>
      </w:r>
      <w:r w:rsidRPr="00A2498C">
        <w:rPr>
          <w:b/>
          <w:noProof/>
          <w:sz w:val="28"/>
          <w:szCs w:val="28"/>
        </w:rPr>
        <mc:AlternateContent>
          <mc:Choice Requires="wps">
            <w:drawing>
              <wp:anchor distT="0" distB="0" distL="114300" distR="114300" simplePos="0" relativeHeight="251658250" behindDoc="0" locked="0" layoutInCell="0" allowOverlap="1" wp14:anchorId="6778E6FA" wp14:editId="2441E721">
                <wp:simplePos x="0" y="0"/>
                <wp:positionH relativeFrom="column">
                  <wp:posOffset>4457700</wp:posOffset>
                </wp:positionH>
                <wp:positionV relativeFrom="paragraph">
                  <wp:posOffset>191770</wp:posOffset>
                </wp:positionV>
                <wp:extent cx="1974215" cy="2319655"/>
                <wp:effectExtent l="8890" t="13970" r="7620" b="9525"/>
                <wp:wrapNone/>
                <wp:docPr id="1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215" cy="2319655"/>
                        </a:xfrm>
                        <a:prstGeom prst="rect">
                          <a:avLst/>
                        </a:prstGeom>
                        <a:solidFill>
                          <a:srgbClr val="FFFFFF"/>
                        </a:solidFill>
                        <a:ln w="9525">
                          <a:solidFill>
                            <a:srgbClr val="000000"/>
                          </a:solidFill>
                          <a:miter lim="800000"/>
                          <a:headEnd/>
                          <a:tailEnd/>
                        </a:ln>
                      </wps:spPr>
                      <wps:txbx>
                        <w:txbxContent>
                          <w:p w14:paraId="6D090AC0" w14:textId="77777777" w:rsidR="00A622AA" w:rsidRPr="009224BB" w:rsidRDefault="00A622AA" w:rsidP="00A21AD3">
                            <w:r>
                              <w:t xml:space="preserve">Teachers with </w:t>
                            </w:r>
                            <w:r>
                              <w:rPr>
                                <w:u w:val="single"/>
                              </w:rPr>
                              <w:t>at least 26 weeks</w:t>
                            </w:r>
                            <w:r>
                              <w:t xml:space="preserve"> continuous service with DCC ending</w:t>
                            </w:r>
                            <w:r w:rsidRPr="00225127">
                              <w:t xml:space="preserve"> with the week in which </w:t>
                            </w:r>
                            <w:r>
                              <w:t xml:space="preserve">he/she </w:t>
                            </w:r>
                            <w:r w:rsidRPr="00225127">
                              <w:t>is notified of having been matched with a child by the adoption agency</w:t>
                            </w:r>
                            <w:r>
                              <w:t xml:space="preserve"> </w:t>
                            </w:r>
                            <w:r w:rsidRPr="004621EE">
                              <w:rPr>
                                <w:u w:val="single"/>
                              </w:rPr>
                              <w:t>but</w:t>
                            </w:r>
                            <w:r>
                              <w:t xml:space="preserve"> less than 1 years continuous service as a teacher with </w:t>
                            </w:r>
                            <w:r w:rsidRPr="001072B7">
                              <w:t>one or more LEAs</w:t>
                            </w:r>
                            <w:r>
                              <w:t xml:space="preserve"> </w:t>
                            </w:r>
                            <w:r w:rsidRPr="00225127">
                              <w:t xml:space="preserve">ending with the week in which </w:t>
                            </w:r>
                            <w:r>
                              <w:t>he/she i</w:t>
                            </w:r>
                            <w:r w:rsidRPr="00225127">
                              <w:t>s notified of having been matched with a child by the adoption agency</w:t>
                            </w:r>
                            <w:r>
                              <w:t xml:space="preserve"> (or the week notified of the fostering for adoption placement)</w:t>
                            </w:r>
                          </w:p>
                          <w:p w14:paraId="0EEE4BEF" w14:textId="77777777" w:rsidR="00A622AA" w:rsidRPr="009224BB" w:rsidRDefault="00A622AA" w:rsidP="00CD4D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8E6FA" id="Text Box 42" o:spid="_x0000_s1034" type="#_x0000_t202" style="position:absolute;left:0;text-align:left;margin-left:351pt;margin-top:15.1pt;width:155.45pt;height:182.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" o:allowincell="f">
                <v:textbox>
                  <w:txbxContent>
                    <w:p w14:paraId="6D090AC0" w14:textId="77777777" w:rsidR="00A622AA" w:rsidRPr="009224BB" w:rsidRDefault="00A622AA" w:rsidP="00A21AD3">
                      <w:r>
                        <w:t xml:space="preserve">Teachers with </w:t>
                      </w:r>
                      <w:r>
                        <w:rPr>
                          <w:u w:val="single"/>
                        </w:rPr>
                        <w:t>at least 26 weeks</w:t>
                      </w:r>
                      <w:r>
                        <w:t xml:space="preserve"> continuous service with DCC ending</w:t>
                      </w:r>
                      <w:r w:rsidRPr="00225127">
                        <w:t xml:space="preserve"> with the week in which </w:t>
                      </w:r>
                      <w:r>
                        <w:t xml:space="preserve">he/she </w:t>
                      </w:r>
                      <w:r w:rsidRPr="00225127">
                        <w:t>is notified of having been matched with a child by the adoption agency</w:t>
                      </w:r>
                      <w:r>
                        <w:t xml:space="preserve"> </w:t>
                      </w:r>
                      <w:r w:rsidRPr="004621EE">
                        <w:rPr>
                          <w:u w:val="single"/>
                        </w:rPr>
                        <w:t>but</w:t>
                      </w:r>
                      <w:r>
                        <w:t xml:space="preserve"> less than 1 years continuous service as a teacher with </w:t>
                      </w:r>
                      <w:r w:rsidRPr="001072B7">
                        <w:t>one or more LEAs</w:t>
                      </w:r>
                      <w:r>
                        <w:t xml:space="preserve"> </w:t>
                      </w:r>
                      <w:r w:rsidRPr="00225127">
                        <w:t xml:space="preserve">ending with the week in which </w:t>
                      </w:r>
                      <w:r>
                        <w:t>he/she i</w:t>
                      </w:r>
                      <w:r w:rsidRPr="00225127">
                        <w:t>s notified of having been matched with a child by the adoption agency</w:t>
                      </w:r>
                      <w:r>
                        <w:t xml:space="preserve"> (or the week notified of the fostering for adoption placement)</w:t>
                      </w:r>
                    </w:p>
                    <w:p w14:paraId="0EEE4BEF" w14:textId="77777777" w:rsidR="00A622AA" w:rsidRPr="009224BB" w:rsidRDefault="00A622AA" w:rsidP="00CD4D43"/>
                  </w:txbxContent>
                </v:textbox>
              </v:shape>
            </w:pict>
          </mc:Fallback>
        </mc:AlternateContent>
      </w:r>
      <w:r w:rsidRPr="00A2498C">
        <w:rPr>
          <w:b/>
          <w:noProof/>
          <w:sz w:val="28"/>
          <w:szCs w:val="28"/>
        </w:rPr>
        <mc:AlternateContent>
          <mc:Choice Requires="wps">
            <w:drawing>
              <wp:anchor distT="0" distB="0" distL="114300" distR="114300" simplePos="0" relativeHeight="251658244" behindDoc="0" locked="0" layoutInCell="0" allowOverlap="1" wp14:anchorId="0F4C9C75" wp14:editId="091AE237">
                <wp:simplePos x="0" y="0"/>
                <wp:positionH relativeFrom="column">
                  <wp:posOffset>0</wp:posOffset>
                </wp:positionH>
                <wp:positionV relativeFrom="paragraph">
                  <wp:posOffset>191770</wp:posOffset>
                </wp:positionV>
                <wp:extent cx="1600200" cy="2748280"/>
                <wp:effectExtent l="8890" t="13970" r="10160" b="9525"/>
                <wp:wrapNone/>
                <wp:docPr id="1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748280"/>
                        </a:xfrm>
                        <a:prstGeom prst="rect">
                          <a:avLst/>
                        </a:prstGeom>
                        <a:solidFill>
                          <a:srgbClr val="FFFFFF"/>
                        </a:solidFill>
                        <a:ln w="9525">
                          <a:solidFill>
                            <a:srgbClr val="000000"/>
                          </a:solidFill>
                          <a:miter lim="800000"/>
                          <a:headEnd/>
                          <a:tailEnd/>
                        </a:ln>
                      </wps:spPr>
                      <wps:txbx>
                        <w:txbxContent>
                          <w:p w14:paraId="49F37C37" w14:textId="77777777" w:rsidR="00A622AA" w:rsidRPr="009224BB" w:rsidRDefault="00A622AA" w:rsidP="00CD4D43">
                            <w:r w:rsidRPr="00E06E9C">
                              <w:t xml:space="preserve">Teacher with </w:t>
                            </w:r>
                            <w:r w:rsidRPr="00E06E9C">
                              <w:rPr>
                                <w:u w:val="single"/>
                              </w:rPr>
                              <w:t xml:space="preserve">less than 26 weeks </w:t>
                            </w:r>
                            <w:r w:rsidRPr="00E06E9C">
                              <w:t xml:space="preserve">continuous service </w:t>
                            </w:r>
                            <w:r>
                              <w:t xml:space="preserve">with DCC </w:t>
                            </w:r>
                            <w:r w:rsidRPr="00E06E9C">
                              <w:t xml:space="preserve">ending with the week in which </w:t>
                            </w:r>
                            <w:r>
                              <w:t xml:space="preserve">he/she </w:t>
                            </w:r>
                            <w:r w:rsidRPr="00E06E9C">
                              <w:t xml:space="preserve">is notified of having been matched with a child by the adoption agency </w:t>
                            </w:r>
                            <w:r w:rsidRPr="00E06E9C">
                              <w:rPr>
                                <w:u w:val="single"/>
                              </w:rPr>
                              <w:t xml:space="preserve">and </w:t>
                            </w:r>
                            <w:r w:rsidRPr="00E06E9C">
                              <w:t>less than 1 year</w:t>
                            </w:r>
                            <w:r>
                              <w:t>’</w:t>
                            </w:r>
                            <w:r w:rsidRPr="00E06E9C">
                              <w:t xml:space="preserve">s continuous service ending with the week in which </w:t>
                            </w:r>
                            <w:r>
                              <w:t xml:space="preserve">he/she </w:t>
                            </w:r>
                            <w:r w:rsidRPr="00E06E9C">
                              <w:t>is notified of having been matched with a child by the adoption agency</w:t>
                            </w:r>
                            <w:r>
                              <w:t xml:space="preserve"> (or the week notified of the fostering for adoption placement)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C9C75" id="Text Box 36" o:spid="_x0000_s1035" type="#_x0000_t202" style="position:absolute;left:0;text-align:left;margin-left:0;margin-top:15.1pt;width:126pt;height:216.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" o:allowincell="f">
                <v:textbox>
                  <w:txbxContent>
                    <w:p w14:paraId="49F37C37" w14:textId="77777777" w:rsidR="00A622AA" w:rsidRPr="009224BB" w:rsidRDefault="00A622AA" w:rsidP="00CD4D43">
                      <w:r w:rsidRPr="00E06E9C">
                        <w:t xml:space="preserve">Teacher with </w:t>
                      </w:r>
                      <w:r w:rsidRPr="00E06E9C">
                        <w:rPr>
                          <w:u w:val="single"/>
                        </w:rPr>
                        <w:t xml:space="preserve">less than 26 weeks </w:t>
                      </w:r>
                      <w:r w:rsidRPr="00E06E9C">
                        <w:t xml:space="preserve">continuous service </w:t>
                      </w:r>
                      <w:r>
                        <w:t xml:space="preserve">with DCC </w:t>
                      </w:r>
                      <w:r w:rsidRPr="00E06E9C">
                        <w:t xml:space="preserve">ending with the week in which </w:t>
                      </w:r>
                      <w:r>
                        <w:t xml:space="preserve">he/she </w:t>
                      </w:r>
                      <w:r w:rsidRPr="00E06E9C">
                        <w:t xml:space="preserve">is notified of having been matched with a child by the adoption agency </w:t>
                      </w:r>
                      <w:r w:rsidRPr="00E06E9C">
                        <w:rPr>
                          <w:u w:val="single"/>
                        </w:rPr>
                        <w:t xml:space="preserve">and </w:t>
                      </w:r>
                      <w:r w:rsidRPr="00E06E9C">
                        <w:t>less than 1 year</w:t>
                      </w:r>
                      <w:r>
                        <w:t>’</w:t>
                      </w:r>
                      <w:r w:rsidRPr="00E06E9C">
                        <w:t xml:space="preserve">s continuous service ending with the week in which </w:t>
                      </w:r>
                      <w:r>
                        <w:t xml:space="preserve">he/she </w:t>
                      </w:r>
                      <w:r w:rsidRPr="00E06E9C">
                        <w:t>is notified of having been matched with a child by the adoption agency</w:t>
                      </w:r>
                      <w:r>
                        <w:t xml:space="preserve"> (or the week notified of the fostering for adoption placement)</w:t>
                      </w:r>
                    </w:p>
                  </w:txbxContent>
                </v:textbox>
              </v:shape>
            </w:pict>
          </mc:Fallback>
        </mc:AlternateContent>
      </w:r>
    </w:p>
    <w:p w14:paraId="1844C4D9" w14:textId="77777777" w:rsidR="00CD4D43" w:rsidRDefault="003478C9" w:rsidP="00CD4D43">
      <w:pPr>
        <w:jc w:val="center"/>
        <w:rPr>
          <w:b/>
          <w:sz w:val="28"/>
          <w:szCs w:val="28"/>
        </w:rPr>
      </w:pPr>
      <w:r w:rsidRPr="00A2498C">
        <w:rPr>
          <w:b/>
          <w:noProof/>
          <w:sz w:val="28"/>
          <w:szCs w:val="28"/>
        </w:rPr>
        <mc:AlternateContent>
          <mc:Choice Requires="wps">
            <w:drawing>
              <wp:anchor distT="0" distB="0" distL="114300" distR="114300" simplePos="0" relativeHeight="251658245" behindDoc="0" locked="0" layoutInCell="1" allowOverlap="1" wp14:anchorId="676503D0" wp14:editId="2950265E">
                <wp:simplePos x="0" y="0"/>
                <wp:positionH relativeFrom="column">
                  <wp:posOffset>1943100</wp:posOffset>
                </wp:positionH>
                <wp:positionV relativeFrom="paragraph">
                  <wp:posOffset>20955</wp:posOffset>
                </wp:positionV>
                <wp:extent cx="2276475" cy="2019300"/>
                <wp:effectExtent l="8890" t="9525" r="10160" b="9525"/>
                <wp:wrapNone/>
                <wp:docPr id="1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019300"/>
                        </a:xfrm>
                        <a:prstGeom prst="rect">
                          <a:avLst/>
                        </a:prstGeom>
                        <a:solidFill>
                          <a:srgbClr val="FFFFFF"/>
                        </a:solidFill>
                        <a:ln w="9525">
                          <a:solidFill>
                            <a:srgbClr val="000000"/>
                          </a:solidFill>
                          <a:miter lim="800000"/>
                          <a:headEnd/>
                          <a:tailEnd/>
                        </a:ln>
                      </wps:spPr>
                      <wps:txbx>
                        <w:txbxContent>
                          <w:p w14:paraId="699C0519" w14:textId="77777777" w:rsidR="00A622AA" w:rsidRPr="009224BB" w:rsidRDefault="00A622AA" w:rsidP="00240BE0">
                            <w:r>
                              <w:t xml:space="preserve">Teacher with </w:t>
                            </w:r>
                            <w:r>
                              <w:rPr>
                                <w:u w:val="single"/>
                              </w:rPr>
                              <w:t>less than 26 weeks</w:t>
                            </w:r>
                            <w:r>
                              <w:t xml:space="preserve"> continuous service with DCC </w:t>
                            </w:r>
                            <w:r w:rsidRPr="00225127">
                              <w:t xml:space="preserve">ending with the week in which </w:t>
                            </w:r>
                            <w:r>
                              <w:t xml:space="preserve">he/she </w:t>
                            </w:r>
                            <w:r w:rsidRPr="00225127">
                              <w:t xml:space="preserve">is notified of having been matched with a child by the adoption agency, </w:t>
                            </w:r>
                            <w:r w:rsidRPr="004621EE">
                              <w:rPr>
                                <w:u w:val="single"/>
                              </w:rPr>
                              <w:t>but</w:t>
                            </w:r>
                            <w:r w:rsidRPr="00225127">
                              <w:t xml:space="preserve"> at least 1 years continuous service</w:t>
                            </w:r>
                            <w:r>
                              <w:t xml:space="preserve"> as a teacher </w:t>
                            </w:r>
                            <w:r w:rsidRPr="001072B7">
                              <w:t>with one or more LEAs ending</w:t>
                            </w:r>
                            <w:r w:rsidRPr="00225127">
                              <w:t xml:space="preserve"> with the week in which </w:t>
                            </w:r>
                            <w:r>
                              <w:t xml:space="preserve">he/she </w:t>
                            </w:r>
                            <w:r w:rsidRPr="00225127">
                              <w:t>is notified of having been matched with a child by the adoption agency</w:t>
                            </w:r>
                            <w:r>
                              <w:t xml:space="preserve"> before the EWC (or the week notified of the fostering for adoption placement)</w:t>
                            </w:r>
                          </w:p>
                          <w:p w14:paraId="217C7A42" w14:textId="77777777" w:rsidR="00A622AA" w:rsidRPr="009224BB" w:rsidRDefault="00A622AA" w:rsidP="00CD4D43">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503D0" id="Text Box 37" o:spid="_x0000_s1036" type="#_x0000_t202" style="position:absolute;left:0;text-align:left;margin-left:153pt;margin-top:1.65pt;width:179.25pt;height:159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">
                <v:textbox>
                  <w:txbxContent>
                    <w:p w14:paraId="699C0519" w14:textId="77777777" w:rsidR="00A622AA" w:rsidRPr="009224BB" w:rsidRDefault="00A622AA" w:rsidP="00240BE0">
                      <w:r>
                        <w:t xml:space="preserve">Teacher with </w:t>
                      </w:r>
                      <w:r>
                        <w:rPr>
                          <w:u w:val="single"/>
                        </w:rPr>
                        <w:t>less than 26 weeks</w:t>
                      </w:r>
                      <w:r>
                        <w:t xml:space="preserve"> continuous service with DCC </w:t>
                      </w:r>
                      <w:r w:rsidRPr="00225127">
                        <w:t xml:space="preserve">ending with the week in which </w:t>
                      </w:r>
                      <w:r>
                        <w:t xml:space="preserve">he/she </w:t>
                      </w:r>
                      <w:r w:rsidRPr="00225127">
                        <w:t xml:space="preserve">is notified of having been matched with a child by the adoption agency, </w:t>
                      </w:r>
                      <w:r w:rsidRPr="004621EE">
                        <w:rPr>
                          <w:u w:val="single"/>
                        </w:rPr>
                        <w:t>but</w:t>
                      </w:r>
                      <w:r w:rsidRPr="00225127">
                        <w:t xml:space="preserve"> at least 1 years continuous service</w:t>
                      </w:r>
                      <w:r>
                        <w:t xml:space="preserve"> as a teacher </w:t>
                      </w:r>
                      <w:r w:rsidRPr="001072B7">
                        <w:t>with one or more LEAs ending</w:t>
                      </w:r>
                      <w:r w:rsidRPr="00225127">
                        <w:t xml:space="preserve"> with the week in which </w:t>
                      </w:r>
                      <w:r>
                        <w:t xml:space="preserve">he/she </w:t>
                      </w:r>
                      <w:r w:rsidRPr="00225127">
                        <w:t>is notified of having been matched with a child by the adoption agency</w:t>
                      </w:r>
                      <w:r>
                        <w:t xml:space="preserve"> before the EWC (or the week notified of the fostering for adoption placement)</w:t>
                      </w:r>
                    </w:p>
                    <w:p w14:paraId="217C7A42" w14:textId="77777777" w:rsidR="00A622AA" w:rsidRPr="009224BB" w:rsidRDefault="00A622AA" w:rsidP="00CD4D43">
                      <w:r>
                        <w:t xml:space="preserve"> </w:t>
                      </w:r>
                    </w:p>
                  </w:txbxContent>
                </v:textbox>
              </v:shape>
            </w:pict>
          </mc:Fallback>
        </mc:AlternateContent>
      </w:r>
    </w:p>
    <w:p w14:paraId="214078F9" w14:textId="77777777" w:rsidR="00CD4D43" w:rsidRDefault="00CD4D43" w:rsidP="00CD4D43">
      <w:pPr>
        <w:jc w:val="center"/>
        <w:rPr>
          <w:b/>
          <w:sz w:val="28"/>
          <w:szCs w:val="28"/>
        </w:rPr>
      </w:pPr>
      <w:r>
        <w:rPr>
          <w:b/>
          <w:sz w:val="28"/>
          <w:szCs w:val="28"/>
        </w:rPr>
        <w:t xml:space="preserve">                                         </w:t>
      </w:r>
    </w:p>
    <w:p w14:paraId="416DAE84" w14:textId="77777777" w:rsidR="00CD4D43" w:rsidRDefault="00CD4D43" w:rsidP="00CD4D43">
      <w:pPr>
        <w:rPr>
          <w:b/>
          <w:sz w:val="28"/>
          <w:szCs w:val="28"/>
        </w:rPr>
      </w:pPr>
    </w:p>
    <w:p w14:paraId="27CCD16D" w14:textId="77777777" w:rsidR="00CD4D43" w:rsidRDefault="00CD4D43" w:rsidP="00CD4D43">
      <w:pPr>
        <w:rPr>
          <w:b/>
          <w:sz w:val="28"/>
          <w:szCs w:val="28"/>
        </w:rPr>
      </w:pPr>
    </w:p>
    <w:p w14:paraId="778B0368" w14:textId="77777777" w:rsidR="00CD4D43" w:rsidRDefault="00CD4D43" w:rsidP="00CD4D43">
      <w:pPr>
        <w:rPr>
          <w:b/>
          <w:sz w:val="28"/>
          <w:szCs w:val="28"/>
        </w:rPr>
      </w:pPr>
    </w:p>
    <w:p w14:paraId="2B0EB18E" w14:textId="77777777" w:rsidR="00CD4D43" w:rsidRDefault="00CD4D43" w:rsidP="00CD4D43">
      <w:pPr>
        <w:rPr>
          <w:b/>
          <w:sz w:val="28"/>
          <w:szCs w:val="28"/>
        </w:rPr>
      </w:pPr>
    </w:p>
    <w:p w14:paraId="6DBE6954" w14:textId="77777777" w:rsidR="00CD4D43" w:rsidRDefault="00CD4D43" w:rsidP="00CD4D43">
      <w:pPr>
        <w:rPr>
          <w:b/>
          <w:sz w:val="28"/>
          <w:szCs w:val="28"/>
        </w:rPr>
      </w:pPr>
    </w:p>
    <w:p w14:paraId="3CDBA610" w14:textId="77777777" w:rsidR="00CD4D43" w:rsidRDefault="00CD4D43" w:rsidP="00CD4D43">
      <w:pPr>
        <w:rPr>
          <w:b/>
          <w:sz w:val="28"/>
          <w:szCs w:val="28"/>
        </w:rPr>
      </w:pPr>
    </w:p>
    <w:p w14:paraId="517E990A" w14:textId="77777777" w:rsidR="00CD4D43" w:rsidRDefault="00CD4D43" w:rsidP="00CD4D43">
      <w:pPr>
        <w:rPr>
          <w:b/>
          <w:sz w:val="28"/>
          <w:szCs w:val="28"/>
        </w:rPr>
      </w:pPr>
    </w:p>
    <w:p w14:paraId="00C1FDB0" w14:textId="77777777" w:rsidR="00E43A05" w:rsidRDefault="00CD4D43" w:rsidP="00CD4D43">
      <w:pPr>
        <w:tabs>
          <w:tab w:val="center" w:pos="7338"/>
        </w:tabs>
        <w:rPr>
          <w:b/>
          <w:sz w:val="28"/>
          <w:szCs w:val="28"/>
        </w:rPr>
      </w:pPr>
      <w:r>
        <w:rPr>
          <w:b/>
          <w:sz w:val="28"/>
          <w:szCs w:val="28"/>
        </w:rPr>
        <w:tab/>
      </w:r>
    </w:p>
    <w:p w14:paraId="2D2DEF61" w14:textId="77777777" w:rsidR="00CD4D43" w:rsidRDefault="003478C9" w:rsidP="00CD4D43">
      <w:pPr>
        <w:tabs>
          <w:tab w:val="center" w:pos="7338"/>
        </w:tabs>
        <w:rPr>
          <w:b/>
          <w:sz w:val="28"/>
          <w:szCs w:val="28"/>
        </w:rPr>
      </w:pPr>
      <w:r>
        <w:rPr>
          <w:b/>
          <w:noProof/>
          <w:sz w:val="28"/>
          <w:szCs w:val="28"/>
        </w:rPr>
        <mc:AlternateContent>
          <mc:Choice Requires="wps">
            <w:drawing>
              <wp:anchor distT="0" distB="0" distL="114300" distR="114300" simplePos="0" relativeHeight="251658258" behindDoc="0" locked="0" layoutInCell="1" allowOverlap="1" wp14:anchorId="02DCBBE5" wp14:editId="6920E833">
                <wp:simplePos x="0" y="0"/>
                <wp:positionH relativeFrom="column">
                  <wp:posOffset>3029585</wp:posOffset>
                </wp:positionH>
                <wp:positionV relativeFrom="paragraph">
                  <wp:posOffset>14605</wp:posOffset>
                </wp:positionV>
                <wp:extent cx="0" cy="228600"/>
                <wp:effectExtent l="57150" t="9525" r="57150" b="19050"/>
                <wp:wrapNone/>
                <wp:docPr id="10"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394FFBCC" id="Line 65" o:spid="_x0000_s1026"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55pt,1.15pt" to="238.5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">
                <v:stroke endarrow="block"/>
              </v:line>
            </w:pict>
          </mc:Fallback>
        </mc:AlternateContent>
      </w:r>
      <w:r>
        <w:rPr>
          <w:b/>
          <w:noProof/>
          <w:sz w:val="28"/>
          <w:szCs w:val="28"/>
        </w:rPr>
        <mc:AlternateContent>
          <mc:Choice Requires="wps">
            <w:drawing>
              <wp:anchor distT="0" distB="0" distL="114300" distR="114300" simplePos="0" relativeHeight="251658260" behindDoc="0" locked="0" layoutInCell="1" allowOverlap="1" wp14:anchorId="2E78EC95" wp14:editId="7018EADD">
                <wp:simplePos x="0" y="0"/>
                <wp:positionH relativeFrom="column">
                  <wp:posOffset>7830185</wp:posOffset>
                </wp:positionH>
                <wp:positionV relativeFrom="paragraph">
                  <wp:posOffset>109855</wp:posOffset>
                </wp:positionV>
                <wp:extent cx="0" cy="228600"/>
                <wp:effectExtent l="57150" t="9525" r="57150" b="19050"/>
                <wp:wrapNone/>
                <wp:docPr id="9"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7358D144" id="Line 67" o:spid="_x0000_s1026"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6.55pt,8.65pt" to="616.5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">
                <v:stroke endarrow="block"/>
              </v:line>
            </w:pict>
          </mc:Fallback>
        </mc:AlternateContent>
      </w:r>
      <w:r w:rsidR="00CD4D43">
        <w:rPr>
          <w:b/>
          <w:sz w:val="28"/>
          <w:szCs w:val="28"/>
        </w:rPr>
        <w:t xml:space="preserve">                                               </w:t>
      </w:r>
    </w:p>
    <w:p w14:paraId="564516AF" w14:textId="77777777" w:rsidR="00CD4D43" w:rsidRDefault="003478C9" w:rsidP="00CD4D43">
      <w:pPr>
        <w:rPr>
          <w:b/>
          <w:sz w:val="28"/>
          <w:szCs w:val="28"/>
        </w:rPr>
      </w:pPr>
      <w:r>
        <w:rPr>
          <w:b/>
          <w:noProof/>
          <w:sz w:val="28"/>
          <w:szCs w:val="28"/>
        </w:rPr>
        <mc:AlternateContent>
          <mc:Choice Requires="wps">
            <w:drawing>
              <wp:anchor distT="0" distB="0" distL="114300" distR="114300" simplePos="0" relativeHeight="251658259" behindDoc="0" locked="0" layoutInCell="1" allowOverlap="1" wp14:anchorId="06F71F38" wp14:editId="51754F6E">
                <wp:simplePos x="0" y="0"/>
                <wp:positionH relativeFrom="column">
                  <wp:posOffset>5382260</wp:posOffset>
                </wp:positionH>
                <wp:positionV relativeFrom="paragraph">
                  <wp:posOffset>105410</wp:posOffset>
                </wp:positionV>
                <wp:extent cx="0" cy="228600"/>
                <wp:effectExtent l="57150" t="9525" r="57150" b="19050"/>
                <wp:wrapNone/>
                <wp:docPr id="8"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7A8550A7" id="Line 66" o:spid="_x0000_s1026"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8pt,8.3pt" to="423.8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">
                <v:stroke endarrow="block"/>
              </v:line>
            </w:pict>
          </mc:Fallback>
        </mc:AlternateContent>
      </w:r>
      <w:r>
        <w:rPr>
          <w:b/>
          <w:noProof/>
          <w:sz w:val="28"/>
          <w:szCs w:val="28"/>
        </w:rPr>
        <mc:AlternateContent>
          <mc:Choice Requires="wps">
            <w:drawing>
              <wp:anchor distT="0" distB="0" distL="114300" distR="114300" simplePos="0" relativeHeight="251658247" behindDoc="0" locked="0" layoutInCell="1" allowOverlap="1" wp14:anchorId="1C750F9F" wp14:editId="51E50660">
                <wp:simplePos x="0" y="0"/>
                <wp:positionH relativeFrom="column">
                  <wp:posOffset>1971675</wp:posOffset>
                </wp:positionH>
                <wp:positionV relativeFrom="paragraph">
                  <wp:posOffset>48260</wp:posOffset>
                </wp:positionV>
                <wp:extent cx="2171700" cy="2057400"/>
                <wp:effectExtent l="8890" t="9525" r="10160" b="9525"/>
                <wp:wrapNone/>
                <wp:docPr id="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057400"/>
                        </a:xfrm>
                        <a:prstGeom prst="rect">
                          <a:avLst/>
                        </a:prstGeom>
                        <a:solidFill>
                          <a:srgbClr val="FFFFFF"/>
                        </a:solidFill>
                        <a:ln w="9525">
                          <a:solidFill>
                            <a:srgbClr val="000000"/>
                          </a:solidFill>
                          <a:miter lim="800000"/>
                          <a:headEnd/>
                          <a:tailEnd/>
                        </a:ln>
                      </wps:spPr>
                      <wps:txbx>
                        <w:txbxContent>
                          <w:p w14:paraId="05C11F57" w14:textId="77777777" w:rsidR="00A622AA" w:rsidRDefault="00A622AA" w:rsidP="00CD4D43">
                            <w:pPr>
                              <w:rPr>
                                <w:b/>
                                <w:u w:val="single"/>
                              </w:rPr>
                            </w:pPr>
                            <w:r w:rsidRPr="009224BB">
                              <w:rPr>
                                <w:b/>
                                <w:u w:val="single"/>
                              </w:rPr>
                              <w:t>26 weeks O</w:t>
                            </w:r>
                            <w:r>
                              <w:rPr>
                                <w:b/>
                                <w:u w:val="single"/>
                              </w:rPr>
                              <w:t>A</w:t>
                            </w:r>
                            <w:r w:rsidRPr="009224BB">
                              <w:rPr>
                                <w:b/>
                                <w:u w:val="single"/>
                              </w:rPr>
                              <w:t xml:space="preserve">L and </w:t>
                            </w:r>
                          </w:p>
                          <w:p w14:paraId="5CDBF969" w14:textId="77777777" w:rsidR="00A622AA" w:rsidRDefault="00A622AA" w:rsidP="00CD4D43">
                            <w:pPr>
                              <w:rPr>
                                <w:b/>
                                <w:u w:val="single"/>
                              </w:rPr>
                            </w:pPr>
                            <w:r w:rsidRPr="009224BB">
                              <w:rPr>
                                <w:b/>
                                <w:u w:val="single"/>
                              </w:rPr>
                              <w:t>26 weeks A</w:t>
                            </w:r>
                            <w:r>
                              <w:rPr>
                                <w:b/>
                                <w:u w:val="single"/>
                              </w:rPr>
                              <w:t>A</w:t>
                            </w:r>
                            <w:r w:rsidRPr="009224BB">
                              <w:rPr>
                                <w:b/>
                                <w:u w:val="single"/>
                              </w:rPr>
                              <w:t>L</w:t>
                            </w:r>
                          </w:p>
                          <w:p w14:paraId="7DFC22CF" w14:textId="77777777" w:rsidR="00A622AA" w:rsidRPr="009224BB" w:rsidRDefault="00A622AA" w:rsidP="00CD4D43">
                            <w:pPr>
                              <w:rPr>
                                <w:b/>
                                <w:u w:val="single"/>
                              </w:rPr>
                            </w:pPr>
                          </w:p>
                          <w:p w14:paraId="4CD04E18" w14:textId="77777777" w:rsidR="00A622AA" w:rsidRDefault="00A622AA" w:rsidP="0046103B">
                            <w:pPr>
                              <w:numPr>
                                <w:ilvl w:val="0"/>
                                <w:numId w:val="8"/>
                              </w:numPr>
                              <w:tabs>
                                <w:tab w:val="clear" w:pos="720"/>
                                <w:tab w:val="num" w:pos="360"/>
                              </w:tabs>
                              <w:ind w:left="360"/>
                            </w:pPr>
                            <w:r w:rsidRPr="009224BB">
                              <w:t>4 weeks full pay</w:t>
                            </w:r>
                          </w:p>
                          <w:p w14:paraId="6E50C1F6" w14:textId="77777777" w:rsidR="00A622AA" w:rsidRDefault="00A622AA" w:rsidP="0046103B">
                            <w:pPr>
                              <w:numPr>
                                <w:ilvl w:val="0"/>
                                <w:numId w:val="8"/>
                              </w:numPr>
                              <w:tabs>
                                <w:tab w:val="clear" w:pos="720"/>
                                <w:tab w:val="num" w:pos="360"/>
                              </w:tabs>
                              <w:ind w:left="360"/>
                            </w:pPr>
                            <w:r w:rsidRPr="009224BB">
                              <w:t>2 weeks 90% of a week’s salary</w:t>
                            </w:r>
                          </w:p>
                          <w:p w14:paraId="2B2DF301" w14:textId="77777777" w:rsidR="00A622AA" w:rsidRPr="009224BB" w:rsidRDefault="00A622AA" w:rsidP="0046103B">
                            <w:pPr>
                              <w:numPr>
                                <w:ilvl w:val="0"/>
                                <w:numId w:val="8"/>
                              </w:numPr>
                              <w:tabs>
                                <w:tab w:val="clear" w:pos="720"/>
                                <w:tab w:val="num" w:pos="360"/>
                              </w:tabs>
                              <w:ind w:left="360"/>
                            </w:pPr>
                            <w:r w:rsidRPr="009224BB">
                              <w:t>12 week</w:t>
                            </w:r>
                            <w:r>
                              <w:t>’</w:t>
                            </w:r>
                            <w:r w:rsidRPr="009224BB">
                              <w:t>s</w:t>
                            </w:r>
                            <w:r>
                              <w:t xml:space="preserve"> 50% </w:t>
                            </w:r>
                            <w:r w:rsidRPr="009224BB">
                              <w:t>pay</w:t>
                            </w:r>
                          </w:p>
                          <w:p w14:paraId="1CD031ED" w14:textId="77777777" w:rsidR="00A622AA" w:rsidRDefault="00A622AA" w:rsidP="0046103B">
                            <w:pPr>
                              <w:numPr>
                                <w:ilvl w:val="0"/>
                                <w:numId w:val="8"/>
                              </w:numPr>
                              <w:tabs>
                                <w:tab w:val="clear" w:pos="720"/>
                                <w:tab w:val="num" w:pos="360"/>
                              </w:tabs>
                              <w:ind w:left="360"/>
                            </w:pPr>
                            <w:r>
                              <w:t xml:space="preserve">34 </w:t>
                            </w:r>
                            <w:r w:rsidRPr="009224BB">
                              <w:t>weeks unpaid.</w:t>
                            </w:r>
                            <w:r>
                              <w:t xml:space="preserve">  </w:t>
                            </w:r>
                          </w:p>
                          <w:p w14:paraId="7A180C4A" w14:textId="77777777" w:rsidR="00A622AA" w:rsidRDefault="00A622AA" w:rsidP="00CD4D43"/>
                          <w:p w14:paraId="079C5FC2" w14:textId="77777777" w:rsidR="00A622AA" w:rsidRPr="00CA2872" w:rsidRDefault="00A622AA" w:rsidP="00CD4D43">
                            <w:pPr>
                              <w:rPr>
                                <w:b/>
                              </w:rPr>
                            </w:pPr>
                            <w:r w:rsidRPr="00CA2872">
                              <w:rPr>
                                <w:b/>
                              </w:rPr>
                              <w:t xml:space="preserve">If </w:t>
                            </w:r>
                            <w:r>
                              <w:rPr>
                                <w:b/>
                              </w:rPr>
                              <w:t xml:space="preserve">an employee </w:t>
                            </w:r>
                            <w:r w:rsidRPr="00CA2872">
                              <w:rPr>
                                <w:b/>
                              </w:rPr>
                              <w:t>do</w:t>
                            </w:r>
                            <w:r>
                              <w:rPr>
                                <w:b/>
                              </w:rPr>
                              <w:t>es</w:t>
                            </w:r>
                            <w:r w:rsidRPr="00CA2872">
                              <w:rPr>
                                <w:b/>
                              </w:rPr>
                              <w:t xml:space="preserve"> not return </w:t>
                            </w:r>
                            <w:r w:rsidRPr="00FB4EA0">
                              <w:rPr>
                                <w:b/>
                              </w:rPr>
                              <w:t xml:space="preserve">to </w:t>
                            </w:r>
                            <w:r>
                              <w:rPr>
                                <w:b/>
                              </w:rPr>
                              <w:t>DCC</w:t>
                            </w:r>
                            <w:r w:rsidRPr="00CA2872">
                              <w:rPr>
                                <w:b/>
                              </w:rPr>
                              <w:t xml:space="preserve"> employment for at least 13 weeks</w:t>
                            </w:r>
                            <w:r>
                              <w:rPr>
                                <w:b/>
                              </w:rPr>
                              <w:t xml:space="preserve">, </w:t>
                            </w:r>
                            <w:r w:rsidRPr="00CA2872">
                              <w:rPr>
                                <w:b/>
                              </w:rPr>
                              <w:t xml:space="preserve">the </w:t>
                            </w:r>
                            <w:r>
                              <w:rPr>
                                <w:b/>
                              </w:rPr>
                              <w:t xml:space="preserve">50% </w:t>
                            </w:r>
                            <w:r w:rsidRPr="00CA2872">
                              <w:rPr>
                                <w:b/>
                              </w:rPr>
                              <w:t>pay must be repaid.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750F9F" id="Text Box 39" o:spid="_x0000_s1037" type="#_x0000_t202" style="position:absolute;margin-left:155.25pt;margin-top:3.8pt;width:171pt;height:16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">
                <v:textbox>
                  <w:txbxContent>
                    <w:p w14:paraId="05C11F57" w14:textId="77777777" w:rsidR="00A622AA" w:rsidRDefault="00A622AA" w:rsidP="00CD4D43">
                      <w:pPr>
                        <w:rPr>
                          <w:b/>
                          <w:u w:val="single"/>
                        </w:rPr>
                      </w:pPr>
                      <w:r w:rsidRPr="009224BB">
                        <w:rPr>
                          <w:b/>
                          <w:u w:val="single"/>
                        </w:rPr>
                        <w:t>26 weeks O</w:t>
                      </w:r>
                      <w:r>
                        <w:rPr>
                          <w:b/>
                          <w:u w:val="single"/>
                        </w:rPr>
                        <w:t>A</w:t>
                      </w:r>
                      <w:r w:rsidRPr="009224BB">
                        <w:rPr>
                          <w:b/>
                          <w:u w:val="single"/>
                        </w:rPr>
                        <w:t xml:space="preserve">L and </w:t>
                      </w:r>
                    </w:p>
                    <w:p w14:paraId="5CDBF969" w14:textId="77777777" w:rsidR="00A622AA" w:rsidRDefault="00A622AA" w:rsidP="00CD4D43">
                      <w:pPr>
                        <w:rPr>
                          <w:b/>
                          <w:u w:val="single"/>
                        </w:rPr>
                      </w:pPr>
                      <w:r w:rsidRPr="009224BB">
                        <w:rPr>
                          <w:b/>
                          <w:u w:val="single"/>
                        </w:rPr>
                        <w:t>26 weeks A</w:t>
                      </w:r>
                      <w:r>
                        <w:rPr>
                          <w:b/>
                          <w:u w:val="single"/>
                        </w:rPr>
                        <w:t>A</w:t>
                      </w:r>
                      <w:r w:rsidRPr="009224BB">
                        <w:rPr>
                          <w:b/>
                          <w:u w:val="single"/>
                        </w:rPr>
                        <w:t>L</w:t>
                      </w:r>
                    </w:p>
                    <w:p w14:paraId="7DFC22CF" w14:textId="77777777" w:rsidR="00A622AA" w:rsidRPr="009224BB" w:rsidRDefault="00A622AA" w:rsidP="00CD4D43">
                      <w:pPr>
                        <w:rPr>
                          <w:b/>
                          <w:u w:val="single"/>
                        </w:rPr>
                      </w:pPr>
                    </w:p>
                    <w:p w14:paraId="4CD04E18" w14:textId="77777777" w:rsidR="00A622AA" w:rsidRDefault="00A622AA" w:rsidP="0046103B">
                      <w:pPr>
                        <w:numPr>
                          <w:ilvl w:val="0"/>
                          <w:numId w:val="8"/>
                        </w:numPr>
                        <w:tabs>
                          <w:tab w:val="clear" w:pos="720"/>
                          <w:tab w:val="num" w:pos="360"/>
                        </w:tabs>
                        <w:ind w:left="360"/>
                      </w:pPr>
                      <w:r w:rsidRPr="009224BB">
                        <w:t>4 weeks full pay</w:t>
                      </w:r>
                    </w:p>
                    <w:p w14:paraId="6E50C1F6" w14:textId="77777777" w:rsidR="00A622AA" w:rsidRDefault="00A622AA" w:rsidP="0046103B">
                      <w:pPr>
                        <w:numPr>
                          <w:ilvl w:val="0"/>
                          <w:numId w:val="8"/>
                        </w:numPr>
                        <w:tabs>
                          <w:tab w:val="clear" w:pos="720"/>
                          <w:tab w:val="num" w:pos="360"/>
                        </w:tabs>
                        <w:ind w:left="360"/>
                      </w:pPr>
                      <w:r w:rsidRPr="009224BB">
                        <w:t>2 weeks 90% of a week’s salary</w:t>
                      </w:r>
                    </w:p>
                    <w:p w14:paraId="2B2DF301" w14:textId="77777777" w:rsidR="00A622AA" w:rsidRPr="009224BB" w:rsidRDefault="00A622AA" w:rsidP="0046103B">
                      <w:pPr>
                        <w:numPr>
                          <w:ilvl w:val="0"/>
                          <w:numId w:val="8"/>
                        </w:numPr>
                        <w:tabs>
                          <w:tab w:val="clear" w:pos="720"/>
                          <w:tab w:val="num" w:pos="360"/>
                        </w:tabs>
                        <w:ind w:left="360"/>
                      </w:pPr>
                      <w:r w:rsidRPr="009224BB">
                        <w:t>12 week</w:t>
                      </w:r>
                      <w:r>
                        <w:t>’</w:t>
                      </w:r>
                      <w:r w:rsidRPr="009224BB">
                        <w:t>s</w:t>
                      </w:r>
                      <w:r>
                        <w:t xml:space="preserve"> 50% </w:t>
                      </w:r>
                      <w:r w:rsidRPr="009224BB">
                        <w:t>pay</w:t>
                      </w:r>
                    </w:p>
                    <w:p w14:paraId="1CD031ED" w14:textId="77777777" w:rsidR="00A622AA" w:rsidRDefault="00A622AA" w:rsidP="0046103B">
                      <w:pPr>
                        <w:numPr>
                          <w:ilvl w:val="0"/>
                          <w:numId w:val="8"/>
                        </w:numPr>
                        <w:tabs>
                          <w:tab w:val="clear" w:pos="720"/>
                          <w:tab w:val="num" w:pos="360"/>
                        </w:tabs>
                        <w:ind w:left="360"/>
                      </w:pPr>
                      <w:r>
                        <w:t xml:space="preserve">34 </w:t>
                      </w:r>
                      <w:r w:rsidRPr="009224BB">
                        <w:t>weeks unpaid.</w:t>
                      </w:r>
                      <w:r>
                        <w:t xml:space="preserve">  </w:t>
                      </w:r>
                    </w:p>
                    <w:p w14:paraId="7A180C4A" w14:textId="77777777" w:rsidR="00A622AA" w:rsidRDefault="00A622AA" w:rsidP="00CD4D43"/>
                    <w:p w14:paraId="079C5FC2" w14:textId="77777777" w:rsidR="00A622AA" w:rsidRPr="00CA2872" w:rsidRDefault="00A622AA" w:rsidP="00CD4D43">
                      <w:pPr>
                        <w:rPr>
                          <w:b/>
                        </w:rPr>
                      </w:pPr>
                      <w:r w:rsidRPr="00CA2872">
                        <w:rPr>
                          <w:b/>
                        </w:rPr>
                        <w:t xml:space="preserve">If </w:t>
                      </w:r>
                      <w:r>
                        <w:rPr>
                          <w:b/>
                        </w:rPr>
                        <w:t xml:space="preserve">an employee </w:t>
                      </w:r>
                      <w:r w:rsidRPr="00CA2872">
                        <w:rPr>
                          <w:b/>
                        </w:rPr>
                        <w:t>do</w:t>
                      </w:r>
                      <w:r>
                        <w:rPr>
                          <w:b/>
                        </w:rPr>
                        <w:t>es</w:t>
                      </w:r>
                      <w:r w:rsidRPr="00CA2872">
                        <w:rPr>
                          <w:b/>
                        </w:rPr>
                        <w:t xml:space="preserve"> not return </w:t>
                      </w:r>
                      <w:r w:rsidRPr="00FB4EA0">
                        <w:rPr>
                          <w:b/>
                        </w:rPr>
                        <w:t xml:space="preserve">to </w:t>
                      </w:r>
                      <w:r>
                        <w:rPr>
                          <w:b/>
                        </w:rPr>
                        <w:t>DCC</w:t>
                      </w:r>
                      <w:r w:rsidRPr="00CA2872">
                        <w:rPr>
                          <w:b/>
                        </w:rPr>
                        <w:t xml:space="preserve"> employment for at least 13 weeks</w:t>
                      </w:r>
                      <w:r>
                        <w:rPr>
                          <w:b/>
                        </w:rPr>
                        <w:t xml:space="preserve">, </w:t>
                      </w:r>
                      <w:r w:rsidRPr="00CA2872">
                        <w:rPr>
                          <w:b/>
                        </w:rPr>
                        <w:t xml:space="preserve">the </w:t>
                      </w:r>
                      <w:r>
                        <w:rPr>
                          <w:b/>
                        </w:rPr>
                        <w:t xml:space="preserve">50% </w:t>
                      </w:r>
                      <w:r w:rsidRPr="00CA2872">
                        <w:rPr>
                          <w:b/>
                        </w:rPr>
                        <w:t>pay must be repaid.</w:t>
                      </w:r>
                    </w:p>
                  </w:txbxContent>
                </v:textbox>
              </v:shape>
            </w:pict>
          </mc:Fallback>
        </mc:AlternateContent>
      </w:r>
    </w:p>
    <w:p w14:paraId="338410A1" w14:textId="77777777" w:rsidR="00CD4D43" w:rsidRDefault="003478C9" w:rsidP="00CD4D43">
      <w:pPr>
        <w:rPr>
          <w:b/>
          <w:sz w:val="28"/>
          <w:szCs w:val="28"/>
        </w:rPr>
      </w:pPr>
      <w:r>
        <w:rPr>
          <w:b/>
          <w:noProof/>
          <w:sz w:val="28"/>
          <w:szCs w:val="28"/>
        </w:rPr>
        <mc:AlternateContent>
          <mc:Choice Requires="wps">
            <w:drawing>
              <wp:anchor distT="0" distB="0" distL="114300" distR="114300" simplePos="0" relativeHeight="251658253" behindDoc="0" locked="0" layoutInCell="1" allowOverlap="1" wp14:anchorId="5A3272E1" wp14:editId="5C6E120E">
                <wp:simplePos x="0" y="0"/>
                <wp:positionH relativeFrom="column">
                  <wp:posOffset>6791325</wp:posOffset>
                </wp:positionH>
                <wp:positionV relativeFrom="paragraph">
                  <wp:posOffset>24765</wp:posOffset>
                </wp:positionV>
                <wp:extent cx="2057400" cy="3110230"/>
                <wp:effectExtent l="8890" t="9525" r="10160" b="13970"/>
                <wp:wrapNone/>
                <wp:docPr id="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110230"/>
                        </a:xfrm>
                        <a:prstGeom prst="rect">
                          <a:avLst/>
                        </a:prstGeom>
                        <a:solidFill>
                          <a:srgbClr val="FFFFFF"/>
                        </a:solidFill>
                        <a:ln w="9525">
                          <a:solidFill>
                            <a:srgbClr val="000000"/>
                          </a:solidFill>
                          <a:miter lim="800000"/>
                          <a:headEnd/>
                          <a:tailEnd/>
                        </a:ln>
                      </wps:spPr>
                      <wps:txbx>
                        <w:txbxContent>
                          <w:p w14:paraId="79184F39" w14:textId="77777777" w:rsidR="00A622AA" w:rsidRPr="00BD636D" w:rsidRDefault="00A622AA" w:rsidP="00CD4D43">
                            <w:pPr>
                              <w:rPr>
                                <w:b/>
                                <w:u w:val="single"/>
                              </w:rPr>
                            </w:pPr>
                            <w:r w:rsidRPr="00BD636D">
                              <w:rPr>
                                <w:b/>
                                <w:u w:val="single"/>
                              </w:rPr>
                              <w:t xml:space="preserve">26 weeks OAL and </w:t>
                            </w:r>
                          </w:p>
                          <w:p w14:paraId="34A4409C" w14:textId="77777777" w:rsidR="00A622AA" w:rsidRPr="00BD636D" w:rsidRDefault="00A622AA" w:rsidP="00CD4D43">
                            <w:pPr>
                              <w:rPr>
                                <w:b/>
                                <w:u w:val="single"/>
                              </w:rPr>
                            </w:pPr>
                            <w:r w:rsidRPr="00BD636D">
                              <w:rPr>
                                <w:b/>
                                <w:u w:val="single"/>
                              </w:rPr>
                              <w:t>26 weeks AAL</w:t>
                            </w:r>
                          </w:p>
                          <w:p w14:paraId="1C4F60BD" w14:textId="77777777" w:rsidR="00A622AA" w:rsidRDefault="00A622AA" w:rsidP="00CD4D43">
                            <w:pPr>
                              <w:rPr>
                                <w:u w:val="single"/>
                              </w:rPr>
                            </w:pPr>
                          </w:p>
                          <w:p w14:paraId="2C3EF1C0" w14:textId="77777777" w:rsidR="00A622AA" w:rsidRPr="00A11243" w:rsidRDefault="00A622AA" w:rsidP="0046103B">
                            <w:pPr>
                              <w:numPr>
                                <w:ilvl w:val="0"/>
                                <w:numId w:val="12"/>
                              </w:numPr>
                              <w:tabs>
                                <w:tab w:val="clear" w:pos="720"/>
                                <w:tab w:val="num" w:pos="360"/>
                              </w:tabs>
                              <w:ind w:left="360"/>
                            </w:pPr>
                            <w:r w:rsidRPr="00A11243">
                              <w:t>4 weeks full pay, inclusive of S</w:t>
                            </w:r>
                            <w:r>
                              <w:t>A</w:t>
                            </w:r>
                            <w:r w:rsidRPr="00A11243">
                              <w:t>P</w:t>
                            </w:r>
                          </w:p>
                          <w:p w14:paraId="05CD2A58" w14:textId="77777777" w:rsidR="00A622AA" w:rsidRPr="00A11243" w:rsidRDefault="00A622AA" w:rsidP="0046103B">
                            <w:pPr>
                              <w:numPr>
                                <w:ilvl w:val="0"/>
                                <w:numId w:val="12"/>
                              </w:numPr>
                              <w:tabs>
                                <w:tab w:val="clear" w:pos="720"/>
                                <w:tab w:val="num" w:pos="360"/>
                              </w:tabs>
                              <w:ind w:left="360"/>
                            </w:pPr>
                            <w:r w:rsidRPr="00A11243">
                              <w:t>2 weeks 90% of a week</w:t>
                            </w:r>
                            <w:r>
                              <w:t>’</w:t>
                            </w:r>
                            <w:r w:rsidRPr="00A11243">
                              <w:t>s salary, inclusive of S</w:t>
                            </w:r>
                            <w:r>
                              <w:t>A</w:t>
                            </w:r>
                            <w:r w:rsidRPr="00A11243">
                              <w:t>P</w:t>
                            </w:r>
                          </w:p>
                          <w:p w14:paraId="2ADE3269" w14:textId="77777777" w:rsidR="00A622AA" w:rsidRDefault="00A622AA" w:rsidP="0046103B">
                            <w:pPr>
                              <w:numPr>
                                <w:ilvl w:val="0"/>
                                <w:numId w:val="12"/>
                              </w:numPr>
                              <w:tabs>
                                <w:tab w:val="clear" w:pos="720"/>
                                <w:tab w:val="num" w:pos="360"/>
                              </w:tabs>
                              <w:ind w:left="360"/>
                            </w:pPr>
                            <w:r>
                              <w:t>12 weeks, 50% pay + SAP (</w:t>
                            </w:r>
                            <w:r w:rsidRPr="00A11243">
                              <w:t>or 9</w:t>
                            </w:r>
                            <w:r>
                              <w:t xml:space="preserve">0% </w:t>
                            </w:r>
                            <w:r w:rsidRPr="00A11243">
                              <w:t>of average weekly pay whichever is the lower</w:t>
                            </w:r>
                          </w:p>
                          <w:p w14:paraId="2940A1B7" w14:textId="77777777" w:rsidR="00A622AA" w:rsidRPr="00A11243" w:rsidRDefault="00A622AA" w:rsidP="005F52F4">
                            <w:pPr>
                              <w:ind w:left="360"/>
                            </w:pPr>
                            <w:r w:rsidRPr="00A11243">
                              <w:t xml:space="preserve">(providing the </w:t>
                            </w:r>
                            <w:r>
                              <w:t>50%</w:t>
                            </w:r>
                            <w:r w:rsidRPr="00A11243">
                              <w:t xml:space="preserve"> pay + S</w:t>
                            </w:r>
                            <w:r>
                              <w:t>A</w:t>
                            </w:r>
                            <w:r w:rsidRPr="00A11243">
                              <w:t>P does not exceed full pay)</w:t>
                            </w:r>
                          </w:p>
                          <w:p w14:paraId="2F88AC78" w14:textId="77777777" w:rsidR="00A622AA" w:rsidRPr="00A11243" w:rsidRDefault="00A622AA" w:rsidP="0046103B">
                            <w:pPr>
                              <w:numPr>
                                <w:ilvl w:val="0"/>
                                <w:numId w:val="12"/>
                              </w:numPr>
                              <w:tabs>
                                <w:tab w:val="clear" w:pos="720"/>
                                <w:tab w:val="num" w:pos="360"/>
                              </w:tabs>
                              <w:ind w:left="360"/>
                            </w:pPr>
                            <w:r w:rsidRPr="00A11243">
                              <w:t>next 21 weeks at S</w:t>
                            </w:r>
                            <w:r>
                              <w:t>A</w:t>
                            </w:r>
                            <w:r w:rsidRPr="00A11243">
                              <w:t>P</w:t>
                            </w:r>
                          </w:p>
                          <w:p w14:paraId="294D39E8" w14:textId="77777777" w:rsidR="00A622AA" w:rsidRPr="00CA2872" w:rsidRDefault="00A622AA" w:rsidP="0046103B">
                            <w:pPr>
                              <w:numPr>
                                <w:ilvl w:val="0"/>
                                <w:numId w:val="12"/>
                              </w:numPr>
                              <w:tabs>
                                <w:tab w:val="clear" w:pos="720"/>
                                <w:tab w:val="num" w:pos="360"/>
                              </w:tabs>
                              <w:ind w:left="360"/>
                              <w:rPr>
                                <w:u w:val="single"/>
                              </w:rPr>
                            </w:pPr>
                            <w:r w:rsidRPr="00A11243">
                              <w:t>13 weeks unpaid</w:t>
                            </w:r>
                            <w:r>
                              <w:br/>
                            </w:r>
                          </w:p>
                          <w:p w14:paraId="12B3499C" w14:textId="77777777" w:rsidR="00A622AA" w:rsidRPr="00CA2872" w:rsidRDefault="00A622AA" w:rsidP="004621EE">
                            <w:pPr>
                              <w:rPr>
                                <w:b/>
                              </w:rPr>
                            </w:pPr>
                            <w:r w:rsidRPr="00CA2872">
                              <w:rPr>
                                <w:b/>
                              </w:rPr>
                              <w:t xml:space="preserve">If </w:t>
                            </w:r>
                            <w:r>
                              <w:rPr>
                                <w:b/>
                              </w:rPr>
                              <w:t xml:space="preserve">an employee </w:t>
                            </w:r>
                            <w:r w:rsidRPr="00CA2872">
                              <w:rPr>
                                <w:b/>
                              </w:rPr>
                              <w:t>do</w:t>
                            </w:r>
                            <w:r>
                              <w:rPr>
                                <w:b/>
                              </w:rPr>
                              <w:t>es</w:t>
                            </w:r>
                            <w:r w:rsidRPr="00CA2872">
                              <w:rPr>
                                <w:b/>
                              </w:rPr>
                              <w:t xml:space="preserve"> not return to </w:t>
                            </w:r>
                            <w:r>
                              <w:rPr>
                                <w:b/>
                              </w:rPr>
                              <w:t xml:space="preserve">DCC </w:t>
                            </w:r>
                            <w:r w:rsidRPr="00CA2872">
                              <w:rPr>
                                <w:b/>
                              </w:rPr>
                              <w:t>employment for at least 13 weeks</w:t>
                            </w:r>
                            <w:r>
                              <w:rPr>
                                <w:b/>
                              </w:rPr>
                              <w:t xml:space="preserve">, </w:t>
                            </w:r>
                            <w:r w:rsidRPr="00CA2872">
                              <w:rPr>
                                <w:b/>
                              </w:rPr>
                              <w:t xml:space="preserve">the </w:t>
                            </w:r>
                            <w:r>
                              <w:rPr>
                                <w:b/>
                              </w:rPr>
                              <w:t xml:space="preserve">50% </w:t>
                            </w:r>
                            <w:r w:rsidRPr="00CA2872">
                              <w:rPr>
                                <w:b/>
                              </w:rPr>
                              <w:t>pay must be repaid.</w:t>
                            </w:r>
                          </w:p>
                          <w:p w14:paraId="031B8E5D" w14:textId="77777777" w:rsidR="00A622AA" w:rsidRDefault="00A622AA" w:rsidP="00CD4D43"/>
                          <w:p w14:paraId="53312B19" w14:textId="77777777" w:rsidR="00A622AA" w:rsidRDefault="00A622AA" w:rsidP="00CD4D43"/>
                          <w:p w14:paraId="204F4975" w14:textId="77777777" w:rsidR="00A622AA" w:rsidRDefault="00A622AA" w:rsidP="00CD4D43"/>
                          <w:p w14:paraId="1CC1E326" w14:textId="77777777" w:rsidR="00A622AA" w:rsidRPr="00A11243" w:rsidRDefault="00A622AA" w:rsidP="00CD4D43">
                            <w:pPr>
                              <w:rPr>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272E1" id="Text Box 45" o:spid="_x0000_s1038" type="#_x0000_t202" style="position:absolute;margin-left:534.75pt;margin-top:1.95pt;width:162pt;height:244.9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">
                <v:textbox>
                  <w:txbxContent>
                    <w:p w14:paraId="79184F39" w14:textId="77777777" w:rsidR="00A622AA" w:rsidRPr="00BD636D" w:rsidRDefault="00A622AA" w:rsidP="00CD4D43">
                      <w:pPr>
                        <w:rPr>
                          <w:b/>
                          <w:u w:val="single"/>
                        </w:rPr>
                      </w:pPr>
                      <w:r w:rsidRPr="00BD636D">
                        <w:rPr>
                          <w:b/>
                          <w:u w:val="single"/>
                        </w:rPr>
                        <w:t xml:space="preserve">26 weeks OAL and </w:t>
                      </w:r>
                    </w:p>
                    <w:p w14:paraId="34A4409C" w14:textId="77777777" w:rsidR="00A622AA" w:rsidRPr="00BD636D" w:rsidRDefault="00A622AA" w:rsidP="00CD4D43">
                      <w:pPr>
                        <w:rPr>
                          <w:b/>
                          <w:u w:val="single"/>
                        </w:rPr>
                      </w:pPr>
                      <w:r w:rsidRPr="00BD636D">
                        <w:rPr>
                          <w:b/>
                          <w:u w:val="single"/>
                        </w:rPr>
                        <w:t>26 weeks AAL</w:t>
                      </w:r>
                    </w:p>
                    <w:p w14:paraId="1C4F60BD" w14:textId="77777777" w:rsidR="00A622AA" w:rsidRDefault="00A622AA" w:rsidP="00CD4D43">
                      <w:pPr>
                        <w:rPr>
                          <w:u w:val="single"/>
                        </w:rPr>
                      </w:pPr>
                    </w:p>
                    <w:p w14:paraId="2C3EF1C0" w14:textId="77777777" w:rsidR="00A622AA" w:rsidRPr="00A11243" w:rsidRDefault="00A622AA" w:rsidP="0046103B">
                      <w:pPr>
                        <w:numPr>
                          <w:ilvl w:val="0"/>
                          <w:numId w:val="12"/>
                        </w:numPr>
                        <w:tabs>
                          <w:tab w:val="clear" w:pos="720"/>
                          <w:tab w:val="num" w:pos="360"/>
                        </w:tabs>
                        <w:ind w:left="360"/>
                      </w:pPr>
                      <w:r w:rsidRPr="00A11243">
                        <w:t>4 weeks full pay, inclusive of S</w:t>
                      </w:r>
                      <w:r>
                        <w:t>A</w:t>
                      </w:r>
                      <w:r w:rsidRPr="00A11243">
                        <w:t>P</w:t>
                      </w:r>
                    </w:p>
                    <w:p w14:paraId="05CD2A58" w14:textId="77777777" w:rsidR="00A622AA" w:rsidRPr="00A11243" w:rsidRDefault="00A622AA" w:rsidP="0046103B">
                      <w:pPr>
                        <w:numPr>
                          <w:ilvl w:val="0"/>
                          <w:numId w:val="12"/>
                        </w:numPr>
                        <w:tabs>
                          <w:tab w:val="clear" w:pos="720"/>
                          <w:tab w:val="num" w:pos="360"/>
                        </w:tabs>
                        <w:ind w:left="360"/>
                      </w:pPr>
                      <w:r w:rsidRPr="00A11243">
                        <w:t>2 weeks 90% of a week</w:t>
                      </w:r>
                      <w:r>
                        <w:t>’</w:t>
                      </w:r>
                      <w:r w:rsidRPr="00A11243">
                        <w:t>s salary, inclusive of S</w:t>
                      </w:r>
                      <w:r>
                        <w:t>A</w:t>
                      </w:r>
                      <w:r w:rsidRPr="00A11243">
                        <w:t>P</w:t>
                      </w:r>
                    </w:p>
                    <w:p w14:paraId="2ADE3269" w14:textId="77777777" w:rsidR="00A622AA" w:rsidRDefault="00A622AA" w:rsidP="0046103B">
                      <w:pPr>
                        <w:numPr>
                          <w:ilvl w:val="0"/>
                          <w:numId w:val="12"/>
                        </w:numPr>
                        <w:tabs>
                          <w:tab w:val="clear" w:pos="720"/>
                          <w:tab w:val="num" w:pos="360"/>
                        </w:tabs>
                        <w:ind w:left="360"/>
                      </w:pPr>
                      <w:r>
                        <w:t>12 weeks, 50% pay + SAP (</w:t>
                      </w:r>
                      <w:r w:rsidRPr="00A11243">
                        <w:t>or 9</w:t>
                      </w:r>
                      <w:r>
                        <w:t xml:space="preserve">0% </w:t>
                      </w:r>
                      <w:r w:rsidRPr="00A11243">
                        <w:t>of average weekly pay whichever is the lower</w:t>
                      </w:r>
                    </w:p>
                    <w:p w14:paraId="2940A1B7" w14:textId="77777777" w:rsidR="00A622AA" w:rsidRPr="00A11243" w:rsidRDefault="00A622AA" w:rsidP="005F52F4">
                      <w:pPr>
                        <w:ind w:left="360"/>
                      </w:pPr>
                      <w:r w:rsidRPr="00A11243">
                        <w:t xml:space="preserve">(providing the </w:t>
                      </w:r>
                      <w:r>
                        <w:t>50%</w:t>
                      </w:r>
                      <w:r w:rsidRPr="00A11243">
                        <w:t xml:space="preserve"> pay + S</w:t>
                      </w:r>
                      <w:r>
                        <w:t>A</w:t>
                      </w:r>
                      <w:r w:rsidRPr="00A11243">
                        <w:t>P does not exceed full pay)</w:t>
                      </w:r>
                    </w:p>
                    <w:p w14:paraId="2F88AC78" w14:textId="77777777" w:rsidR="00A622AA" w:rsidRPr="00A11243" w:rsidRDefault="00A622AA" w:rsidP="0046103B">
                      <w:pPr>
                        <w:numPr>
                          <w:ilvl w:val="0"/>
                          <w:numId w:val="12"/>
                        </w:numPr>
                        <w:tabs>
                          <w:tab w:val="clear" w:pos="720"/>
                          <w:tab w:val="num" w:pos="360"/>
                        </w:tabs>
                        <w:ind w:left="360"/>
                      </w:pPr>
                      <w:r w:rsidRPr="00A11243">
                        <w:t>next 21 weeks at S</w:t>
                      </w:r>
                      <w:r>
                        <w:t>A</w:t>
                      </w:r>
                      <w:r w:rsidRPr="00A11243">
                        <w:t>P</w:t>
                      </w:r>
                    </w:p>
                    <w:p w14:paraId="294D39E8" w14:textId="77777777" w:rsidR="00A622AA" w:rsidRPr="00CA2872" w:rsidRDefault="00A622AA" w:rsidP="0046103B">
                      <w:pPr>
                        <w:numPr>
                          <w:ilvl w:val="0"/>
                          <w:numId w:val="12"/>
                        </w:numPr>
                        <w:tabs>
                          <w:tab w:val="clear" w:pos="720"/>
                          <w:tab w:val="num" w:pos="360"/>
                        </w:tabs>
                        <w:ind w:left="360"/>
                        <w:rPr>
                          <w:u w:val="single"/>
                        </w:rPr>
                      </w:pPr>
                      <w:r w:rsidRPr="00A11243">
                        <w:t>13 weeks unpaid</w:t>
                      </w:r>
                      <w:r>
                        <w:br/>
                      </w:r>
                    </w:p>
                    <w:p w14:paraId="12B3499C" w14:textId="77777777" w:rsidR="00A622AA" w:rsidRPr="00CA2872" w:rsidRDefault="00A622AA" w:rsidP="004621EE">
                      <w:pPr>
                        <w:rPr>
                          <w:b/>
                        </w:rPr>
                      </w:pPr>
                      <w:r w:rsidRPr="00CA2872">
                        <w:rPr>
                          <w:b/>
                        </w:rPr>
                        <w:t xml:space="preserve">If </w:t>
                      </w:r>
                      <w:r>
                        <w:rPr>
                          <w:b/>
                        </w:rPr>
                        <w:t xml:space="preserve">an employee </w:t>
                      </w:r>
                      <w:r w:rsidRPr="00CA2872">
                        <w:rPr>
                          <w:b/>
                        </w:rPr>
                        <w:t>do</w:t>
                      </w:r>
                      <w:r>
                        <w:rPr>
                          <w:b/>
                        </w:rPr>
                        <w:t>es</w:t>
                      </w:r>
                      <w:r w:rsidRPr="00CA2872">
                        <w:rPr>
                          <w:b/>
                        </w:rPr>
                        <w:t xml:space="preserve"> not return to </w:t>
                      </w:r>
                      <w:r>
                        <w:rPr>
                          <w:b/>
                        </w:rPr>
                        <w:t xml:space="preserve">DCC </w:t>
                      </w:r>
                      <w:r w:rsidRPr="00CA2872">
                        <w:rPr>
                          <w:b/>
                        </w:rPr>
                        <w:t>employment for at least 13 weeks</w:t>
                      </w:r>
                      <w:r>
                        <w:rPr>
                          <w:b/>
                        </w:rPr>
                        <w:t xml:space="preserve">, </w:t>
                      </w:r>
                      <w:r w:rsidRPr="00CA2872">
                        <w:rPr>
                          <w:b/>
                        </w:rPr>
                        <w:t xml:space="preserve">the </w:t>
                      </w:r>
                      <w:r>
                        <w:rPr>
                          <w:b/>
                        </w:rPr>
                        <w:t xml:space="preserve">50% </w:t>
                      </w:r>
                      <w:r w:rsidRPr="00CA2872">
                        <w:rPr>
                          <w:b/>
                        </w:rPr>
                        <w:t>pay must be repaid.</w:t>
                      </w:r>
                    </w:p>
                    <w:p w14:paraId="031B8E5D" w14:textId="77777777" w:rsidR="00A622AA" w:rsidRDefault="00A622AA" w:rsidP="00CD4D43"/>
                    <w:p w14:paraId="53312B19" w14:textId="77777777" w:rsidR="00A622AA" w:rsidRDefault="00A622AA" w:rsidP="00CD4D43"/>
                    <w:p w14:paraId="204F4975" w14:textId="77777777" w:rsidR="00A622AA" w:rsidRDefault="00A622AA" w:rsidP="00CD4D43"/>
                    <w:p w14:paraId="1CC1E326" w14:textId="77777777" w:rsidR="00A622AA" w:rsidRPr="00A11243" w:rsidRDefault="00A622AA" w:rsidP="00CD4D43">
                      <w:pPr>
                        <w:rPr>
                          <w:u w:val="single"/>
                        </w:rPr>
                      </w:pPr>
                    </w:p>
                  </w:txbxContent>
                </v:textbox>
              </v:shape>
            </w:pict>
          </mc:Fallback>
        </mc:AlternateContent>
      </w:r>
      <w:r>
        <w:rPr>
          <w:b/>
          <w:noProof/>
          <w:sz w:val="28"/>
          <w:szCs w:val="28"/>
        </w:rPr>
        <mc:AlternateContent>
          <mc:Choice Requires="wps">
            <w:drawing>
              <wp:anchor distT="0" distB="0" distL="114300" distR="114300" simplePos="0" relativeHeight="251658252" behindDoc="0" locked="0" layoutInCell="1" allowOverlap="1" wp14:anchorId="05B787A5" wp14:editId="6CDB6F46">
                <wp:simplePos x="0" y="0"/>
                <wp:positionH relativeFrom="column">
                  <wp:posOffset>4476750</wp:posOffset>
                </wp:positionH>
                <wp:positionV relativeFrom="paragraph">
                  <wp:posOffset>205740</wp:posOffset>
                </wp:positionV>
                <wp:extent cx="1943100" cy="1590675"/>
                <wp:effectExtent l="8890" t="9525" r="10160" b="9525"/>
                <wp:wrapNone/>
                <wp:docPr id="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590675"/>
                        </a:xfrm>
                        <a:prstGeom prst="rect">
                          <a:avLst/>
                        </a:prstGeom>
                        <a:solidFill>
                          <a:srgbClr val="FFFFFF"/>
                        </a:solidFill>
                        <a:ln w="9525">
                          <a:solidFill>
                            <a:srgbClr val="000000"/>
                          </a:solidFill>
                          <a:miter lim="800000"/>
                          <a:headEnd/>
                          <a:tailEnd/>
                        </a:ln>
                      </wps:spPr>
                      <wps:txbx>
                        <w:txbxContent>
                          <w:p w14:paraId="451FFF17" w14:textId="77777777" w:rsidR="00A622AA" w:rsidRPr="00BD636D" w:rsidRDefault="00A622AA" w:rsidP="00CD4D43">
                            <w:pPr>
                              <w:rPr>
                                <w:b/>
                                <w:u w:val="single"/>
                              </w:rPr>
                            </w:pPr>
                            <w:r w:rsidRPr="00BD636D">
                              <w:rPr>
                                <w:b/>
                                <w:u w:val="single"/>
                              </w:rPr>
                              <w:t xml:space="preserve">26 weeks OAL and </w:t>
                            </w:r>
                          </w:p>
                          <w:p w14:paraId="7789F4F6" w14:textId="77777777" w:rsidR="00A622AA" w:rsidRPr="00BD636D" w:rsidRDefault="00A622AA" w:rsidP="00CD4D43">
                            <w:pPr>
                              <w:rPr>
                                <w:b/>
                                <w:u w:val="single"/>
                              </w:rPr>
                            </w:pPr>
                            <w:r w:rsidRPr="00BD636D">
                              <w:rPr>
                                <w:b/>
                                <w:u w:val="single"/>
                              </w:rPr>
                              <w:t>26 weeks AAL</w:t>
                            </w:r>
                          </w:p>
                          <w:p w14:paraId="028778E2" w14:textId="77777777" w:rsidR="00A622AA" w:rsidRDefault="00A622AA" w:rsidP="00CD4D43">
                            <w:pPr>
                              <w:rPr>
                                <w:u w:val="single"/>
                              </w:rPr>
                            </w:pPr>
                          </w:p>
                          <w:p w14:paraId="22351ECA" w14:textId="77777777" w:rsidR="00A622AA" w:rsidRPr="00C8548E" w:rsidRDefault="00A622AA" w:rsidP="0046103B">
                            <w:pPr>
                              <w:numPr>
                                <w:ilvl w:val="0"/>
                                <w:numId w:val="11"/>
                              </w:numPr>
                              <w:tabs>
                                <w:tab w:val="clear" w:pos="720"/>
                                <w:tab w:val="num" w:pos="360"/>
                              </w:tabs>
                              <w:ind w:left="360"/>
                              <w:rPr>
                                <w:u w:val="single"/>
                              </w:rPr>
                            </w:pPr>
                            <w:r>
                              <w:t>6 weeks SAP at 90% of average weekly pay</w:t>
                            </w:r>
                          </w:p>
                          <w:p w14:paraId="6AEAF70F" w14:textId="77777777" w:rsidR="00A622AA" w:rsidRPr="00C8548E" w:rsidRDefault="00A622AA" w:rsidP="0046103B">
                            <w:pPr>
                              <w:numPr>
                                <w:ilvl w:val="0"/>
                                <w:numId w:val="11"/>
                              </w:numPr>
                              <w:tabs>
                                <w:tab w:val="clear" w:pos="720"/>
                                <w:tab w:val="num" w:pos="360"/>
                              </w:tabs>
                              <w:ind w:left="360"/>
                              <w:rPr>
                                <w:u w:val="single"/>
                              </w:rPr>
                            </w:pPr>
                            <w:r>
                              <w:t>33 weeks SAP (or 90% average weekly pay whichever is the lower)</w:t>
                            </w:r>
                          </w:p>
                          <w:p w14:paraId="5314FCD3" w14:textId="77777777" w:rsidR="00A622AA" w:rsidRPr="00C8548E" w:rsidRDefault="00A622AA" w:rsidP="0046103B">
                            <w:pPr>
                              <w:numPr>
                                <w:ilvl w:val="0"/>
                                <w:numId w:val="11"/>
                              </w:numPr>
                              <w:tabs>
                                <w:tab w:val="clear" w:pos="720"/>
                                <w:tab w:val="num" w:pos="360"/>
                              </w:tabs>
                              <w:ind w:hanging="720"/>
                              <w:rPr>
                                <w:u w:val="single"/>
                              </w:rPr>
                            </w:pPr>
                            <w:r>
                              <w:t>13 weeks unpaid</w:t>
                            </w:r>
                            <w:r>
                              <w:rPr>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787A5" id="Text Box 44" o:spid="_x0000_s1039" type="#_x0000_t202" style="position:absolute;margin-left:352.5pt;margin-top:16.2pt;width:153pt;height:125.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">
                <v:textbox>
                  <w:txbxContent>
                    <w:p w14:paraId="451FFF17" w14:textId="77777777" w:rsidR="00A622AA" w:rsidRPr="00BD636D" w:rsidRDefault="00A622AA" w:rsidP="00CD4D43">
                      <w:pPr>
                        <w:rPr>
                          <w:b/>
                          <w:u w:val="single"/>
                        </w:rPr>
                      </w:pPr>
                      <w:r w:rsidRPr="00BD636D">
                        <w:rPr>
                          <w:b/>
                          <w:u w:val="single"/>
                        </w:rPr>
                        <w:t xml:space="preserve">26 weeks OAL and </w:t>
                      </w:r>
                    </w:p>
                    <w:p w14:paraId="7789F4F6" w14:textId="77777777" w:rsidR="00A622AA" w:rsidRPr="00BD636D" w:rsidRDefault="00A622AA" w:rsidP="00CD4D43">
                      <w:pPr>
                        <w:rPr>
                          <w:b/>
                          <w:u w:val="single"/>
                        </w:rPr>
                      </w:pPr>
                      <w:r w:rsidRPr="00BD636D">
                        <w:rPr>
                          <w:b/>
                          <w:u w:val="single"/>
                        </w:rPr>
                        <w:t>26 weeks AAL</w:t>
                      </w:r>
                    </w:p>
                    <w:p w14:paraId="028778E2" w14:textId="77777777" w:rsidR="00A622AA" w:rsidRDefault="00A622AA" w:rsidP="00CD4D43">
                      <w:pPr>
                        <w:rPr>
                          <w:u w:val="single"/>
                        </w:rPr>
                      </w:pPr>
                    </w:p>
                    <w:p w14:paraId="22351ECA" w14:textId="77777777" w:rsidR="00A622AA" w:rsidRPr="00C8548E" w:rsidRDefault="00A622AA" w:rsidP="0046103B">
                      <w:pPr>
                        <w:numPr>
                          <w:ilvl w:val="0"/>
                          <w:numId w:val="11"/>
                        </w:numPr>
                        <w:tabs>
                          <w:tab w:val="clear" w:pos="720"/>
                          <w:tab w:val="num" w:pos="360"/>
                        </w:tabs>
                        <w:ind w:left="360"/>
                        <w:rPr>
                          <w:u w:val="single"/>
                        </w:rPr>
                      </w:pPr>
                      <w:r>
                        <w:t>6 weeks SAP at 90% of average weekly pay</w:t>
                      </w:r>
                    </w:p>
                    <w:p w14:paraId="6AEAF70F" w14:textId="77777777" w:rsidR="00A622AA" w:rsidRPr="00C8548E" w:rsidRDefault="00A622AA" w:rsidP="0046103B">
                      <w:pPr>
                        <w:numPr>
                          <w:ilvl w:val="0"/>
                          <w:numId w:val="11"/>
                        </w:numPr>
                        <w:tabs>
                          <w:tab w:val="clear" w:pos="720"/>
                          <w:tab w:val="num" w:pos="360"/>
                        </w:tabs>
                        <w:ind w:left="360"/>
                        <w:rPr>
                          <w:u w:val="single"/>
                        </w:rPr>
                      </w:pPr>
                      <w:r>
                        <w:t>33 weeks SAP (or 90% average weekly pay whichever is the lower)</w:t>
                      </w:r>
                    </w:p>
                    <w:p w14:paraId="5314FCD3" w14:textId="77777777" w:rsidR="00A622AA" w:rsidRPr="00C8548E" w:rsidRDefault="00A622AA" w:rsidP="0046103B">
                      <w:pPr>
                        <w:numPr>
                          <w:ilvl w:val="0"/>
                          <w:numId w:val="11"/>
                        </w:numPr>
                        <w:tabs>
                          <w:tab w:val="clear" w:pos="720"/>
                          <w:tab w:val="num" w:pos="360"/>
                        </w:tabs>
                        <w:ind w:hanging="720"/>
                        <w:rPr>
                          <w:u w:val="single"/>
                        </w:rPr>
                      </w:pPr>
                      <w:r>
                        <w:t>13 weeks unpaid</w:t>
                      </w:r>
                      <w:r>
                        <w:rPr>
                          <w:u w:val="single"/>
                        </w:rPr>
                        <w:t xml:space="preserve"> </w:t>
                      </w:r>
                    </w:p>
                  </w:txbxContent>
                </v:textbox>
              </v:shape>
            </w:pict>
          </mc:Fallback>
        </mc:AlternateContent>
      </w:r>
      <w:r w:rsidR="00CD4D43">
        <w:rPr>
          <w:b/>
          <w:sz w:val="28"/>
          <w:szCs w:val="28"/>
        </w:rPr>
        <w:t xml:space="preserve">                                                             </w:t>
      </w:r>
    </w:p>
    <w:p w14:paraId="6C7EB293" w14:textId="77777777" w:rsidR="00CD4D43" w:rsidRDefault="003478C9" w:rsidP="00CD4D43">
      <w:pPr>
        <w:rPr>
          <w:b/>
          <w:sz w:val="28"/>
          <w:szCs w:val="28"/>
        </w:rPr>
      </w:pPr>
      <w:r>
        <w:rPr>
          <w:b/>
          <w:noProof/>
          <w:sz w:val="28"/>
          <w:szCs w:val="28"/>
        </w:rPr>
        <mc:AlternateContent>
          <mc:Choice Requires="wps">
            <w:drawing>
              <wp:anchor distT="0" distB="0" distL="114300" distR="114300" simplePos="0" relativeHeight="251658257" behindDoc="0" locked="0" layoutInCell="1" allowOverlap="1" wp14:anchorId="3948C252" wp14:editId="3753A13A">
                <wp:simplePos x="0" y="0"/>
                <wp:positionH relativeFrom="column">
                  <wp:posOffset>705485</wp:posOffset>
                </wp:positionH>
                <wp:positionV relativeFrom="paragraph">
                  <wp:posOffset>125095</wp:posOffset>
                </wp:positionV>
                <wp:extent cx="0" cy="228600"/>
                <wp:effectExtent l="57150" t="9525" r="57150" b="19050"/>
                <wp:wrapNone/>
                <wp:docPr id="4"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7E7683E9" id="Line 64" o:spid="_x0000_s1026"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5pt,9.85pt" to="55.5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">
                <v:stroke endarrow="block"/>
              </v:line>
            </w:pict>
          </mc:Fallback>
        </mc:AlternateContent>
      </w:r>
    </w:p>
    <w:p w14:paraId="5395932F" w14:textId="77777777" w:rsidR="00CD4D43" w:rsidRDefault="003478C9" w:rsidP="00CD4D43">
      <w:pPr>
        <w:rPr>
          <w:b/>
          <w:sz w:val="28"/>
          <w:szCs w:val="28"/>
        </w:rPr>
      </w:pPr>
      <w:r>
        <w:rPr>
          <w:b/>
          <w:noProof/>
          <w:sz w:val="28"/>
          <w:szCs w:val="28"/>
        </w:rPr>
        <mc:AlternateContent>
          <mc:Choice Requires="wps">
            <w:drawing>
              <wp:anchor distT="0" distB="0" distL="114300" distR="114300" simplePos="0" relativeHeight="251658246" behindDoc="0" locked="0" layoutInCell="1" allowOverlap="1" wp14:anchorId="1E5CF4F4" wp14:editId="6F2E0809">
                <wp:simplePos x="0" y="0"/>
                <wp:positionH relativeFrom="column">
                  <wp:posOffset>9525</wp:posOffset>
                </wp:positionH>
                <wp:positionV relativeFrom="paragraph">
                  <wp:posOffset>196850</wp:posOffset>
                </wp:positionV>
                <wp:extent cx="1600200" cy="933450"/>
                <wp:effectExtent l="8890" t="9525" r="10160" b="9525"/>
                <wp:wrapNone/>
                <wp:docPr id="3"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933450"/>
                        </a:xfrm>
                        <a:prstGeom prst="rect">
                          <a:avLst/>
                        </a:prstGeom>
                        <a:solidFill>
                          <a:srgbClr val="FFFFFF"/>
                        </a:solidFill>
                        <a:ln w="9525">
                          <a:solidFill>
                            <a:srgbClr val="000000"/>
                          </a:solidFill>
                          <a:miter lim="800000"/>
                          <a:headEnd/>
                          <a:tailEnd/>
                        </a:ln>
                      </wps:spPr>
                      <wps:txbx>
                        <w:txbxContent>
                          <w:p w14:paraId="51EDA3D3" w14:textId="77777777" w:rsidR="00A622AA" w:rsidRDefault="00A622AA" w:rsidP="00CD4D43">
                            <w:pPr>
                              <w:rPr>
                                <w:b/>
                                <w:u w:val="single"/>
                              </w:rPr>
                            </w:pPr>
                            <w:r w:rsidRPr="009224BB">
                              <w:rPr>
                                <w:b/>
                                <w:u w:val="single"/>
                              </w:rPr>
                              <w:t>26 weeks O</w:t>
                            </w:r>
                            <w:r>
                              <w:rPr>
                                <w:b/>
                                <w:u w:val="single"/>
                              </w:rPr>
                              <w:t>A</w:t>
                            </w:r>
                            <w:r w:rsidRPr="009224BB">
                              <w:rPr>
                                <w:b/>
                                <w:u w:val="single"/>
                              </w:rPr>
                              <w:t>L and</w:t>
                            </w:r>
                          </w:p>
                          <w:p w14:paraId="24B2AEBE" w14:textId="77777777" w:rsidR="00A622AA" w:rsidRPr="009224BB" w:rsidRDefault="00A622AA" w:rsidP="00CD4D43">
                            <w:pPr>
                              <w:rPr>
                                <w:b/>
                                <w:u w:val="single"/>
                              </w:rPr>
                            </w:pPr>
                            <w:r w:rsidRPr="009224BB">
                              <w:rPr>
                                <w:b/>
                                <w:u w:val="single"/>
                              </w:rPr>
                              <w:t>26 weeks A</w:t>
                            </w:r>
                            <w:r>
                              <w:rPr>
                                <w:b/>
                                <w:u w:val="single"/>
                              </w:rPr>
                              <w:t>A</w:t>
                            </w:r>
                            <w:r w:rsidRPr="009224BB">
                              <w:rPr>
                                <w:b/>
                                <w:u w:val="single"/>
                              </w:rPr>
                              <w:t>L</w:t>
                            </w:r>
                          </w:p>
                          <w:p w14:paraId="75E687BC" w14:textId="77777777" w:rsidR="00A622AA" w:rsidRPr="009224BB" w:rsidRDefault="00A622AA" w:rsidP="00CD4D43">
                            <w:pPr>
                              <w:rPr>
                                <w:b/>
                                <w:u w:val="single"/>
                              </w:rPr>
                            </w:pPr>
                          </w:p>
                          <w:p w14:paraId="27F239E6" w14:textId="77777777" w:rsidR="00A622AA" w:rsidRDefault="00A622AA" w:rsidP="0046103B">
                            <w:pPr>
                              <w:numPr>
                                <w:ilvl w:val="0"/>
                                <w:numId w:val="10"/>
                              </w:numPr>
                              <w:tabs>
                                <w:tab w:val="clear" w:pos="720"/>
                                <w:tab w:val="num" w:pos="180"/>
                              </w:tabs>
                              <w:ind w:left="180" w:hanging="180"/>
                            </w:pPr>
                            <w:r>
                              <w:t>No entitlement to contractual or SAP</w:t>
                            </w:r>
                          </w:p>
                          <w:p w14:paraId="12A3F71D" w14:textId="77777777" w:rsidR="00A622AA" w:rsidRDefault="00A622AA" w:rsidP="00CD4D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CF4F4" id="Text Box 38" o:spid="_x0000_s1040" type="#_x0000_t202" style="position:absolute;margin-left:.75pt;margin-top:15.5pt;width:126pt;height:7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">
                <v:textbox>
                  <w:txbxContent>
                    <w:p w14:paraId="51EDA3D3" w14:textId="77777777" w:rsidR="00A622AA" w:rsidRDefault="00A622AA" w:rsidP="00CD4D43">
                      <w:pPr>
                        <w:rPr>
                          <w:b/>
                          <w:u w:val="single"/>
                        </w:rPr>
                      </w:pPr>
                      <w:r w:rsidRPr="009224BB">
                        <w:rPr>
                          <w:b/>
                          <w:u w:val="single"/>
                        </w:rPr>
                        <w:t>26 weeks O</w:t>
                      </w:r>
                      <w:r>
                        <w:rPr>
                          <w:b/>
                          <w:u w:val="single"/>
                        </w:rPr>
                        <w:t>A</w:t>
                      </w:r>
                      <w:r w:rsidRPr="009224BB">
                        <w:rPr>
                          <w:b/>
                          <w:u w:val="single"/>
                        </w:rPr>
                        <w:t>L and</w:t>
                      </w:r>
                    </w:p>
                    <w:p w14:paraId="24B2AEBE" w14:textId="77777777" w:rsidR="00A622AA" w:rsidRPr="009224BB" w:rsidRDefault="00A622AA" w:rsidP="00CD4D43">
                      <w:pPr>
                        <w:rPr>
                          <w:b/>
                          <w:u w:val="single"/>
                        </w:rPr>
                      </w:pPr>
                      <w:r w:rsidRPr="009224BB">
                        <w:rPr>
                          <w:b/>
                          <w:u w:val="single"/>
                        </w:rPr>
                        <w:t>26 weeks A</w:t>
                      </w:r>
                      <w:r>
                        <w:rPr>
                          <w:b/>
                          <w:u w:val="single"/>
                        </w:rPr>
                        <w:t>A</w:t>
                      </w:r>
                      <w:r w:rsidRPr="009224BB">
                        <w:rPr>
                          <w:b/>
                          <w:u w:val="single"/>
                        </w:rPr>
                        <w:t>L</w:t>
                      </w:r>
                    </w:p>
                    <w:p w14:paraId="75E687BC" w14:textId="77777777" w:rsidR="00A622AA" w:rsidRPr="009224BB" w:rsidRDefault="00A622AA" w:rsidP="00CD4D43">
                      <w:pPr>
                        <w:rPr>
                          <w:b/>
                          <w:u w:val="single"/>
                        </w:rPr>
                      </w:pPr>
                    </w:p>
                    <w:p w14:paraId="27F239E6" w14:textId="77777777" w:rsidR="00A622AA" w:rsidRDefault="00A622AA" w:rsidP="0046103B">
                      <w:pPr>
                        <w:numPr>
                          <w:ilvl w:val="0"/>
                          <w:numId w:val="10"/>
                        </w:numPr>
                        <w:tabs>
                          <w:tab w:val="clear" w:pos="720"/>
                          <w:tab w:val="num" w:pos="180"/>
                        </w:tabs>
                        <w:ind w:left="180" w:hanging="180"/>
                      </w:pPr>
                      <w:r>
                        <w:t>No entitlement to contractual or SAP</w:t>
                      </w:r>
                    </w:p>
                    <w:p w14:paraId="12A3F71D" w14:textId="77777777" w:rsidR="00A622AA" w:rsidRDefault="00A622AA" w:rsidP="00CD4D43"/>
                  </w:txbxContent>
                </v:textbox>
              </v:shape>
            </w:pict>
          </mc:Fallback>
        </mc:AlternateContent>
      </w:r>
    </w:p>
    <w:p w14:paraId="2C3C4D90" w14:textId="77777777" w:rsidR="00CD4D43" w:rsidRDefault="00CD4D43" w:rsidP="00CD4D43">
      <w:pPr>
        <w:rPr>
          <w:b/>
          <w:sz w:val="28"/>
          <w:szCs w:val="28"/>
        </w:rPr>
      </w:pPr>
    </w:p>
    <w:p w14:paraId="20785ED6" w14:textId="77777777" w:rsidR="00CD4D43" w:rsidRDefault="00CD4D43" w:rsidP="00CD4D43">
      <w:pPr>
        <w:rPr>
          <w:b/>
          <w:sz w:val="28"/>
          <w:szCs w:val="28"/>
        </w:rPr>
      </w:pPr>
    </w:p>
    <w:p w14:paraId="44DB0332" w14:textId="77777777" w:rsidR="00CD4D43" w:rsidRDefault="00CD4D43" w:rsidP="00CD4D43">
      <w:pPr>
        <w:rPr>
          <w:b/>
          <w:sz w:val="28"/>
          <w:szCs w:val="28"/>
        </w:rPr>
      </w:pPr>
    </w:p>
    <w:p w14:paraId="21166BA2" w14:textId="77777777" w:rsidR="00CD4D43" w:rsidRDefault="00CD4D43" w:rsidP="00CD4D43">
      <w:pPr>
        <w:rPr>
          <w:b/>
          <w:sz w:val="28"/>
          <w:szCs w:val="28"/>
        </w:rPr>
      </w:pPr>
    </w:p>
    <w:p w14:paraId="742BF0DA" w14:textId="77777777" w:rsidR="00CD4D43" w:rsidRDefault="00CD4D43" w:rsidP="00CD4D43">
      <w:pPr>
        <w:rPr>
          <w:b/>
          <w:sz w:val="28"/>
          <w:szCs w:val="28"/>
        </w:rPr>
      </w:pPr>
    </w:p>
    <w:p w14:paraId="54C3D494" w14:textId="77777777" w:rsidR="00CD4D43" w:rsidRDefault="00CD4D43" w:rsidP="00CD4D43">
      <w:pPr>
        <w:rPr>
          <w:b/>
          <w:sz w:val="28"/>
          <w:szCs w:val="28"/>
        </w:rPr>
      </w:pPr>
    </w:p>
    <w:p w14:paraId="77BF157E" w14:textId="77777777" w:rsidR="00CD4D43" w:rsidRDefault="003478C9" w:rsidP="00CD4D43">
      <w:pPr>
        <w:rPr>
          <w:b/>
          <w:sz w:val="28"/>
          <w:szCs w:val="28"/>
        </w:rPr>
      </w:pPr>
      <w:r>
        <w:rPr>
          <w:b/>
          <w:noProof/>
          <w:sz w:val="28"/>
          <w:szCs w:val="28"/>
        </w:rPr>
        <mc:AlternateContent>
          <mc:Choice Requires="wps">
            <w:drawing>
              <wp:anchor distT="0" distB="0" distL="114300" distR="114300" simplePos="0" relativeHeight="251658248" behindDoc="0" locked="0" layoutInCell="1" allowOverlap="1" wp14:anchorId="53F7217A" wp14:editId="4ACC27DA">
                <wp:simplePos x="0" y="0"/>
                <wp:positionH relativeFrom="column">
                  <wp:posOffset>-139065</wp:posOffset>
                </wp:positionH>
                <wp:positionV relativeFrom="paragraph">
                  <wp:posOffset>128270</wp:posOffset>
                </wp:positionV>
                <wp:extent cx="6708775" cy="1137920"/>
                <wp:effectExtent l="12700" t="9525" r="12700" b="5080"/>
                <wp:wrapNone/>
                <wp:docPr id="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8775" cy="1137920"/>
                        </a:xfrm>
                        <a:prstGeom prst="rect">
                          <a:avLst/>
                        </a:prstGeom>
                        <a:solidFill>
                          <a:srgbClr val="FFFFFF"/>
                        </a:solidFill>
                        <a:ln w="9525">
                          <a:solidFill>
                            <a:srgbClr val="000000"/>
                          </a:solidFill>
                          <a:miter lim="800000"/>
                          <a:headEnd/>
                          <a:tailEnd/>
                        </a:ln>
                      </wps:spPr>
                      <wps:txbx>
                        <w:txbxContent>
                          <w:p w14:paraId="6F94C17A" w14:textId="77777777" w:rsidR="00A622AA" w:rsidRDefault="00A622AA" w:rsidP="00CD4D43">
                            <w:r>
                              <w:rPr>
                                <w:b/>
                              </w:rPr>
                              <w:t xml:space="preserve">OAL = </w:t>
                            </w:r>
                            <w:r>
                              <w:t xml:space="preserve">Ordinary Adoption Leave   </w:t>
                            </w:r>
                          </w:p>
                          <w:p w14:paraId="38CF5A36" w14:textId="77777777" w:rsidR="00A622AA" w:rsidRDefault="00A622AA" w:rsidP="00CD4D43">
                            <w:r>
                              <w:rPr>
                                <w:b/>
                              </w:rPr>
                              <w:t xml:space="preserve">AAL = </w:t>
                            </w:r>
                            <w:r>
                              <w:t>Additional Adoption Leave</w:t>
                            </w:r>
                          </w:p>
                          <w:p w14:paraId="05C48AE2" w14:textId="77777777" w:rsidR="00A622AA" w:rsidRDefault="00A622AA" w:rsidP="00CD4D43">
                            <w:r>
                              <w:rPr>
                                <w:b/>
                              </w:rPr>
                              <w:t xml:space="preserve">SAP = </w:t>
                            </w:r>
                            <w:r>
                              <w:t xml:space="preserve">Statutory Adoption Pay*   </w:t>
                            </w:r>
                          </w:p>
                          <w:p w14:paraId="6010BB98" w14:textId="77777777" w:rsidR="00A622AA" w:rsidRDefault="00A622AA" w:rsidP="00CD4D43"/>
                          <w:p w14:paraId="7CF99899" w14:textId="77777777" w:rsidR="00A622AA" w:rsidRPr="001A3F83" w:rsidRDefault="00A622AA" w:rsidP="00CD4D43">
                            <w:r>
                              <w:rPr>
                                <w:b/>
                              </w:rPr>
                              <w:t xml:space="preserve">*SAP </w:t>
                            </w:r>
                            <w:r>
                              <w:t xml:space="preserve">is only payable if the employee earns enough to pay N.I. contributions. </w:t>
                            </w:r>
                            <w:r w:rsidRPr="00E63F8F">
                              <w:rPr>
                                <w:rFonts w:cs="Arial"/>
                              </w:rPr>
                              <w:t>Current rates are available from the Directgov website.</w:t>
                            </w:r>
                          </w:p>
                          <w:p w14:paraId="0E601262" w14:textId="77777777" w:rsidR="00A622AA" w:rsidRPr="002F22DC" w:rsidRDefault="00A622AA" w:rsidP="001072B7">
                            <w:pPr>
                              <w:tabs>
                                <w:tab w:val="left" w:pos="900"/>
                              </w:tabs>
                              <w:ind w:left="720" w:hanging="720"/>
                              <w:rPr>
                                <w:rFonts w:cs="Arial"/>
                              </w:rPr>
                            </w:pPr>
                            <w:r w:rsidRPr="005F52F4">
                              <w:rPr>
                                <w:b/>
                              </w:rPr>
                              <w:t>Note:</w:t>
                            </w:r>
                            <w:r w:rsidRPr="002F22DC">
                              <w:t xml:space="preserve"> </w:t>
                            </w:r>
                            <w:r w:rsidRPr="002F22DC">
                              <w:rPr>
                                <w:rFonts w:cs="Arial"/>
                              </w:rPr>
                              <w:t>Adoption pay will cease in any week following the week in which the adopted child reaches 18 years of age.</w:t>
                            </w:r>
                          </w:p>
                          <w:p w14:paraId="16ADE331" w14:textId="77777777" w:rsidR="00A622AA" w:rsidRDefault="00A622AA" w:rsidP="00CD4D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7217A" id="Text Box 40" o:spid="_x0000_s1041" type="#_x0000_t202" style="position:absolute;margin-left:-10.95pt;margin-top:10.1pt;width:528.25pt;height:89.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">
                <v:textbox>
                  <w:txbxContent>
                    <w:p w14:paraId="6F94C17A" w14:textId="77777777" w:rsidR="00A622AA" w:rsidRDefault="00A622AA" w:rsidP="00CD4D43">
                      <w:r>
                        <w:rPr>
                          <w:b/>
                        </w:rPr>
                        <w:t xml:space="preserve">OAL = </w:t>
                      </w:r>
                      <w:r>
                        <w:t xml:space="preserve">Ordinary Adoption Leave   </w:t>
                      </w:r>
                    </w:p>
                    <w:p w14:paraId="38CF5A36" w14:textId="77777777" w:rsidR="00A622AA" w:rsidRDefault="00A622AA" w:rsidP="00CD4D43">
                      <w:r>
                        <w:rPr>
                          <w:b/>
                        </w:rPr>
                        <w:t xml:space="preserve">AAL = </w:t>
                      </w:r>
                      <w:r>
                        <w:t>Additional Adoption Leave</w:t>
                      </w:r>
                    </w:p>
                    <w:p w14:paraId="05C48AE2" w14:textId="77777777" w:rsidR="00A622AA" w:rsidRDefault="00A622AA" w:rsidP="00CD4D43">
                      <w:r>
                        <w:rPr>
                          <w:b/>
                        </w:rPr>
                        <w:t xml:space="preserve">SAP = </w:t>
                      </w:r>
                      <w:r>
                        <w:t xml:space="preserve">Statutory Adoption Pay*   </w:t>
                      </w:r>
                    </w:p>
                    <w:p w14:paraId="6010BB98" w14:textId="77777777" w:rsidR="00A622AA" w:rsidRDefault="00A622AA" w:rsidP="00CD4D43"/>
                    <w:p w14:paraId="7CF99899" w14:textId="77777777" w:rsidR="00A622AA" w:rsidRPr="001A3F83" w:rsidRDefault="00A622AA" w:rsidP="00CD4D43">
                      <w:r>
                        <w:rPr>
                          <w:b/>
                        </w:rPr>
                        <w:t xml:space="preserve">*SAP </w:t>
                      </w:r>
                      <w:r>
                        <w:t xml:space="preserve">is only payable if the employee earns enough to pay N.I. contributions. </w:t>
                      </w:r>
                      <w:r w:rsidRPr="00E63F8F">
                        <w:rPr>
                          <w:rFonts w:cs="Arial"/>
                        </w:rPr>
                        <w:t>Current rates are available from the Directgov website.</w:t>
                      </w:r>
                    </w:p>
                    <w:p w14:paraId="0E601262" w14:textId="77777777" w:rsidR="00A622AA" w:rsidRPr="002F22DC" w:rsidRDefault="00A622AA" w:rsidP="001072B7">
                      <w:pPr>
                        <w:tabs>
                          <w:tab w:val="left" w:pos="900"/>
                        </w:tabs>
                        <w:ind w:left="720" w:hanging="720"/>
                        <w:rPr>
                          <w:rFonts w:cs="Arial"/>
                        </w:rPr>
                      </w:pPr>
                      <w:r w:rsidRPr="005F52F4">
                        <w:rPr>
                          <w:b/>
                        </w:rPr>
                        <w:t>Note:</w:t>
                      </w:r>
                      <w:r w:rsidRPr="002F22DC">
                        <w:t xml:space="preserve"> </w:t>
                      </w:r>
                      <w:r w:rsidRPr="002F22DC">
                        <w:rPr>
                          <w:rFonts w:cs="Arial"/>
                        </w:rPr>
                        <w:t>Adoption pay will cease in any week following the week in which the adopted child reaches 18 years of age.</w:t>
                      </w:r>
                    </w:p>
                    <w:p w14:paraId="16ADE331" w14:textId="77777777" w:rsidR="00A622AA" w:rsidRDefault="00A622AA" w:rsidP="00CD4D43"/>
                  </w:txbxContent>
                </v:textbox>
              </v:shape>
            </w:pict>
          </mc:Fallback>
        </mc:AlternateContent>
      </w:r>
    </w:p>
    <w:p w14:paraId="78A879E8" w14:textId="77777777" w:rsidR="00CD4D43" w:rsidRDefault="00CD4D43" w:rsidP="00CD4D43">
      <w:pPr>
        <w:rPr>
          <w:b/>
          <w:sz w:val="28"/>
          <w:szCs w:val="28"/>
        </w:rPr>
      </w:pPr>
    </w:p>
    <w:p w14:paraId="7259B24A" w14:textId="77777777" w:rsidR="00CD4D43" w:rsidRDefault="00CD4D43" w:rsidP="00CD4D43">
      <w:pPr>
        <w:rPr>
          <w:b/>
          <w:sz w:val="28"/>
          <w:szCs w:val="28"/>
        </w:rPr>
      </w:pPr>
    </w:p>
    <w:p w14:paraId="7619A835" w14:textId="77777777" w:rsidR="00CD4D43" w:rsidRDefault="00CD4D43" w:rsidP="00CD4D43">
      <w:pPr>
        <w:rPr>
          <w:b/>
          <w:sz w:val="28"/>
          <w:szCs w:val="28"/>
        </w:rPr>
      </w:pPr>
    </w:p>
    <w:p w14:paraId="5156E5AD" w14:textId="77777777" w:rsidR="00CD4D43" w:rsidRDefault="00CD4D43" w:rsidP="00CD4D43">
      <w:pPr>
        <w:rPr>
          <w:b/>
          <w:sz w:val="28"/>
          <w:szCs w:val="28"/>
        </w:rPr>
        <w:sectPr w:rsidR="00CD4D43" w:rsidSect="00C02214">
          <w:pgSz w:w="16838" w:h="11906" w:orient="landscape"/>
          <w:pgMar w:top="720" w:right="902" w:bottom="1287" w:left="1259" w:header="709" w:footer="312" w:gutter="0"/>
          <w:cols w:space="708"/>
          <w:docGrid w:linePitch="360"/>
        </w:sectPr>
      </w:pPr>
    </w:p>
    <w:p w14:paraId="0DB5F165" w14:textId="77777777" w:rsidR="002771F5" w:rsidRPr="00515DCE" w:rsidRDefault="002771F5" w:rsidP="00515DCE">
      <w:pPr>
        <w:pStyle w:val="Heading1"/>
        <w:rPr>
          <w:sz w:val="24"/>
          <w:szCs w:val="24"/>
          <w:u w:val="single"/>
        </w:rPr>
      </w:pPr>
      <w:r w:rsidRPr="00515DCE">
        <w:rPr>
          <w:sz w:val="24"/>
          <w:szCs w:val="24"/>
          <w:u w:val="single"/>
        </w:rPr>
        <w:lastRenderedPageBreak/>
        <w:t xml:space="preserve">Appendix </w:t>
      </w:r>
      <w:r w:rsidR="00871555" w:rsidRPr="00515DCE">
        <w:rPr>
          <w:sz w:val="24"/>
          <w:szCs w:val="24"/>
          <w:u w:val="single"/>
        </w:rPr>
        <w:t>3</w:t>
      </w:r>
      <w:r w:rsidRPr="00515DCE">
        <w:rPr>
          <w:sz w:val="24"/>
          <w:szCs w:val="24"/>
          <w:u w:val="single"/>
        </w:rPr>
        <w:t xml:space="preserve"> – Terms and </w:t>
      </w:r>
      <w:r w:rsidR="001A6DD0" w:rsidRPr="00515DCE">
        <w:rPr>
          <w:sz w:val="24"/>
          <w:szCs w:val="24"/>
          <w:u w:val="single"/>
        </w:rPr>
        <w:t>A</w:t>
      </w:r>
      <w:r w:rsidRPr="00515DCE">
        <w:rPr>
          <w:sz w:val="24"/>
          <w:szCs w:val="24"/>
          <w:u w:val="single"/>
        </w:rPr>
        <w:t>bbreviations</w:t>
      </w:r>
    </w:p>
    <w:p w14:paraId="17FA777A" w14:textId="77777777" w:rsidR="0093576C" w:rsidRDefault="0093576C" w:rsidP="006A3D85">
      <w:pPr>
        <w:jc w:val="center"/>
        <w:rPr>
          <w:noProof/>
          <w:lang w:val="en-US" w:eastAsia="en-US"/>
        </w:rPr>
      </w:pPr>
    </w:p>
    <w:p w14:paraId="7EC6373E" w14:textId="77777777" w:rsidR="0093576C" w:rsidRDefault="0093576C" w:rsidP="006A3D85">
      <w:pPr>
        <w:jc w:val="center"/>
        <w:rPr>
          <w:noProof/>
          <w:lang w:val="en-US" w:eastAsia="en-US"/>
        </w:rPr>
      </w:pPr>
    </w:p>
    <w:tbl>
      <w:tblPr>
        <w:tblStyle w:val="TableGrid"/>
        <w:tblW w:w="4937" w:type="pct"/>
        <w:tblLook w:val="0000" w:firstRow="0" w:lastRow="0" w:firstColumn="0" w:lastColumn="0" w:noHBand="0" w:noVBand="0"/>
      </w:tblPr>
      <w:tblGrid>
        <w:gridCol w:w="3163"/>
        <w:gridCol w:w="5894"/>
      </w:tblGrid>
      <w:tr w:rsidR="00EF2E1F" w:rsidRPr="001F7D22" w14:paraId="08281162" w14:textId="77777777" w:rsidTr="004D11AE">
        <w:tc>
          <w:tcPr>
            <w:tcW w:w="1746" w:type="pct"/>
          </w:tcPr>
          <w:p w14:paraId="15424102" w14:textId="77777777" w:rsidR="00EF2E1F" w:rsidRPr="0046103B" w:rsidRDefault="00EF2E1F" w:rsidP="00EB4E0B">
            <w:pPr>
              <w:rPr>
                <w:bCs/>
              </w:rPr>
            </w:pPr>
            <w:bookmarkStart w:id="2" w:name="ordinary"/>
            <w:r w:rsidRPr="0046103B">
              <w:rPr>
                <w:bCs/>
              </w:rPr>
              <w:t>Additional Adoption Leave (AAL)</w:t>
            </w:r>
          </w:p>
          <w:bookmarkEnd w:id="2"/>
          <w:p w14:paraId="29C4AA64" w14:textId="77777777" w:rsidR="00EF2E1F" w:rsidRPr="001F7D22" w:rsidRDefault="00EF2E1F" w:rsidP="00F91C21"/>
        </w:tc>
        <w:tc>
          <w:tcPr>
            <w:tcW w:w="3254" w:type="pct"/>
          </w:tcPr>
          <w:p w14:paraId="78C98ECC" w14:textId="77777777" w:rsidR="00EF2E1F" w:rsidRDefault="00EF2E1F" w:rsidP="00EB4E0B">
            <w:r w:rsidRPr="00821DE1">
              <w:t xml:space="preserve">An additional 26 weeks adoption leave, immediately following Ordinary Adoption Leave (OAL), which gives the right to </w:t>
            </w:r>
            <w:r>
              <w:t>52 weeks (</w:t>
            </w:r>
            <w:r w:rsidRPr="00821DE1">
              <w:t>one year</w:t>
            </w:r>
            <w:r>
              <w:t>’</w:t>
            </w:r>
            <w:r w:rsidRPr="00821DE1">
              <w:t>s</w:t>
            </w:r>
            <w:r>
              <w:t>)</w:t>
            </w:r>
            <w:r w:rsidRPr="00821DE1">
              <w:t xml:space="preserve"> adoption leave in total</w:t>
            </w:r>
            <w:r>
              <w:t>, regardl</w:t>
            </w:r>
            <w:r w:rsidRPr="00821DE1">
              <w:t>ess of length of continuous service.</w:t>
            </w:r>
          </w:p>
          <w:p w14:paraId="67782B75" w14:textId="77777777" w:rsidR="00EF2E1F" w:rsidRPr="001F7D22" w:rsidRDefault="00EF2E1F" w:rsidP="00F91C21"/>
        </w:tc>
      </w:tr>
      <w:tr w:rsidR="00EF2E1F" w:rsidRPr="001F7D22" w14:paraId="02FBD883" w14:textId="77777777" w:rsidTr="004D11AE">
        <w:tc>
          <w:tcPr>
            <w:tcW w:w="1746" w:type="pct"/>
          </w:tcPr>
          <w:p w14:paraId="042F82F8" w14:textId="77777777" w:rsidR="00EF2E1F" w:rsidRPr="0046103B" w:rsidRDefault="00EF2E1F" w:rsidP="00F91C21">
            <w:pPr>
              <w:rPr>
                <w:bCs/>
              </w:rPr>
            </w:pPr>
            <w:bookmarkStart w:id="3" w:name="aml"/>
            <w:r w:rsidRPr="0046103B">
              <w:rPr>
                <w:bCs/>
              </w:rPr>
              <w:t>Continuous service (excluding teachers)</w:t>
            </w:r>
            <w:bookmarkEnd w:id="3"/>
          </w:p>
        </w:tc>
        <w:tc>
          <w:tcPr>
            <w:tcW w:w="3254" w:type="pct"/>
          </w:tcPr>
          <w:p w14:paraId="2DC01792" w14:textId="77777777" w:rsidR="00EF2E1F" w:rsidRPr="0046103B" w:rsidRDefault="00EF2E1F" w:rsidP="00EB4E0B">
            <w:pPr>
              <w:rPr>
                <w:bCs/>
              </w:rPr>
            </w:pPr>
            <w:r w:rsidRPr="0046103B">
              <w:rPr>
                <w:bCs/>
              </w:rPr>
              <w:t xml:space="preserve">Continuous service includes continuous previous service with any public authority to which the Redundancy payments Modification Order (Local Government) 1983 (as amended) applies. </w:t>
            </w:r>
          </w:p>
          <w:p w14:paraId="3D550DB6" w14:textId="77777777" w:rsidR="00EF2E1F" w:rsidRPr="00821DE1" w:rsidRDefault="00EF2E1F" w:rsidP="00F91C21"/>
        </w:tc>
      </w:tr>
      <w:tr w:rsidR="00B0575F" w:rsidRPr="001F7D22" w14:paraId="1C02F57F" w14:textId="77777777" w:rsidTr="004D11AE">
        <w:tc>
          <w:tcPr>
            <w:tcW w:w="1746" w:type="pct"/>
          </w:tcPr>
          <w:p w14:paraId="12ADC174" w14:textId="77777777" w:rsidR="00B0575F" w:rsidRPr="0046103B" w:rsidRDefault="00B0575F" w:rsidP="00650DE1">
            <w:pPr>
              <w:rPr>
                <w:bCs/>
              </w:rPr>
            </w:pPr>
            <w:r w:rsidRPr="0046103B">
              <w:rPr>
                <w:bCs/>
              </w:rPr>
              <w:t>Continuous service (Teachers)</w:t>
            </w:r>
          </w:p>
          <w:p w14:paraId="2EE34AE6" w14:textId="77777777" w:rsidR="00B0575F" w:rsidRPr="0046103B" w:rsidRDefault="00B0575F" w:rsidP="00650DE1">
            <w:pPr>
              <w:rPr>
                <w:bCs/>
              </w:rPr>
            </w:pPr>
          </w:p>
          <w:p w14:paraId="60BD162C" w14:textId="77777777" w:rsidR="00B0575F" w:rsidRPr="0046103B" w:rsidRDefault="00B0575F" w:rsidP="00E826AB">
            <w:pPr>
              <w:rPr>
                <w:bCs/>
              </w:rPr>
            </w:pPr>
          </w:p>
        </w:tc>
        <w:tc>
          <w:tcPr>
            <w:tcW w:w="3254" w:type="pct"/>
          </w:tcPr>
          <w:p w14:paraId="51086DCD" w14:textId="77777777" w:rsidR="00B0575F" w:rsidRDefault="00B0575F" w:rsidP="00E826AB">
            <w:r>
              <w:t>Continuous service includes continuous previous service as a teacher with any Local Authority under the Redundancy Payments Modification Order.</w:t>
            </w:r>
          </w:p>
          <w:p w14:paraId="4B6926D1" w14:textId="77777777" w:rsidR="00B0575F" w:rsidRPr="001F7D22" w:rsidRDefault="00B0575F" w:rsidP="00E826AB"/>
        </w:tc>
      </w:tr>
      <w:tr w:rsidR="00B0575F" w:rsidRPr="001F7D22" w14:paraId="31F01FAF" w14:textId="77777777" w:rsidTr="004D11AE">
        <w:tc>
          <w:tcPr>
            <w:tcW w:w="1746" w:type="pct"/>
          </w:tcPr>
          <w:p w14:paraId="3890CD3F" w14:textId="77777777" w:rsidR="00B0575F" w:rsidRPr="001F7D22" w:rsidRDefault="00B0575F" w:rsidP="00E826AB">
            <w:r w:rsidRPr="0046103B">
              <w:rPr>
                <w:bCs/>
              </w:rPr>
              <w:t>Contractual Adoption Pay (CAP)</w:t>
            </w:r>
          </w:p>
        </w:tc>
        <w:tc>
          <w:tcPr>
            <w:tcW w:w="3254" w:type="pct"/>
          </w:tcPr>
          <w:p w14:paraId="261EC800" w14:textId="77777777" w:rsidR="00B0575F" w:rsidRDefault="00B0575F" w:rsidP="00E826AB">
            <w:r w:rsidRPr="001F7D22">
              <w:t>This is the payment made by DCC over and above S</w:t>
            </w:r>
            <w:r>
              <w:t>A</w:t>
            </w:r>
            <w:r w:rsidRPr="001F7D22">
              <w:t>P, as part of the employee's Conditions of Service.</w:t>
            </w:r>
          </w:p>
          <w:p w14:paraId="05EB60E0" w14:textId="77777777" w:rsidR="00B0575F" w:rsidRPr="001F7D22" w:rsidRDefault="00B0575F" w:rsidP="00E826AB"/>
        </w:tc>
      </w:tr>
      <w:tr w:rsidR="00B0575F" w:rsidRPr="001F7D22" w14:paraId="331C0E37" w14:textId="77777777" w:rsidTr="004D11AE">
        <w:tc>
          <w:tcPr>
            <w:tcW w:w="1746" w:type="pct"/>
          </w:tcPr>
          <w:p w14:paraId="63FC39CA" w14:textId="77777777" w:rsidR="00B0575F" w:rsidRPr="001F7D22" w:rsidRDefault="00B0575F" w:rsidP="00E826AB">
            <w:r w:rsidRPr="0046103B">
              <w:rPr>
                <w:bCs/>
              </w:rPr>
              <w:t>Job</w:t>
            </w:r>
          </w:p>
        </w:tc>
        <w:tc>
          <w:tcPr>
            <w:tcW w:w="3254" w:type="pct"/>
          </w:tcPr>
          <w:p w14:paraId="5E41E395" w14:textId="77777777" w:rsidR="00B0575F" w:rsidRDefault="00B0575F" w:rsidP="00E826AB">
            <w:r w:rsidRPr="001F7D22">
              <w:t xml:space="preserve">For this purpose, means the nature of the work that the employee is employed to do and the capacity and place in which </w:t>
            </w:r>
            <w:r>
              <w:t>he/</w:t>
            </w:r>
            <w:r w:rsidRPr="001F7D22">
              <w:t>she is so employed.</w:t>
            </w:r>
          </w:p>
          <w:p w14:paraId="20C4A5DF" w14:textId="77777777" w:rsidR="00B0575F" w:rsidRPr="001F7D22" w:rsidRDefault="00B0575F" w:rsidP="00E826AB"/>
        </w:tc>
      </w:tr>
      <w:tr w:rsidR="00B0575F" w:rsidRPr="001F7D22" w14:paraId="3EE1A651" w14:textId="77777777" w:rsidTr="004D11AE">
        <w:tc>
          <w:tcPr>
            <w:tcW w:w="1746" w:type="pct"/>
          </w:tcPr>
          <w:p w14:paraId="565A2248" w14:textId="77777777" w:rsidR="00B0575F" w:rsidRPr="0046103B" w:rsidRDefault="00B0575F" w:rsidP="00EB4E0B">
            <w:pPr>
              <w:rPr>
                <w:bCs/>
              </w:rPr>
            </w:pPr>
            <w:r w:rsidRPr="0046103B">
              <w:rPr>
                <w:bCs/>
              </w:rPr>
              <w:t>Ordinary Adoption Leave (OAL)</w:t>
            </w:r>
          </w:p>
          <w:p w14:paraId="5AE1F6E0" w14:textId="77777777" w:rsidR="00B0575F" w:rsidRPr="0046103B" w:rsidRDefault="00B0575F" w:rsidP="00E826AB">
            <w:pPr>
              <w:rPr>
                <w:bCs/>
              </w:rPr>
            </w:pPr>
          </w:p>
        </w:tc>
        <w:tc>
          <w:tcPr>
            <w:tcW w:w="3254" w:type="pct"/>
          </w:tcPr>
          <w:p w14:paraId="29C8DD99" w14:textId="77777777" w:rsidR="00B0575F" w:rsidRDefault="00B0575F" w:rsidP="00EB4E0B">
            <w:r w:rsidRPr="001F7D22">
              <w:t xml:space="preserve">26 weeks </w:t>
            </w:r>
            <w:r>
              <w:t xml:space="preserve">adoption </w:t>
            </w:r>
            <w:r w:rsidRPr="001F7D22">
              <w:t xml:space="preserve">leave. </w:t>
            </w:r>
          </w:p>
          <w:p w14:paraId="19E9F17A" w14:textId="77777777" w:rsidR="00B0575F" w:rsidRPr="001F7D22" w:rsidRDefault="00B0575F" w:rsidP="00E826AB"/>
        </w:tc>
      </w:tr>
      <w:tr w:rsidR="00B0575F" w:rsidRPr="001F7D22" w14:paraId="078D6894" w14:textId="77777777" w:rsidTr="004D11AE">
        <w:tc>
          <w:tcPr>
            <w:tcW w:w="1746" w:type="pct"/>
          </w:tcPr>
          <w:p w14:paraId="71B658D3" w14:textId="77777777" w:rsidR="00B0575F" w:rsidRPr="0046103B" w:rsidRDefault="00B0575F" w:rsidP="00E826AB">
            <w:pPr>
              <w:rPr>
                <w:bCs/>
              </w:rPr>
            </w:pPr>
            <w:r w:rsidRPr="0046103B">
              <w:rPr>
                <w:bCs/>
              </w:rPr>
              <w:t>Return to Work</w:t>
            </w:r>
          </w:p>
        </w:tc>
        <w:tc>
          <w:tcPr>
            <w:tcW w:w="3254" w:type="pct"/>
          </w:tcPr>
          <w:p w14:paraId="7B7A89F7" w14:textId="77777777" w:rsidR="00B0575F" w:rsidRDefault="00B0575F" w:rsidP="00EB4E0B">
            <w:r w:rsidRPr="001F7D22">
              <w:t xml:space="preserve">Means to the job to which the employee was employed under </w:t>
            </w:r>
            <w:r>
              <w:t>his/</w:t>
            </w:r>
            <w:r w:rsidRPr="001F7D22">
              <w:t xml:space="preserve">her original contract of employment, and on terms and conditions not less favourable than those which would have been applicable to </w:t>
            </w:r>
            <w:r>
              <w:t>him/</w:t>
            </w:r>
            <w:r w:rsidRPr="001F7D22">
              <w:t>her if she had not been absent.</w:t>
            </w:r>
          </w:p>
          <w:p w14:paraId="270BB78D" w14:textId="77777777" w:rsidR="00B0575F" w:rsidRPr="001F7D22" w:rsidRDefault="00B0575F" w:rsidP="00E826AB"/>
        </w:tc>
      </w:tr>
      <w:tr w:rsidR="00B0575F" w:rsidRPr="001F7D22" w14:paraId="563AB357" w14:textId="77777777" w:rsidTr="004D11AE">
        <w:tc>
          <w:tcPr>
            <w:tcW w:w="1746" w:type="pct"/>
          </w:tcPr>
          <w:p w14:paraId="56F1ACC3" w14:textId="77777777" w:rsidR="00B0575F" w:rsidRPr="0046103B" w:rsidRDefault="00B0575F" w:rsidP="00E826AB">
            <w:pPr>
              <w:rPr>
                <w:bCs/>
              </w:rPr>
            </w:pPr>
            <w:r w:rsidRPr="0046103B">
              <w:rPr>
                <w:bCs/>
              </w:rPr>
              <w:t>Statutory Adoption Pay (SAP)</w:t>
            </w:r>
          </w:p>
        </w:tc>
        <w:tc>
          <w:tcPr>
            <w:tcW w:w="3254" w:type="pct"/>
          </w:tcPr>
          <w:p w14:paraId="107D9B1F" w14:textId="77777777" w:rsidR="00B0575F" w:rsidRDefault="00B0575F" w:rsidP="00EB4E0B">
            <w:r w:rsidRPr="001F7D22">
              <w:t xml:space="preserve">Providing the </w:t>
            </w:r>
            <w:r>
              <w:t xml:space="preserve">entitlement and </w:t>
            </w:r>
            <w:r w:rsidRPr="001F7D22">
              <w:t>National Insurance contribution criteria are met the employee will be entitled to S</w:t>
            </w:r>
            <w:r>
              <w:t>A</w:t>
            </w:r>
            <w:r w:rsidRPr="001F7D22">
              <w:t>P. This payment is made by DCC on behalf of the Department for Work and Pensions.</w:t>
            </w:r>
            <w:r w:rsidR="005F52F4">
              <w:t xml:space="preserve"> </w:t>
            </w:r>
            <w:r w:rsidR="005F52F4" w:rsidRPr="0046103B">
              <w:rPr>
                <w:rFonts w:cs="Arial"/>
              </w:rPr>
              <w:t>Current rates are available from the Directgov website.</w:t>
            </w:r>
          </w:p>
          <w:p w14:paraId="3DB4A56A" w14:textId="77777777" w:rsidR="00B0575F" w:rsidRPr="001F7D22" w:rsidRDefault="00B0575F" w:rsidP="00E826AB"/>
        </w:tc>
      </w:tr>
      <w:tr w:rsidR="00B0575F" w:rsidRPr="001F7D22" w14:paraId="63DDF0E0" w14:textId="77777777" w:rsidTr="004D11AE">
        <w:tc>
          <w:tcPr>
            <w:tcW w:w="1746" w:type="pct"/>
          </w:tcPr>
          <w:p w14:paraId="24FEF6A9" w14:textId="77777777" w:rsidR="00B0575F" w:rsidRPr="001F7D22" w:rsidRDefault="00B0575F" w:rsidP="00E826AB">
            <w:r w:rsidRPr="0046103B">
              <w:rPr>
                <w:bCs/>
              </w:rPr>
              <w:t>Week</w:t>
            </w:r>
          </w:p>
        </w:tc>
        <w:tc>
          <w:tcPr>
            <w:tcW w:w="3254" w:type="pct"/>
          </w:tcPr>
          <w:p w14:paraId="64497401" w14:textId="77777777" w:rsidR="00B0575F" w:rsidRPr="00A2498C" w:rsidRDefault="00B0575F" w:rsidP="00E826AB">
            <w:r w:rsidRPr="0046103B">
              <w:rPr>
                <w:bCs/>
              </w:rPr>
              <w:t>An employee can start to receive his/her SAP on any day of the week.</w:t>
            </w:r>
          </w:p>
          <w:p w14:paraId="70F4368F" w14:textId="77777777" w:rsidR="00B0575F" w:rsidRPr="001F7D22" w:rsidRDefault="00B0575F" w:rsidP="00E826AB"/>
        </w:tc>
      </w:tr>
      <w:tr w:rsidR="00B0575F" w:rsidRPr="001F7D22" w14:paraId="567A016D" w14:textId="77777777" w:rsidTr="004D11AE">
        <w:tc>
          <w:tcPr>
            <w:tcW w:w="1746" w:type="pct"/>
          </w:tcPr>
          <w:p w14:paraId="546EB4FD" w14:textId="77777777" w:rsidR="00B0575F" w:rsidRPr="001F7D22" w:rsidRDefault="00B0575F" w:rsidP="00F91C21">
            <w:r w:rsidRPr="0046103B">
              <w:rPr>
                <w:bCs/>
              </w:rPr>
              <w:t>Week's Pay</w:t>
            </w:r>
          </w:p>
        </w:tc>
        <w:tc>
          <w:tcPr>
            <w:tcW w:w="3254" w:type="pct"/>
          </w:tcPr>
          <w:p w14:paraId="3622322A" w14:textId="77777777" w:rsidR="00B0575F" w:rsidRDefault="00B0575F" w:rsidP="00F91C21">
            <w:r w:rsidRPr="001F7D22">
              <w:t xml:space="preserve">This is usually the amount payable by </w:t>
            </w:r>
            <w:r>
              <w:t xml:space="preserve">DCC </w:t>
            </w:r>
            <w:r w:rsidRPr="001F7D22">
              <w:t xml:space="preserve">to the employee under </w:t>
            </w:r>
            <w:r>
              <w:t>his/</w:t>
            </w:r>
            <w:r w:rsidRPr="001F7D22">
              <w:t xml:space="preserve">her current contract of employment for working </w:t>
            </w:r>
            <w:r>
              <w:t>his/</w:t>
            </w:r>
            <w:r w:rsidRPr="001F7D22">
              <w:t>her normal hours in a week.</w:t>
            </w:r>
          </w:p>
          <w:p w14:paraId="58EB5072" w14:textId="77777777" w:rsidR="00B0575F" w:rsidRPr="001F7D22" w:rsidRDefault="00B0575F" w:rsidP="00F91C21"/>
        </w:tc>
      </w:tr>
    </w:tbl>
    <w:p w14:paraId="21958E89" w14:textId="77777777" w:rsidR="0093576C" w:rsidRDefault="0093576C" w:rsidP="0030105B">
      <w:pPr>
        <w:rPr>
          <w:noProof/>
          <w:lang w:val="en-US" w:eastAsia="en-US"/>
        </w:rPr>
      </w:pPr>
    </w:p>
    <w:p w14:paraId="0189F2BE" w14:textId="77777777" w:rsidR="0093576C" w:rsidRDefault="0093576C" w:rsidP="006A3D85">
      <w:pPr>
        <w:jc w:val="center"/>
        <w:rPr>
          <w:noProof/>
          <w:lang w:val="en-US" w:eastAsia="en-US"/>
        </w:rPr>
      </w:pPr>
    </w:p>
    <w:p w14:paraId="243215C0" w14:textId="77777777" w:rsidR="0093576C" w:rsidRDefault="0093576C" w:rsidP="006A3D85">
      <w:pPr>
        <w:jc w:val="center"/>
        <w:rPr>
          <w:noProof/>
          <w:lang w:val="en-US" w:eastAsia="en-US"/>
        </w:rPr>
      </w:pPr>
    </w:p>
    <w:p w14:paraId="30793F78" w14:textId="77777777" w:rsidR="002006C3" w:rsidRDefault="002006C3" w:rsidP="006A3D85">
      <w:pPr>
        <w:jc w:val="center"/>
        <w:rPr>
          <w:noProof/>
          <w:lang w:val="en-US" w:eastAsia="en-US"/>
        </w:rPr>
      </w:pPr>
    </w:p>
    <w:p w14:paraId="36849FF8" w14:textId="77777777" w:rsidR="002006C3" w:rsidRDefault="002006C3" w:rsidP="006A3D85">
      <w:pPr>
        <w:jc w:val="center"/>
        <w:rPr>
          <w:noProof/>
          <w:lang w:val="en-US" w:eastAsia="en-US"/>
        </w:rPr>
      </w:pPr>
    </w:p>
    <w:p w14:paraId="18F9C639" w14:textId="77777777" w:rsidR="00987CFF" w:rsidRDefault="00987CFF" w:rsidP="006A3D85">
      <w:pPr>
        <w:jc w:val="center"/>
        <w:rPr>
          <w:noProof/>
          <w:lang w:val="en-US" w:eastAsia="en-US"/>
        </w:rPr>
      </w:pPr>
    </w:p>
    <w:p w14:paraId="413641B0" w14:textId="77777777" w:rsidR="00987CFF" w:rsidRDefault="00987CFF" w:rsidP="006A3D85">
      <w:pPr>
        <w:jc w:val="center"/>
        <w:rPr>
          <w:noProof/>
          <w:lang w:val="en-US" w:eastAsia="en-US"/>
        </w:rPr>
      </w:pPr>
    </w:p>
    <w:p w14:paraId="5982D3A1" w14:textId="77777777" w:rsidR="00987CFF" w:rsidRDefault="00987CFF" w:rsidP="006A3D85">
      <w:pPr>
        <w:jc w:val="center"/>
        <w:rPr>
          <w:noProof/>
          <w:lang w:val="en-US" w:eastAsia="en-US"/>
        </w:rPr>
      </w:pPr>
    </w:p>
    <w:p w14:paraId="0AFDA766" w14:textId="77777777" w:rsidR="002006C3" w:rsidRDefault="002006C3" w:rsidP="006A3D85">
      <w:pPr>
        <w:jc w:val="center"/>
        <w:rPr>
          <w:noProof/>
          <w:lang w:val="en-US" w:eastAsia="en-US"/>
        </w:rPr>
      </w:pPr>
    </w:p>
    <w:p w14:paraId="1D06BCF9" w14:textId="77777777" w:rsidR="002006C3" w:rsidRDefault="002006C3" w:rsidP="00515DCE">
      <w:pPr>
        <w:rPr>
          <w:noProof/>
          <w:lang w:val="en-US" w:eastAsia="en-US"/>
        </w:rPr>
      </w:pPr>
    </w:p>
    <w:p w14:paraId="268C62AB" w14:textId="77777777" w:rsidR="002006C3" w:rsidRPr="00515DCE" w:rsidRDefault="002006C3" w:rsidP="00515DCE">
      <w:pPr>
        <w:pStyle w:val="Heading1"/>
        <w:rPr>
          <w:sz w:val="24"/>
          <w:szCs w:val="24"/>
          <w:u w:val="single"/>
        </w:rPr>
      </w:pPr>
      <w:r w:rsidRPr="00515DCE">
        <w:rPr>
          <w:sz w:val="24"/>
          <w:szCs w:val="24"/>
          <w:u w:val="single"/>
        </w:rPr>
        <w:lastRenderedPageBreak/>
        <w:t xml:space="preserve">Appendix </w:t>
      </w:r>
      <w:r w:rsidR="00871555" w:rsidRPr="00515DCE">
        <w:rPr>
          <w:sz w:val="24"/>
          <w:szCs w:val="24"/>
          <w:u w:val="single"/>
        </w:rPr>
        <w:t>4</w:t>
      </w:r>
      <w:r w:rsidRPr="00515DCE">
        <w:rPr>
          <w:sz w:val="24"/>
          <w:szCs w:val="24"/>
          <w:u w:val="single"/>
        </w:rPr>
        <w:t xml:space="preserve"> - Useful </w:t>
      </w:r>
      <w:r w:rsidR="001A6DD0" w:rsidRPr="00515DCE">
        <w:rPr>
          <w:sz w:val="24"/>
          <w:szCs w:val="24"/>
          <w:u w:val="single"/>
        </w:rPr>
        <w:t>C</w:t>
      </w:r>
      <w:r w:rsidRPr="00515DCE">
        <w:rPr>
          <w:sz w:val="24"/>
          <w:szCs w:val="24"/>
          <w:u w:val="single"/>
        </w:rPr>
        <w:t xml:space="preserve">ontacts and </w:t>
      </w:r>
      <w:r w:rsidR="001A6DD0" w:rsidRPr="00515DCE">
        <w:rPr>
          <w:sz w:val="24"/>
          <w:szCs w:val="24"/>
          <w:u w:val="single"/>
        </w:rPr>
        <w:t>I</w:t>
      </w:r>
      <w:r w:rsidRPr="00515DCE">
        <w:rPr>
          <w:sz w:val="24"/>
          <w:szCs w:val="24"/>
          <w:u w:val="single"/>
        </w:rPr>
        <w:t>nformation</w:t>
      </w:r>
    </w:p>
    <w:p w14:paraId="72B1F529" w14:textId="77777777" w:rsidR="002006C3" w:rsidRPr="00A2498C" w:rsidRDefault="002006C3" w:rsidP="002006C3">
      <w:pPr>
        <w:rPr>
          <w:rFonts w:cs="Arial"/>
          <w:b/>
          <w:sz w:val="28"/>
          <w:szCs w:val="28"/>
        </w:rPr>
      </w:pPr>
    </w:p>
    <w:p w14:paraId="30172B31" w14:textId="77777777" w:rsidR="00AC0B19" w:rsidRDefault="002006C3" w:rsidP="002006C3">
      <w:pPr>
        <w:tabs>
          <w:tab w:val="left" w:pos="4860"/>
        </w:tabs>
        <w:rPr>
          <w:rFonts w:cs="Arial"/>
          <w:b/>
          <w:sz w:val="24"/>
          <w:szCs w:val="24"/>
        </w:rPr>
      </w:pPr>
      <w:r>
        <w:rPr>
          <w:rFonts w:cs="Arial"/>
          <w:b/>
          <w:sz w:val="24"/>
          <w:szCs w:val="24"/>
        </w:rPr>
        <w:t>H</w:t>
      </w:r>
      <w:r w:rsidR="00B14079">
        <w:rPr>
          <w:rFonts w:cs="Arial"/>
          <w:b/>
          <w:sz w:val="24"/>
          <w:szCs w:val="24"/>
        </w:rPr>
        <w:t>R Direct</w:t>
      </w:r>
    </w:p>
    <w:p w14:paraId="03E0D60A" w14:textId="77777777" w:rsidR="00AC0B19" w:rsidRDefault="00AC0B19" w:rsidP="002006C3">
      <w:pPr>
        <w:tabs>
          <w:tab w:val="left" w:pos="4860"/>
        </w:tabs>
        <w:rPr>
          <w:rFonts w:cs="Arial"/>
          <w:b/>
          <w:sz w:val="24"/>
          <w:szCs w:val="24"/>
        </w:rPr>
      </w:pPr>
    </w:p>
    <w:p w14:paraId="637FEBF0" w14:textId="77777777" w:rsidR="00AC0B19" w:rsidRPr="00A2498C" w:rsidRDefault="00B14079" w:rsidP="00AC0B19">
      <w:pPr>
        <w:tabs>
          <w:tab w:val="left" w:pos="3960"/>
        </w:tabs>
        <w:rPr>
          <w:rFonts w:cs="Arial"/>
          <w:sz w:val="24"/>
          <w:szCs w:val="24"/>
        </w:rPr>
      </w:pPr>
      <w:r>
        <w:rPr>
          <w:rFonts w:cs="Arial"/>
          <w:sz w:val="24"/>
          <w:szCs w:val="24"/>
        </w:rPr>
        <w:t xml:space="preserve">Corporate &amp; </w:t>
      </w:r>
      <w:r w:rsidR="00AC0B19" w:rsidRPr="00A2498C">
        <w:rPr>
          <w:rFonts w:cs="Arial"/>
          <w:sz w:val="24"/>
          <w:szCs w:val="24"/>
        </w:rPr>
        <w:t>Schools</w:t>
      </w:r>
      <w:r w:rsidR="00AC0B19" w:rsidRPr="00A2498C">
        <w:rPr>
          <w:rFonts w:cs="Arial"/>
          <w:sz w:val="24"/>
          <w:szCs w:val="24"/>
        </w:rPr>
        <w:tab/>
        <w:t>01392 38</w:t>
      </w:r>
      <w:r>
        <w:rPr>
          <w:rFonts w:cs="Arial"/>
          <w:sz w:val="24"/>
          <w:szCs w:val="24"/>
        </w:rPr>
        <w:t>5555</w:t>
      </w:r>
    </w:p>
    <w:p w14:paraId="3D8B39C5" w14:textId="77777777" w:rsidR="00AC0B19" w:rsidRDefault="00AC0B19" w:rsidP="00AC0B19">
      <w:pPr>
        <w:tabs>
          <w:tab w:val="left" w:pos="3960"/>
        </w:tabs>
        <w:rPr>
          <w:rFonts w:cs="Arial"/>
          <w:sz w:val="24"/>
          <w:szCs w:val="24"/>
        </w:rPr>
      </w:pPr>
      <w:r>
        <w:rPr>
          <w:rFonts w:cs="Arial"/>
          <w:sz w:val="24"/>
          <w:szCs w:val="24"/>
        </w:rPr>
        <w:tab/>
        <w:t xml:space="preserve">Email: </w:t>
      </w:r>
      <w:hyperlink r:id="rId20" w:history="1">
        <w:r w:rsidRPr="008758BD">
          <w:rPr>
            <w:rStyle w:val="Hyperlink"/>
            <w:rFonts w:cs="Arial"/>
            <w:sz w:val="24"/>
            <w:szCs w:val="24"/>
          </w:rPr>
          <w:t>hr</w:t>
        </w:r>
        <w:r w:rsidR="00B14079">
          <w:rPr>
            <w:rStyle w:val="Hyperlink"/>
            <w:rFonts w:cs="Arial"/>
            <w:sz w:val="24"/>
            <w:szCs w:val="24"/>
          </w:rPr>
          <w:t>direct</w:t>
        </w:r>
        <w:r w:rsidRPr="008758BD">
          <w:rPr>
            <w:rStyle w:val="Hyperlink"/>
            <w:rFonts w:cs="Arial"/>
            <w:sz w:val="24"/>
            <w:szCs w:val="24"/>
          </w:rPr>
          <w:t>@devon.gov.uk</w:t>
        </w:r>
      </w:hyperlink>
    </w:p>
    <w:p w14:paraId="2133FD68" w14:textId="77777777" w:rsidR="002006C3" w:rsidRPr="00A2498C" w:rsidRDefault="002006C3" w:rsidP="002006C3">
      <w:pPr>
        <w:tabs>
          <w:tab w:val="left" w:pos="4860"/>
        </w:tabs>
        <w:rPr>
          <w:rFonts w:cs="Arial"/>
          <w:b/>
          <w:sz w:val="24"/>
          <w:szCs w:val="24"/>
        </w:rPr>
      </w:pPr>
      <w:r w:rsidRPr="00A2498C">
        <w:rPr>
          <w:rFonts w:cs="Arial"/>
          <w:b/>
          <w:sz w:val="24"/>
          <w:szCs w:val="24"/>
        </w:rPr>
        <w:tab/>
      </w:r>
    </w:p>
    <w:p w14:paraId="628D3328" w14:textId="77777777" w:rsidR="002006C3" w:rsidRPr="00A2498C" w:rsidRDefault="002006C3" w:rsidP="002006C3">
      <w:pPr>
        <w:tabs>
          <w:tab w:val="left" w:pos="4860"/>
        </w:tabs>
        <w:rPr>
          <w:rFonts w:cs="Arial"/>
          <w:b/>
          <w:sz w:val="24"/>
          <w:szCs w:val="24"/>
        </w:rPr>
      </w:pPr>
      <w:r w:rsidRPr="00A2498C">
        <w:rPr>
          <w:rFonts w:cs="Arial"/>
          <w:b/>
          <w:sz w:val="24"/>
          <w:szCs w:val="24"/>
        </w:rPr>
        <w:t>Payroll</w:t>
      </w:r>
      <w:r w:rsidRPr="00A2498C">
        <w:rPr>
          <w:rFonts w:cs="Arial"/>
          <w:b/>
          <w:sz w:val="24"/>
          <w:szCs w:val="24"/>
        </w:rPr>
        <w:tab/>
      </w:r>
    </w:p>
    <w:p w14:paraId="5DF05E18" w14:textId="77777777" w:rsidR="002006C3" w:rsidRPr="00A2498C" w:rsidRDefault="002006C3" w:rsidP="00D60D9D">
      <w:pPr>
        <w:tabs>
          <w:tab w:val="left" w:pos="3960"/>
        </w:tabs>
        <w:rPr>
          <w:rFonts w:cs="Arial"/>
          <w:sz w:val="24"/>
          <w:szCs w:val="24"/>
        </w:rPr>
      </w:pPr>
      <w:r w:rsidRPr="00A2498C">
        <w:rPr>
          <w:rFonts w:cs="Arial"/>
          <w:sz w:val="24"/>
          <w:szCs w:val="24"/>
        </w:rPr>
        <w:t>General salaries</w:t>
      </w:r>
      <w:r w:rsidRPr="00A2498C">
        <w:rPr>
          <w:rFonts w:cs="Arial"/>
          <w:sz w:val="24"/>
          <w:szCs w:val="24"/>
        </w:rPr>
        <w:tab/>
        <w:t>01392 382400</w:t>
      </w:r>
    </w:p>
    <w:p w14:paraId="6956B361" w14:textId="77777777" w:rsidR="002006C3" w:rsidRPr="00A2498C" w:rsidRDefault="002006C3" w:rsidP="00D60D9D">
      <w:pPr>
        <w:tabs>
          <w:tab w:val="left" w:pos="3960"/>
        </w:tabs>
        <w:rPr>
          <w:rFonts w:cs="Arial"/>
          <w:sz w:val="24"/>
          <w:szCs w:val="24"/>
        </w:rPr>
      </w:pPr>
      <w:r w:rsidRPr="00A2498C">
        <w:rPr>
          <w:rFonts w:cs="Arial"/>
          <w:sz w:val="24"/>
          <w:szCs w:val="24"/>
        </w:rPr>
        <w:t>Education salaries</w:t>
      </w:r>
      <w:r w:rsidRPr="00A2498C">
        <w:rPr>
          <w:rFonts w:cs="Arial"/>
          <w:sz w:val="24"/>
          <w:szCs w:val="24"/>
        </w:rPr>
        <w:tab/>
        <w:t>01392 382390</w:t>
      </w:r>
    </w:p>
    <w:p w14:paraId="3E2C8953" w14:textId="77777777" w:rsidR="002006C3" w:rsidRPr="00A2498C" w:rsidRDefault="002006C3" w:rsidP="00D60D9D">
      <w:pPr>
        <w:tabs>
          <w:tab w:val="left" w:pos="3960"/>
        </w:tabs>
        <w:rPr>
          <w:rFonts w:cs="Arial"/>
          <w:sz w:val="24"/>
          <w:szCs w:val="24"/>
        </w:rPr>
      </w:pPr>
      <w:r>
        <w:rPr>
          <w:rFonts w:cs="Arial"/>
          <w:sz w:val="24"/>
          <w:szCs w:val="24"/>
        </w:rPr>
        <w:tab/>
        <w:t xml:space="preserve">Email: </w:t>
      </w:r>
      <w:hyperlink r:id="rId21" w:history="1">
        <w:r w:rsidRPr="00CF3B87">
          <w:rPr>
            <w:rStyle w:val="Hyperlink"/>
            <w:rFonts w:cs="Arial"/>
            <w:sz w:val="24"/>
            <w:szCs w:val="24"/>
          </w:rPr>
          <w:t>payroll@devon.gov.uk</w:t>
        </w:r>
      </w:hyperlink>
      <w:r>
        <w:rPr>
          <w:rFonts w:cs="Arial"/>
          <w:sz w:val="24"/>
          <w:szCs w:val="24"/>
        </w:rPr>
        <w:t xml:space="preserve"> </w:t>
      </w:r>
    </w:p>
    <w:p w14:paraId="4D9CFD02" w14:textId="77777777" w:rsidR="00D60D9D" w:rsidRDefault="00D60D9D" w:rsidP="002006C3">
      <w:pPr>
        <w:tabs>
          <w:tab w:val="left" w:pos="4860"/>
        </w:tabs>
        <w:rPr>
          <w:rFonts w:cs="Arial"/>
          <w:b/>
          <w:sz w:val="24"/>
          <w:szCs w:val="24"/>
        </w:rPr>
      </w:pPr>
    </w:p>
    <w:p w14:paraId="1AA316FC" w14:textId="77777777" w:rsidR="002006C3" w:rsidRPr="00A2498C" w:rsidRDefault="002006C3" w:rsidP="002006C3">
      <w:pPr>
        <w:tabs>
          <w:tab w:val="left" w:pos="4860"/>
        </w:tabs>
        <w:rPr>
          <w:rFonts w:cs="Arial"/>
          <w:b/>
          <w:sz w:val="24"/>
          <w:szCs w:val="24"/>
        </w:rPr>
      </w:pPr>
      <w:r w:rsidRPr="00A2498C">
        <w:rPr>
          <w:rFonts w:cs="Arial"/>
          <w:b/>
          <w:sz w:val="24"/>
          <w:szCs w:val="24"/>
        </w:rPr>
        <w:t>Pensions</w:t>
      </w:r>
    </w:p>
    <w:p w14:paraId="7DB5928A" w14:textId="77777777" w:rsidR="002006C3" w:rsidRPr="00A2498C" w:rsidRDefault="002006C3" w:rsidP="00D60D9D">
      <w:pPr>
        <w:tabs>
          <w:tab w:val="left" w:pos="3960"/>
        </w:tabs>
        <w:rPr>
          <w:rFonts w:cs="Arial"/>
          <w:sz w:val="24"/>
          <w:szCs w:val="24"/>
        </w:rPr>
      </w:pPr>
      <w:r w:rsidRPr="00A2498C">
        <w:rPr>
          <w:rFonts w:cs="Arial"/>
          <w:sz w:val="24"/>
          <w:szCs w:val="24"/>
        </w:rPr>
        <w:t>Surname A – GILL</w:t>
      </w:r>
      <w:r w:rsidRPr="00A2498C">
        <w:rPr>
          <w:rFonts w:cs="Arial"/>
          <w:sz w:val="24"/>
          <w:szCs w:val="24"/>
        </w:rPr>
        <w:tab/>
        <w:t>01392 688216</w:t>
      </w:r>
    </w:p>
    <w:p w14:paraId="39C3C5E6" w14:textId="77777777" w:rsidR="002006C3" w:rsidRPr="00A2498C" w:rsidRDefault="002006C3" w:rsidP="00D60D9D">
      <w:pPr>
        <w:tabs>
          <w:tab w:val="left" w:pos="3960"/>
        </w:tabs>
        <w:rPr>
          <w:rFonts w:cs="Arial"/>
          <w:sz w:val="24"/>
          <w:szCs w:val="24"/>
        </w:rPr>
      </w:pPr>
      <w:r w:rsidRPr="00A2498C">
        <w:rPr>
          <w:rFonts w:cs="Arial"/>
          <w:sz w:val="24"/>
          <w:szCs w:val="24"/>
        </w:rPr>
        <w:t>Surname GILLA – PARR</w:t>
      </w:r>
      <w:r w:rsidRPr="00A2498C">
        <w:rPr>
          <w:rFonts w:cs="Arial"/>
          <w:sz w:val="24"/>
          <w:szCs w:val="24"/>
        </w:rPr>
        <w:tab/>
        <w:t>01392 688214</w:t>
      </w:r>
    </w:p>
    <w:p w14:paraId="268BD582" w14:textId="77777777" w:rsidR="002006C3" w:rsidRPr="00A2498C" w:rsidRDefault="002006C3" w:rsidP="00D60D9D">
      <w:pPr>
        <w:tabs>
          <w:tab w:val="left" w:pos="3960"/>
        </w:tabs>
        <w:rPr>
          <w:rFonts w:cs="Arial"/>
          <w:sz w:val="24"/>
          <w:szCs w:val="24"/>
        </w:rPr>
      </w:pPr>
      <w:r w:rsidRPr="00A2498C">
        <w:rPr>
          <w:rFonts w:cs="Arial"/>
          <w:sz w:val="24"/>
          <w:szCs w:val="24"/>
        </w:rPr>
        <w:t>Surname PARS – Z</w:t>
      </w:r>
      <w:r w:rsidRPr="00A2498C">
        <w:rPr>
          <w:rFonts w:cs="Arial"/>
          <w:sz w:val="24"/>
          <w:szCs w:val="24"/>
        </w:rPr>
        <w:tab/>
        <w:t>01392 688212</w:t>
      </w:r>
    </w:p>
    <w:p w14:paraId="5D8AA49B" w14:textId="77777777" w:rsidR="002006C3" w:rsidRPr="00A2498C" w:rsidRDefault="002006C3" w:rsidP="002006C3">
      <w:pPr>
        <w:tabs>
          <w:tab w:val="left" w:pos="4860"/>
        </w:tabs>
        <w:rPr>
          <w:rFonts w:cs="Arial"/>
          <w:sz w:val="24"/>
          <w:szCs w:val="24"/>
        </w:rPr>
      </w:pPr>
    </w:p>
    <w:p w14:paraId="2AD9B9FB" w14:textId="77777777" w:rsidR="002006C3" w:rsidRDefault="002006C3" w:rsidP="002006C3">
      <w:pPr>
        <w:tabs>
          <w:tab w:val="left" w:pos="4860"/>
        </w:tabs>
        <w:rPr>
          <w:rFonts w:cs="Arial"/>
          <w:b/>
          <w:sz w:val="24"/>
          <w:szCs w:val="24"/>
        </w:rPr>
      </w:pPr>
    </w:p>
    <w:p w14:paraId="7DC0ACB2" w14:textId="77777777" w:rsidR="002006C3" w:rsidRPr="00A2498C" w:rsidRDefault="002006C3" w:rsidP="00D60D9D">
      <w:pPr>
        <w:tabs>
          <w:tab w:val="left" w:pos="3960"/>
        </w:tabs>
        <w:rPr>
          <w:rFonts w:cs="Arial"/>
          <w:sz w:val="24"/>
          <w:szCs w:val="24"/>
        </w:rPr>
      </w:pPr>
      <w:r>
        <w:rPr>
          <w:rFonts w:cs="Arial"/>
          <w:b/>
          <w:sz w:val="24"/>
          <w:szCs w:val="24"/>
        </w:rPr>
        <w:t xml:space="preserve">HM </w:t>
      </w:r>
      <w:r w:rsidRPr="00A2498C">
        <w:rPr>
          <w:rFonts w:cs="Arial"/>
          <w:b/>
          <w:sz w:val="24"/>
          <w:szCs w:val="24"/>
        </w:rPr>
        <w:t>Revenue</w:t>
      </w:r>
      <w:r>
        <w:rPr>
          <w:rFonts w:cs="Arial"/>
          <w:b/>
          <w:sz w:val="24"/>
          <w:szCs w:val="24"/>
        </w:rPr>
        <w:t xml:space="preserve"> &amp; Customs</w:t>
      </w:r>
      <w:r w:rsidRPr="00A2498C">
        <w:rPr>
          <w:rFonts w:cs="Arial"/>
          <w:sz w:val="24"/>
          <w:szCs w:val="24"/>
        </w:rPr>
        <w:tab/>
      </w:r>
      <w:hyperlink r:id="rId22" w:history="1">
        <w:r w:rsidRPr="00CF3B87">
          <w:rPr>
            <w:rStyle w:val="Hyperlink"/>
            <w:rFonts w:cs="Arial"/>
            <w:sz w:val="24"/>
            <w:szCs w:val="24"/>
          </w:rPr>
          <w:t>http://www.hmrc.gov.uk/</w:t>
        </w:r>
      </w:hyperlink>
      <w:r>
        <w:rPr>
          <w:rFonts w:cs="Arial"/>
          <w:sz w:val="24"/>
          <w:szCs w:val="24"/>
        </w:rPr>
        <w:t xml:space="preserve"> </w:t>
      </w:r>
    </w:p>
    <w:p w14:paraId="63AE12B0" w14:textId="77777777" w:rsidR="002006C3" w:rsidRDefault="002006C3" w:rsidP="002006C3">
      <w:pPr>
        <w:tabs>
          <w:tab w:val="left" w:pos="4860"/>
        </w:tabs>
        <w:rPr>
          <w:rFonts w:cs="Arial"/>
          <w:b/>
          <w:sz w:val="24"/>
          <w:szCs w:val="24"/>
        </w:rPr>
      </w:pPr>
    </w:p>
    <w:p w14:paraId="280FC4AD" w14:textId="77777777" w:rsidR="002006C3" w:rsidRPr="00A2498C" w:rsidRDefault="002006C3" w:rsidP="00D60D9D">
      <w:pPr>
        <w:tabs>
          <w:tab w:val="left" w:pos="3960"/>
        </w:tabs>
        <w:rPr>
          <w:rFonts w:cs="Arial"/>
          <w:sz w:val="24"/>
          <w:szCs w:val="24"/>
        </w:rPr>
      </w:pPr>
      <w:r w:rsidRPr="00A2498C">
        <w:rPr>
          <w:rFonts w:cs="Arial"/>
          <w:b/>
          <w:sz w:val="24"/>
          <w:szCs w:val="24"/>
        </w:rPr>
        <w:t>Department for Work &amp; Pensions</w:t>
      </w:r>
      <w:r w:rsidRPr="00A2498C">
        <w:rPr>
          <w:rFonts w:cs="Arial"/>
          <w:sz w:val="24"/>
          <w:szCs w:val="24"/>
        </w:rPr>
        <w:tab/>
      </w:r>
      <w:hyperlink r:id="rId23" w:history="1">
        <w:r w:rsidRPr="00CF3B87">
          <w:rPr>
            <w:rStyle w:val="Hyperlink"/>
            <w:rFonts w:cs="Arial"/>
            <w:sz w:val="24"/>
            <w:szCs w:val="24"/>
          </w:rPr>
          <w:t>http://www.dwp.gov.uk/</w:t>
        </w:r>
      </w:hyperlink>
      <w:r>
        <w:rPr>
          <w:rFonts w:cs="Arial"/>
          <w:sz w:val="24"/>
          <w:szCs w:val="24"/>
        </w:rPr>
        <w:t xml:space="preserve"> </w:t>
      </w:r>
    </w:p>
    <w:p w14:paraId="7FF8F969" w14:textId="77777777" w:rsidR="002006C3" w:rsidRPr="00A2498C" w:rsidRDefault="002006C3" w:rsidP="002006C3">
      <w:pPr>
        <w:tabs>
          <w:tab w:val="left" w:pos="4860"/>
        </w:tabs>
        <w:rPr>
          <w:rFonts w:cs="Arial"/>
          <w:sz w:val="24"/>
          <w:szCs w:val="24"/>
        </w:rPr>
      </w:pPr>
    </w:p>
    <w:p w14:paraId="0D8525D0" w14:textId="77777777" w:rsidR="002006C3" w:rsidRDefault="002006C3" w:rsidP="00D60D9D">
      <w:pPr>
        <w:tabs>
          <w:tab w:val="left" w:pos="3960"/>
        </w:tabs>
        <w:rPr>
          <w:rFonts w:cs="Arial"/>
          <w:b/>
          <w:sz w:val="24"/>
          <w:szCs w:val="24"/>
        </w:rPr>
      </w:pPr>
      <w:r w:rsidRPr="00A2498C">
        <w:rPr>
          <w:rFonts w:cs="Arial"/>
          <w:b/>
          <w:sz w:val="24"/>
          <w:szCs w:val="24"/>
        </w:rPr>
        <w:t>Devon Information on Services</w:t>
      </w:r>
      <w:r w:rsidRPr="00960330">
        <w:rPr>
          <w:rFonts w:cs="Arial"/>
          <w:sz w:val="24"/>
          <w:szCs w:val="24"/>
        </w:rPr>
        <w:t xml:space="preserve"> </w:t>
      </w:r>
      <w:r>
        <w:rPr>
          <w:rFonts w:cs="Arial"/>
          <w:sz w:val="24"/>
          <w:szCs w:val="24"/>
        </w:rPr>
        <w:tab/>
      </w:r>
      <w:r w:rsidRPr="00A2498C">
        <w:rPr>
          <w:rFonts w:cs="Arial"/>
          <w:sz w:val="24"/>
          <w:szCs w:val="24"/>
        </w:rPr>
        <w:t>Freep</w:t>
      </w:r>
      <w:r>
        <w:rPr>
          <w:rFonts w:cs="Arial"/>
          <w:sz w:val="24"/>
          <w:szCs w:val="24"/>
        </w:rPr>
        <w:t>hone</w:t>
      </w:r>
      <w:r w:rsidR="00E93AF7">
        <w:rPr>
          <w:rFonts w:cs="Arial"/>
          <w:sz w:val="24"/>
          <w:szCs w:val="24"/>
        </w:rPr>
        <w:t>: 0845</w:t>
      </w:r>
      <w:r w:rsidRPr="00A2498C">
        <w:rPr>
          <w:rFonts w:cs="Arial"/>
          <w:sz w:val="24"/>
          <w:szCs w:val="24"/>
        </w:rPr>
        <w:t xml:space="preserve"> </w:t>
      </w:r>
      <w:r>
        <w:rPr>
          <w:rFonts w:cs="Arial"/>
          <w:sz w:val="24"/>
          <w:szCs w:val="24"/>
        </w:rPr>
        <w:t>155 1013</w:t>
      </w:r>
    </w:p>
    <w:p w14:paraId="480848FF" w14:textId="77777777" w:rsidR="002006C3" w:rsidRPr="00A2498C" w:rsidRDefault="002006C3" w:rsidP="00D60D9D">
      <w:pPr>
        <w:tabs>
          <w:tab w:val="left" w:pos="3960"/>
          <w:tab w:val="left" w:pos="4320"/>
          <w:tab w:val="left" w:pos="4860"/>
        </w:tabs>
        <w:rPr>
          <w:rFonts w:cs="Arial"/>
          <w:sz w:val="24"/>
          <w:szCs w:val="24"/>
        </w:rPr>
      </w:pPr>
      <w:r w:rsidRPr="00A2498C">
        <w:rPr>
          <w:rFonts w:cs="Arial"/>
          <w:b/>
          <w:sz w:val="24"/>
          <w:szCs w:val="24"/>
        </w:rPr>
        <w:t>for Children (DISC)</w:t>
      </w:r>
      <w:r w:rsidR="00D60D9D">
        <w:rPr>
          <w:rFonts w:cs="Arial"/>
          <w:b/>
          <w:sz w:val="24"/>
          <w:szCs w:val="24"/>
        </w:rPr>
        <w:tab/>
      </w:r>
      <w:r w:rsidR="00D60D9D" w:rsidRPr="008E3C94">
        <w:rPr>
          <w:rFonts w:cs="Arial"/>
          <w:sz w:val="24"/>
          <w:szCs w:val="24"/>
        </w:rPr>
        <w:t>http://</w:t>
      </w:r>
      <w:hyperlink r:id="rId24" w:history="1">
        <w:r w:rsidRPr="00CF3B87">
          <w:rPr>
            <w:rStyle w:val="Hyperlink"/>
            <w:rFonts w:cs="Arial"/>
            <w:sz w:val="24"/>
            <w:szCs w:val="24"/>
          </w:rPr>
          <w:t>www.devon.gov.uk/disc</w:t>
        </w:r>
      </w:hyperlink>
      <w:r>
        <w:rPr>
          <w:rFonts w:cs="Arial"/>
          <w:sz w:val="24"/>
          <w:szCs w:val="24"/>
        </w:rPr>
        <w:t>_servic</w:t>
      </w:r>
      <w:r w:rsidR="00D60D9D">
        <w:rPr>
          <w:rFonts w:cs="Arial"/>
          <w:sz w:val="24"/>
          <w:szCs w:val="24"/>
        </w:rPr>
        <w:t>e</w:t>
      </w:r>
      <w:r>
        <w:rPr>
          <w:rFonts w:cs="Arial"/>
          <w:sz w:val="24"/>
          <w:szCs w:val="24"/>
        </w:rPr>
        <w:t>s.htm</w:t>
      </w:r>
    </w:p>
    <w:p w14:paraId="00E52D77" w14:textId="77777777" w:rsidR="002006C3" w:rsidRPr="00A2498C" w:rsidRDefault="002006C3" w:rsidP="00D60D9D">
      <w:pPr>
        <w:tabs>
          <w:tab w:val="left" w:pos="3960"/>
        </w:tabs>
        <w:rPr>
          <w:rFonts w:cs="Arial"/>
          <w:sz w:val="24"/>
          <w:szCs w:val="24"/>
        </w:rPr>
      </w:pPr>
      <w:r w:rsidRPr="00A2498C">
        <w:rPr>
          <w:rFonts w:cs="Arial"/>
          <w:sz w:val="24"/>
          <w:szCs w:val="24"/>
        </w:rPr>
        <w:tab/>
        <w:t>Email: discinfo@devon.gov.uk</w:t>
      </w:r>
      <w:r w:rsidRPr="00A2498C">
        <w:rPr>
          <w:rFonts w:cs="Arial"/>
          <w:sz w:val="24"/>
          <w:szCs w:val="24"/>
        </w:rPr>
        <w:tab/>
      </w:r>
    </w:p>
    <w:p w14:paraId="730DE500" w14:textId="77777777" w:rsidR="005F52F4" w:rsidRDefault="005F52F4" w:rsidP="002006C3">
      <w:pPr>
        <w:tabs>
          <w:tab w:val="left" w:pos="4500"/>
        </w:tabs>
        <w:rPr>
          <w:rFonts w:cs="Arial"/>
          <w:sz w:val="24"/>
          <w:szCs w:val="24"/>
        </w:rPr>
      </w:pPr>
    </w:p>
    <w:p w14:paraId="771728BC" w14:textId="77777777" w:rsidR="002006C3" w:rsidRPr="005F52F4" w:rsidRDefault="005F52F4" w:rsidP="005F52F4">
      <w:pPr>
        <w:tabs>
          <w:tab w:val="left" w:pos="3960"/>
        </w:tabs>
        <w:rPr>
          <w:rFonts w:cs="Arial"/>
          <w:sz w:val="24"/>
          <w:szCs w:val="24"/>
        </w:rPr>
      </w:pPr>
      <w:r w:rsidRPr="005F52F4">
        <w:rPr>
          <w:rFonts w:cs="Arial"/>
          <w:b/>
          <w:sz w:val="24"/>
          <w:szCs w:val="24"/>
        </w:rPr>
        <w:t>Directgov</w:t>
      </w:r>
      <w:r>
        <w:rPr>
          <w:rFonts w:cs="Arial"/>
          <w:sz w:val="24"/>
          <w:szCs w:val="24"/>
        </w:rPr>
        <w:tab/>
      </w:r>
      <w:hyperlink r:id="rId25" w:history="1">
        <w:r w:rsidRPr="00312958">
          <w:rPr>
            <w:rStyle w:val="Hyperlink"/>
            <w:rFonts w:cs="Arial"/>
            <w:sz w:val="24"/>
            <w:szCs w:val="24"/>
          </w:rPr>
          <w:t>http://www.direct.gov.uk/en/index.htm</w:t>
        </w:r>
      </w:hyperlink>
      <w:r>
        <w:rPr>
          <w:rFonts w:cs="Arial"/>
          <w:sz w:val="24"/>
          <w:szCs w:val="24"/>
        </w:rPr>
        <w:t xml:space="preserve"> </w:t>
      </w:r>
    </w:p>
    <w:p w14:paraId="4E82A3B7" w14:textId="77777777" w:rsidR="002006C3" w:rsidRDefault="002006C3" w:rsidP="002006C3">
      <w:pPr>
        <w:jc w:val="center"/>
        <w:rPr>
          <w:noProof/>
          <w:lang w:val="en-US" w:eastAsia="en-US"/>
        </w:rPr>
      </w:pPr>
    </w:p>
    <w:p w14:paraId="04CF8138" w14:textId="77777777" w:rsidR="002006C3" w:rsidRDefault="002006C3" w:rsidP="005F52F4">
      <w:pPr>
        <w:rPr>
          <w:noProof/>
          <w:lang w:val="en-US" w:eastAsia="en-US"/>
        </w:rPr>
      </w:pPr>
    </w:p>
    <w:p w14:paraId="279CFDBD" w14:textId="77777777" w:rsidR="002006C3" w:rsidRDefault="002006C3" w:rsidP="002006C3">
      <w:pPr>
        <w:jc w:val="center"/>
        <w:rPr>
          <w:noProof/>
          <w:lang w:val="en-US" w:eastAsia="en-US"/>
        </w:rPr>
      </w:pPr>
    </w:p>
    <w:p w14:paraId="4CBEFE92" w14:textId="77777777" w:rsidR="00AD5BEC" w:rsidRDefault="00AD5BEC" w:rsidP="002006C3">
      <w:pPr>
        <w:jc w:val="center"/>
        <w:rPr>
          <w:noProof/>
          <w:lang w:val="en-US" w:eastAsia="en-US"/>
        </w:rPr>
      </w:pPr>
    </w:p>
    <w:p w14:paraId="563908BF" w14:textId="77777777" w:rsidR="00AD5BEC" w:rsidRDefault="00AD5BEC" w:rsidP="002006C3">
      <w:pPr>
        <w:jc w:val="center"/>
        <w:rPr>
          <w:noProof/>
          <w:lang w:val="en-US" w:eastAsia="en-US"/>
        </w:rPr>
      </w:pPr>
    </w:p>
    <w:p w14:paraId="65115BD4" w14:textId="77777777" w:rsidR="00AD5BEC" w:rsidRDefault="00AD5BEC" w:rsidP="002006C3">
      <w:pPr>
        <w:jc w:val="center"/>
        <w:rPr>
          <w:noProof/>
          <w:lang w:val="en-US" w:eastAsia="en-US"/>
        </w:rPr>
      </w:pPr>
    </w:p>
    <w:p w14:paraId="65FCC90D" w14:textId="77777777" w:rsidR="00AD5BEC" w:rsidRDefault="00AD5BEC" w:rsidP="002006C3">
      <w:pPr>
        <w:jc w:val="center"/>
        <w:rPr>
          <w:noProof/>
          <w:lang w:val="en-US" w:eastAsia="en-US"/>
        </w:rPr>
      </w:pPr>
    </w:p>
    <w:p w14:paraId="2DB9ED49" w14:textId="77777777" w:rsidR="00AD5BEC" w:rsidRDefault="00AD5BEC" w:rsidP="002006C3">
      <w:pPr>
        <w:jc w:val="center"/>
        <w:rPr>
          <w:noProof/>
          <w:lang w:val="en-US" w:eastAsia="en-US"/>
        </w:rPr>
      </w:pPr>
    </w:p>
    <w:p w14:paraId="50D0E322" w14:textId="77777777" w:rsidR="00AD5BEC" w:rsidRDefault="00AD5BEC" w:rsidP="002006C3">
      <w:pPr>
        <w:jc w:val="center"/>
        <w:rPr>
          <w:noProof/>
          <w:lang w:val="en-US" w:eastAsia="en-US"/>
        </w:rPr>
      </w:pPr>
    </w:p>
    <w:p w14:paraId="78A6727B" w14:textId="77777777" w:rsidR="00AD5BEC" w:rsidRDefault="00AD5BEC" w:rsidP="002006C3">
      <w:pPr>
        <w:jc w:val="center"/>
        <w:rPr>
          <w:noProof/>
          <w:lang w:val="en-US" w:eastAsia="en-US"/>
        </w:rPr>
      </w:pPr>
    </w:p>
    <w:p w14:paraId="2482BE70" w14:textId="77777777" w:rsidR="00A90C94" w:rsidRPr="00EB5DC5" w:rsidRDefault="00B14079" w:rsidP="00EB5DC5">
      <w:pPr>
        <w:pStyle w:val="Heading1"/>
        <w:rPr>
          <w:sz w:val="24"/>
          <w:szCs w:val="24"/>
        </w:rPr>
      </w:pPr>
      <w:r>
        <w:rPr>
          <w:noProof/>
          <w:lang w:val="en-US" w:eastAsia="en-US"/>
        </w:rPr>
        <w:br w:type="page"/>
      </w:r>
      <w:r w:rsidR="00A90C94" w:rsidRPr="00EB5DC5">
        <w:rPr>
          <w:sz w:val="24"/>
          <w:szCs w:val="24"/>
        </w:rPr>
        <w:lastRenderedPageBreak/>
        <w:t>POLICY HISTORY</w:t>
      </w:r>
      <w:r w:rsidR="00A90C94" w:rsidRPr="00EB5DC5">
        <w:rPr>
          <w:sz w:val="24"/>
          <w:szCs w:val="24"/>
        </w:rPr>
        <w:br/>
      </w:r>
    </w:p>
    <w:tbl>
      <w:tblPr>
        <w:tblStyle w:val="TableGrid"/>
        <w:tblW w:w="0" w:type="auto"/>
        <w:tblLook w:val="01E0" w:firstRow="1" w:lastRow="1" w:firstColumn="1" w:lastColumn="1" w:noHBand="0" w:noVBand="0"/>
      </w:tblPr>
      <w:tblGrid>
        <w:gridCol w:w="1322"/>
        <w:gridCol w:w="3719"/>
        <w:gridCol w:w="1151"/>
        <w:gridCol w:w="1609"/>
        <w:gridCol w:w="1372"/>
      </w:tblGrid>
      <w:tr w:rsidR="00A90C94" w14:paraId="36598ABD" w14:textId="77777777" w:rsidTr="004D11AE">
        <w:tc>
          <w:tcPr>
            <w:tcW w:w="1331" w:type="dxa"/>
          </w:tcPr>
          <w:p w14:paraId="46D09BF0" w14:textId="77777777" w:rsidR="00A90C94" w:rsidRDefault="00A90C94" w:rsidP="0046103B">
            <w:pPr>
              <w:jc w:val="center"/>
            </w:pPr>
          </w:p>
          <w:p w14:paraId="4BFB2A71" w14:textId="77777777" w:rsidR="00A90C94" w:rsidRDefault="00A90C94" w:rsidP="0046103B">
            <w:pPr>
              <w:jc w:val="center"/>
            </w:pPr>
            <w:r>
              <w:t>Policy / Version</w:t>
            </w:r>
            <w:r w:rsidR="008E3C94">
              <w:t xml:space="preserve"> </w:t>
            </w:r>
            <w:r>
              <w:t>Date</w:t>
            </w:r>
          </w:p>
          <w:p w14:paraId="7D980C3C" w14:textId="77777777" w:rsidR="00A90C94" w:rsidRDefault="00A90C94" w:rsidP="0046103B">
            <w:pPr>
              <w:jc w:val="center"/>
            </w:pPr>
          </w:p>
        </w:tc>
        <w:tc>
          <w:tcPr>
            <w:tcW w:w="3900" w:type="dxa"/>
          </w:tcPr>
          <w:p w14:paraId="4D1A5C2C" w14:textId="77777777" w:rsidR="00A90C94" w:rsidRDefault="00A90C94" w:rsidP="0046103B">
            <w:pPr>
              <w:jc w:val="center"/>
            </w:pPr>
          </w:p>
          <w:p w14:paraId="074EDFED" w14:textId="77777777" w:rsidR="00A90C94" w:rsidRDefault="00A90C94" w:rsidP="0046103B">
            <w:pPr>
              <w:jc w:val="center"/>
            </w:pPr>
            <w:r>
              <w:t>Summary of change</w:t>
            </w:r>
          </w:p>
        </w:tc>
        <w:tc>
          <w:tcPr>
            <w:tcW w:w="1172" w:type="dxa"/>
          </w:tcPr>
          <w:p w14:paraId="77F135B3" w14:textId="77777777" w:rsidR="00A90C94" w:rsidRDefault="00A90C94" w:rsidP="0046103B">
            <w:pPr>
              <w:jc w:val="center"/>
            </w:pPr>
          </w:p>
          <w:p w14:paraId="7BA6137A" w14:textId="77777777" w:rsidR="00A90C94" w:rsidRDefault="00A90C94" w:rsidP="0046103B">
            <w:pPr>
              <w:jc w:val="center"/>
            </w:pPr>
            <w:r>
              <w:t>Contact</w:t>
            </w:r>
          </w:p>
        </w:tc>
        <w:tc>
          <w:tcPr>
            <w:tcW w:w="1611" w:type="dxa"/>
          </w:tcPr>
          <w:p w14:paraId="2D462E7A" w14:textId="77777777" w:rsidR="00A90C94" w:rsidRDefault="00A90C94" w:rsidP="0046103B">
            <w:pPr>
              <w:jc w:val="center"/>
            </w:pPr>
          </w:p>
          <w:p w14:paraId="7871BB3C" w14:textId="77777777" w:rsidR="00A90C94" w:rsidRDefault="00A90C94" w:rsidP="0046103B">
            <w:pPr>
              <w:jc w:val="center"/>
            </w:pPr>
            <w:r>
              <w:t>Implementation</w:t>
            </w:r>
          </w:p>
          <w:p w14:paraId="3E28E07D" w14:textId="77777777" w:rsidR="00A90C94" w:rsidRDefault="00A90C94" w:rsidP="0046103B">
            <w:pPr>
              <w:jc w:val="center"/>
            </w:pPr>
            <w:r>
              <w:t>Date</w:t>
            </w:r>
          </w:p>
        </w:tc>
        <w:tc>
          <w:tcPr>
            <w:tcW w:w="1385" w:type="dxa"/>
          </w:tcPr>
          <w:p w14:paraId="4138E045" w14:textId="77777777" w:rsidR="00A90C94" w:rsidRDefault="00A90C94" w:rsidP="0046103B">
            <w:pPr>
              <w:jc w:val="center"/>
            </w:pPr>
          </w:p>
          <w:p w14:paraId="3E008E22" w14:textId="77777777" w:rsidR="00A90C94" w:rsidRDefault="00A90C94" w:rsidP="0046103B">
            <w:pPr>
              <w:jc w:val="center"/>
            </w:pPr>
            <w:r>
              <w:t>Review Date</w:t>
            </w:r>
          </w:p>
        </w:tc>
      </w:tr>
      <w:tr w:rsidR="00A90C94" w14:paraId="74836238" w14:textId="77777777" w:rsidTr="004D11AE">
        <w:tc>
          <w:tcPr>
            <w:tcW w:w="1331" w:type="dxa"/>
          </w:tcPr>
          <w:p w14:paraId="242C4D14" w14:textId="77777777" w:rsidR="00A90C94" w:rsidRDefault="00A90C94" w:rsidP="00EB4E0B">
            <w:r>
              <w:t>19.09.2006</w:t>
            </w:r>
          </w:p>
          <w:p w14:paraId="5295B8A1" w14:textId="77777777" w:rsidR="00A90C94" w:rsidRDefault="00A90C94" w:rsidP="0046103B">
            <w:pPr>
              <w:jc w:val="center"/>
            </w:pPr>
          </w:p>
        </w:tc>
        <w:tc>
          <w:tcPr>
            <w:tcW w:w="3900" w:type="dxa"/>
          </w:tcPr>
          <w:p w14:paraId="54D8D373" w14:textId="77777777" w:rsidR="00A90C94" w:rsidRDefault="00A90C94" w:rsidP="00EB4E0B">
            <w:r>
              <w:t>Policy amended to take account of Work &amp; Families Act 2006 for those with an EWC on or after 1.4.07</w:t>
            </w:r>
          </w:p>
          <w:p w14:paraId="1D34D040" w14:textId="77777777" w:rsidR="008E3C94" w:rsidRDefault="008E3C94" w:rsidP="00EB4E0B"/>
        </w:tc>
        <w:tc>
          <w:tcPr>
            <w:tcW w:w="1172" w:type="dxa"/>
          </w:tcPr>
          <w:p w14:paraId="0E25E931" w14:textId="77777777" w:rsidR="00A90C94" w:rsidRDefault="00A90C94" w:rsidP="0046103B">
            <w:pPr>
              <w:jc w:val="center"/>
            </w:pPr>
          </w:p>
          <w:p w14:paraId="5F6FAA48" w14:textId="77777777" w:rsidR="00A90C94" w:rsidRDefault="00A90C94" w:rsidP="0046103B">
            <w:pPr>
              <w:jc w:val="center"/>
            </w:pPr>
            <w:r>
              <w:t>P&amp;S</w:t>
            </w:r>
          </w:p>
        </w:tc>
        <w:tc>
          <w:tcPr>
            <w:tcW w:w="1611" w:type="dxa"/>
          </w:tcPr>
          <w:p w14:paraId="59E46FCF" w14:textId="77777777" w:rsidR="00A90C94" w:rsidRDefault="00A90C94" w:rsidP="0046103B">
            <w:pPr>
              <w:jc w:val="center"/>
            </w:pPr>
          </w:p>
          <w:p w14:paraId="2BA2485E" w14:textId="77777777" w:rsidR="00A90C94" w:rsidRDefault="00A90C94" w:rsidP="0046103B">
            <w:pPr>
              <w:jc w:val="center"/>
            </w:pPr>
            <w:r>
              <w:t>01.04.2007</w:t>
            </w:r>
          </w:p>
        </w:tc>
        <w:tc>
          <w:tcPr>
            <w:tcW w:w="1385" w:type="dxa"/>
          </w:tcPr>
          <w:p w14:paraId="0BBF14C5" w14:textId="77777777" w:rsidR="00A90C94" w:rsidRDefault="00A90C94" w:rsidP="0046103B">
            <w:pPr>
              <w:jc w:val="center"/>
            </w:pPr>
          </w:p>
          <w:p w14:paraId="3C8C7C25" w14:textId="77777777" w:rsidR="00A90C94" w:rsidRDefault="00A90C94" w:rsidP="0046103B">
            <w:pPr>
              <w:jc w:val="center"/>
            </w:pPr>
          </w:p>
        </w:tc>
      </w:tr>
      <w:tr w:rsidR="00A90C94" w14:paraId="303633BF" w14:textId="77777777" w:rsidTr="004D11AE">
        <w:tc>
          <w:tcPr>
            <w:tcW w:w="1331" w:type="dxa"/>
          </w:tcPr>
          <w:p w14:paraId="6F5BE2D2" w14:textId="77777777" w:rsidR="00A90C94" w:rsidRDefault="00A90C94" w:rsidP="00EB4E0B">
            <w:r>
              <w:t>29.03.2007</w:t>
            </w:r>
          </w:p>
        </w:tc>
        <w:tc>
          <w:tcPr>
            <w:tcW w:w="3900" w:type="dxa"/>
          </w:tcPr>
          <w:p w14:paraId="33198275" w14:textId="77777777" w:rsidR="008E3C94" w:rsidRDefault="00A90C94" w:rsidP="00EB4E0B">
            <w:r>
              <w:t>Policy reformatted &amp; rate of SMP, effective from 1.4.07, updated to £112.75.</w:t>
            </w:r>
          </w:p>
          <w:p w14:paraId="74AE9931" w14:textId="77777777" w:rsidR="00A90C94" w:rsidRDefault="00A90C94" w:rsidP="00EB4E0B">
            <w:r>
              <w:t xml:space="preserve"> </w:t>
            </w:r>
          </w:p>
        </w:tc>
        <w:tc>
          <w:tcPr>
            <w:tcW w:w="1172" w:type="dxa"/>
          </w:tcPr>
          <w:p w14:paraId="6937F312" w14:textId="77777777" w:rsidR="00A90C94" w:rsidRDefault="00A90C94" w:rsidP="0046103B">
            <w:pPr>
              <w:jc w:val="center"/>
            </w:pPr>
          </w:p>
          <w:p w14:paraId="2274E690" w14:textId="77777777" w:rsidR="00A90C94" w:rsidRDefault="00A90C94" w:rsidP="0046103B">
            <w:pPr>
              <w:jc w:val="center"/>
            </w:pPr>
            <w:r>
              <w:t>P&amp;S</w:t>
            </w:r>
          </w:p>
        </w:tc>
        <w:tc>
          <w:tcPr>
            <w:tcW w:w="1611" w:type="dxa"/>
          </w:tcPr>
          <w:p w14:paraId="79BDE0CD" w14:textId="77777777" w:rsidR="00A90C94" w:rsidRDefault="00A90C94" w:rsidP="0046103B">
            <w:pPr>
              <w:jc w:val="center"/>
            </w:pPr>
          </w:p>
          <w:p w14:paraId="0466050C" w14:textId="77777777" w:rsidR="00A90C94" w:rsidRDefault="00A90C94" w:rsidP="0046103B">
            <w:pPr>
              <w:jc w:val="center"/>
            </w:pPr>
            <w:r>
              <w:t>01.04.2007</w:t>
            </w:r>
          </w:p>
        </w:tc>
        <w:tc>
          <w:tcPr>
            <w:tcW w:w="1385" w:type="dxa"/>
          </w:tcPr>
          <w:p w14:paraId="58DC587A" w14:textId="77777777" w:rsidR="00A90C94" w:rsidRDefault="00A90C94" w:rsidP="0046103B">
            <w:pPr>
              <w:jc w:val="center"/>
            </w:pPr>
          </w:p>
          <w:p w14:paraId="183B263A" w14:textId="77777777" w:rsidR="00A90C94" w:rsidRDefault="00A90C94" w:rsidP="0046103B">
            <w:pPr>
              <w:jc w:val="center"/>
            </w:pPr>
            <w:r>
              <w:t>01.04.2008</w:t>
            </w:r>
          </w:p>
        </w:tc>
      </w:tr>
      <w:tr w:rsidR="00A90C94" w14:paraId="3C46A9EA" w14:textId="77777777" w:rsidTr="004D11AE">
        <w:tc>
          <w:tcPr>
            <w:tcW w:w="1331" w:type="dxa"/>
          </w:tcPr>
          <w:p w14:paraId="2A6BF477" w14:textId="77777777" w:rsidR="00A90C94" w:rsidRDefault="00A90C94" w:rsidP="00EB4E0B"/>
          <w:p w14:paraId="0A8E370D" w14:textId="77777777" w:rsidR="00A90C94" w:rsidRDefault="00A90C94" w:rsidP="00EB4E0B">
            <w:r>
              <w:t>06.04.08</w:t>
            </w:r>
          </w:p>
          <w:p w14:paraId="0CE29B95" w14:textId="77777777" w:rsidR="00A90C94" w:rsidRDefault="00A90C94" w:rsidP="00EB4E0B"/>
        </w:tc>
        <w:tc>
          <w:tcPr>
            <w:tcW w:w="3900" w:type="dxa"/>
          </w:tcPr>
          <w:p w14:paraId="6C775CE5" w14:textId="77777777" w:rsidR="00A90C94" w:rsidRDefault="00A90C94" w:rsidP="00EB4E0B">
            <w:r>
              <w:t>Policy updated as statutory pay increased to £117.18 per week.  Reference to adopting prior to 1 April 2007 has been deleted.</w:t>
            </w:r>
          </w:p>
          <w:p w14:paraId="3A33BF1E" w14:textId="77777777" w:rsidR="008E3C94" w:rsidRDefault="008E3C94" w:rsidP="00EB4E0B"/>
        </w:tc>
        <w:tc>
          <w:tcPr>
            <w:tcW w:w="1172" w:type="dxa"/>
          </w:tcPr>
          <w:p w14:paraId="6E37BA89" w14:textId="77777777" w:rsidR="00A90C94" w:rsidRDefault="00A90C94" w:rsidP="0046103B">
            <w:pPr>
              <w:jc w:val="center"/>
            </w:pPr>
          </w:p>
          <w:p w14:paraId="6AFC1566" w14:textId="77777777" w:rsidR="00A90C94" w:rsidRDefault="00A90C94" w:rsidP="0046103B">
            <w:pPr>
              <w:jc w:val="center"/>
            </w:pPr>
            <w:r>
              <w:t>P&amp;S</w:t>
            </w:r>
          </w:p>
        </w:tc>
        <w:tc>
          <w:tcPr>
            <w:tcW w:w="1611" w:type="dxa"/>
          </w:tcPr>
          <w:p w14:paraId="63CDDF2A" w14:textId="77777777" w:rsidR="00A90C94" w:rsidRDefault="00A90C94" w:rsidP="0046103B">
            <w:pPr>
              <w:jc w:val="center"/>
            </w:pPr>
          </w:p>
          <w:p w14:paraId="6BF74ADC" w14:textId="77777777" w:rsidR="00A90C94" w:rsidRDefault="00A90C94" w:rsidP="0046103B">
            <w:pPr>
              <w:jc w:val="center"/>
            </w:pPr>
            <w:r>
              <w:t>06.04.08</w:t>
            </w:r>
          </w:p>
        </w:tc>
        <w:tc>
          <w:tcPr>
            <w:tcW w:w="1385" w:type="dxa"/>
          </w:tcPr>
          <w:p w14:paraId="08FFDCC0" w14:textId="77777777" w:rsidR="00A90C94" w:rsidRDefault="00A90C94" w:rsidP="0046103B">
            <w:pPr>
              <w:jc w:val="center"/>
            </w:pPr>
          </w:p>
          <w:p w14:paraId="5AC46AEB" w14:textId="77777777" w:rsidR="00A90C94" w:rsidRDefault="00A90C94" w:rsidP="0046103B">
            <w:pPr>
              <w:jc w:val="center"/>
            </w:pPr>
            <w:r>
              <w:t>April 2009</w:t>
            </w:r>
          </w:p>
        </w:tc>
      </w:tr>
      <w:tr w:rsidR="00A90C94" w14:paraId="128D6D24" w14:textId="77777777" w:rsidTr="004D11AE">
        <w:tc>
          <w:tcPr>
            <w:tcW w:w="1331" w:type="dxa"/>
          </w:tcPr>
          <w:p w14:paraId="7DF1491A" w14:textId="77777777" w:rsidR="00A90C94" w:rsidRPr="00C56992" w:rsidRDefault="00A90C94" w:rsidP="00EB4E0B">
            <w:r>
              <w:t>16.06.</w:t>
            </w:r>
            <w:r w:rsidRPr="00C56992">
              <w:t>08</w:t>
            </w:r>
          </w:p>
        </w:tc>
        <w:tc>
          <w:tcPr>
            <w:tcW w:w="3900" w:type="dxa"/>
          </w:tcPr>
          <w:p w14:paraId="2C8E5525" w14:textId="77777777" w:rsidR="00A90C94" w:rsidRDefault="00A90C94" w:rsidP="00EB4E0B">
            <w:r w:rsidRPr="00C56992">
              <w:t>Policy updated following a High Court ruling that UK law on pay and benefits during maternity leave does not meet EU requirements. New regulations will affect those with an expected week of childbirth (EWC) which falls on or after 5 October 2008. For adoption this would apply to those who are expected to be matched with a child for adoption on or after 5 October 2008. Essential car user and bank holiday entitlement now extended to include AAL.</w:t>
            </w:r>
          </w:p>
          <w:p w14:paraId="6B653917" w14:textId="77777777" w:rsidR="008E3C94" w:rsidRPr="00C56992" w:rsidRDefault="008E3C94" w:rsidP="00EB4E0B"/>
        </w:tc>
        <w:tc>
          <w:tcPr>
            <w:tcW w:w="1172" w:type="dxa"/>
          </w:tcPr>
          <w:p w14:paraId="254C2097" w14:textId="77777777" w:rsidR="00A90C94" w:rsidRPr="00C56992" w:rsidRDefault="00A90C94" w:rsidP="0046103B">
            <w:pPr>
              <w:jc w:val="center"/>
            </w:pPr>
          </w:p>
          <w:p w14:paraId="748B16CC" w14:textId="77777777" w:rsidR="00A90C94" w:rsidRPr="00C56992" w:rsidRDefault="00A90C94" w:rsidP="0046103B">
            <w:pPr>
              <w:jc w:val="center"/>
            </w:pPr>
            <w:r w:rsidRPr="00C56992">
              <w:t xml:space="preserve">P&amp;S </w:t>
            </w:r>
          </w:p>
        </w:tc>
        <w:tc>
          <w:tcPr>
            <w:tcW w:w="1611" w:type="dxa"/>
          </w:tcPr>
          <w:p w14:paraId="16F67710" w14:textId="77777777" w:rsidR="00A90C94" w:rsidRPr="00C56992" w:rsidRDefault="00A90C94" w:rsidP="0046103B">
            <w:pPr>
              <w:jc w:val="center"/>
            </w:pPr>
          </w:p>
          <w:p w14:paraId="08426A79" w14:textId="77777777" w:rsidR="00A90C94" w:rsidRPr="00C56992" w:rsidRDefault="00A90C94" w:rsidP="0046103B">
            <w:pPr>
              <w:jc w:val="center"/>
            </w:pPr>
            <w:r w:rsidRPr="00C56992">
              <w:t>05.10.08</w:t>
            </w:r>
          </w:p>
        </w:tc>
        <w:tc>
          <w:tcPr>
            <w:tcW w:w="1385" w:type="dxa"/>
          </w:tcPr>
          <w:p w14:paraId="76FB4645" w14:textId="77777777" w:rsidR="00A90C94" w:rsidRPr="00C56992" w:rsidRDefault="00A90C94" w:rsidP="0046103B">
            <w:pPr>
              <w:jc w:val="center"/>
            </w:pPr>
          </w:p>
          <w:p w14:paraId="20C3CC9D" w14:textId="77777777" w:rsidR="00A90C94" w:rsidRPr="00C56992" w:rsidRDefault="00A90C94" w:rsidP="0046103B">
            <w:pPr>
              <w:jc w:val="center"/>
            </w:pPr>
            <w:r w:rsidRPr="00C56992">
              <w:t>April 2009</w:t>
            </w:r>
          </w:p>
        </w:tc>
      </w:tr>
      <w:tr w:rsidR="00A90C94" w14:paraId="3B17BC3A" w14:textId="77777777" w:rsidTr="004D11AE">
        <w:tc>
          <w:tcPr>
            <w:tcW w:w="1331" w:type="dxa"/>
          </w:tcPr>
          <w:p w14:paraId="56A0CA34" w14:textId="77777777" w:rsidR="00A90C94" w:rsidRDefault="00A90C94" w:rsidP="00EB4E0B">
            <w:r>
              <w:t>07.07.08</w:t>
            </w:r>
          </w:p>
        </w:tc>
        <w:tc>
          <w:tcPr>
            <w:tcW w:w="3900" w:type="dxa"/>
          </w:tcPr>
          <w:p w14:paraId="717A1BB5" w14:textId="77777777" w:rsidR="00A90C94" w:rsidRDefault="00A90C94" w:rsidP="00EB4E0B">
            <w:r>
              <w:t>Change to para 15.2 to ensure the essential car user lump sum continues throughout OAL/AAL, if applicable.</w:t>
            </w:r>
          </w:p>
          <w:p w14:paraId="7485E164" w14:textId="77777777" w:rsidR="008E3C94" w:rsidRDefault="008E3C94" w:rsidP="00EB4E0B"/>
        </w:tc>
        <w:tc>
          <w:tcPr>
            <w:tcW w:w="1172" w:type="dxa"/>
          </w:tcPr>
          <w:p w14:paraId="4F24B63C" w14:textId="77777777" w:rsidR="00A90C94" w:rsidRDefault="00A90C94" w:rsidP="0046103B">
            <w:pPr>
              <w:jc w:val="center"/>
            </w:pPr>
            <w:r>
              <w:t>P&amp;S</w:t>
            </w:r>
          </w:p>
        </w:tc>
        <w:tc>
          <w:tcPr>
            <w:tcW w:w="1611" w:type="dxa"/>
          </w:tcPr>
          <w:p w14:paraId="4E6FEDD8" w14:textId="77777777" w:rsidR="00A90C94" w:rsidRDefault="00A90C94" w:rsidP="0046103B">
            <w:pPr>
              <w:jc w:val="center"/>
            </w:pPr>
            <w:r>
              <w:t>05.10.08</w:t>
            </w:r>
          </w:p>
        </w:tc>
        <w:tc>
          <w:tcPr>
            <w:tcW w:w="1385" w:type="dxa"/>
          </w:tcPr>
          <w:p w14:paraId="37044D56" w14:textId="77777777" w:rsidR="00A90C94" w:rsidRDefault="00A90C94" w:rsidP="0046103B">
            <w:pPr>
              <w:jc w:val="center"/>
            </w:pPr>
            <w:r>
              <w:t>April 2009</w:t>
            </w:r>
          </w:p>
        </w:tc>
      </w:tr>
      <w:tr w:rsidR="00A90C94" w14:paraId="7697FBD2" w14:textId="77777777" w:rsidTr="004D11AE">
        <w:tc>
          <w:tcPr>
            <w:tcW w:w="1331" w:type="dxa"/>
          </w:tcPr>
          <w:p w14:paraId="189CCAB3" w14:textId="77777777" w:rsidR="00A90C94" w:rsidRDefault="00A90C94" w:rsidP="00EB4E0B">
            <w:r>
              <w:t>08.09.08</w:t>
            </w:r>
          </w:p>
        </w:tc>
        <w:tc>
          <w:tcPr>
            <w:tcW w:w="3900" w:type="dxa"/>
          </w:tcPr>
          <w:p w14:paraId="5218EF65" w14:textId="77777777" w:rsidR="00A90C94" w:rsidRDefault="00A90C94" w:rsidP="00EB4E0B">
            <w:r>
              <w:t>Policy updated following amendments to the Sex Discrimination Act 1975 in relation to pension contributions.</w:t>
            </w:r>
          </w:p>
          <w:p w14:paraId="21A4E2A4" w14:textId="77777777" w:rsidR="008E3C94" w:rsidRDefault="008E3C94" w:rsidP="00EB4E0B"/>
        </w:tc>
        <w:tc>
          <w:tcPr>
            <w:tcW w:w="1172" w:type="dxa"/>
          </w:tcPr>
          <w:p w14:paraId="4D976519" w14:textId="77777777" w:rsidR="00A90C94" w:rsidRDefault="00A90C94" w:rsidP="0046103B">
            <w:pPr>
              <w:jc w:val="center"/>
            </w:pPr>
            <w:r>
              <w:t>P&amp;S</w:t>
            </w:r>
          </w:p>
        </w:tc>
        <w:tc>
          <w:tcPr>
            <w:tcW w:w="1611" w:type="dxa"/>
          </w:tcPr>
          <w:p w14:paraId="440E60C6" w14:textId="77777777" w:rsidR="00A90C94" w:rsidRDefault="00A90C94" w:rsidP="0046103B">
            <w:pPr>
              <w:jc w:val="center"/>
            </w:pPr>
            <w:r>
              <w:t>05.10.08</w:t>
            </w:r>
          </w:p>
        </w:tc>
        <w:tc>
          <w:tcPr>
            <w:tcW w:w="1385" w:type="dxa"/>
          </w:tcPr>
          <w:p w14:paraId="76A36CF5" w14:textId="77777777" w:rsidR="00A90C94" w:rsidRDefault="00A90C94" w:rsidP="0046103B">
            <w:pPr>
              <w:jc w:val="center"/>
            </w:pPr>
            <w:r>
              <w:t>April 2009</w:t>
            </w:r>
          </w:p>
        </w:tc>
      </w:tr>
      <w:tr w:rsidR="00A90C94" w14:paraId="068EED21" w14:textId="77777777" w:rsidTr="004D11AE">
        <w:tc>
          <w:tcPr>
            <w:tcW w:w="1331" w:type="dxa"/>
          </w:tcPr>
          <w:p w14:paraId="3FA49B34" w14:textId="77777777" w:rsidR="00A90C94" w:rsidRDefault="00A90C94" w:rsidP="00EB4E0B">
            <w:r>
              <w:t>08.09.08</w:t>
            </w:r>
          </w:p>
        </w:tc>
        <w:tc>
          <w:tcPr>
            <w:tcW w:w="3900" w:type="dxa"/>
          </w:tcPr>
          <w:p w14:paraId="28E2F3BB" w14:textId="77777777" w:rsidR="00A90C94" w:rsidRDefault="00A90C94" w:rsidP="0046103B">
            <w:pPr>
              <w:jc w:val="both"/>
            </w:pPr>
            <w:r>
              <w:t>Section 11.0 added following the introduction of the Working Time (Amendment) Regulations 2007</w:t>
            </w:r>
            <w:r w:rsidR="008E3C94">
              <w:t>.</w:t>
            </w:r>
          </w:p>
          <w:p w14:paraId="25AD1E9B" w14:textId="77777777" w:rsidR="008E3C94" w:rsidRDefault="008E3C94" w:rsidP="0046103B">
            <w:pPr>
              <w:jc w:val="both"/>
            </w:pPr>
          </w:p>
        </w:tc>
        <w:tc>
          <w:tcPr>
            <w:tcW w:w="1172" w:type="dxa"/>
          </w:tcPr>
          <w:p w14:paraId="7D7BF9B2" w14:textId="77777777" w:rsidR="00A90C94" w:rsidRDefault="00A90C94" w:rsidP="0046103B">
            <w:pPr>
              <w:jc w:val="center"/>
            </w:pPr>
            <w:r>
              <w:t>P&amp;S</w:t>
            </w:r>
          </w:p>
        </w:tc>
        <w:tc>
          <w:tcPr>
            <w:tcW w:w="1611" w:type="dxa"/>
          </w:tcPr>
          <w:p w14:paraId="18271641" w14:textId="77777777" w:rsidR="00A90C94" w:rsidRDefault="00A90C94" w:rsidP="0046103B">
            <w:pPr>
              <w:jc w:val="center"/>
            </w:pPr>
            <w:r>
              <w:t>01.09.08</w:t>
            </w:r>
          </w:p>
        </w:tc>
        <w:tc>
          <w:tcPr>
            <w:tcW w:w="1385" w:type="dxa"/>
          </w:tcPr>
          <w:p w14:paraId="2E8D875E" w14:textId="77777777" w:rsidR="00A90C94" w:rsidRDefault="00A90C94" w:rsidP="0046103B">
            <w:pPr>
              <w:jc w:val="center"/>
            </w:pPr>
            <w:r>
              <w:t>April 2009</w:t>
            </w:r>
          </w:p>
        </w:tc>
      </w:tr>
      <w:tr w:rsidR="00A90C94" w14:paraId="484AE063" w14:textId="77777777" w:rsidTr="004D11AE">
        <w:trPr>
          <w:trHeight w:val="529"/>
        </w:trPr>
        <w:tc>
          <w:tcPr>
            <w:tcW w:w="1331" w:type="dxa"/>
          </w:tcPr>
          <w:p w14:paraId="342BC582" w14:textId="77777777" w:rsidR="00A90C94" w:rsidRDefault="00A90C94" w:rsidP="00EB4E0B">
            <w:r>
              <w:t>24.03.09</w:t>
            </w:r>
          </w:p>
        </w:tc>
        <w:tc>
          <w:tcPr>
            <w:tcW w:w="3900" w:type="dxa"/>
          </w:tcPr>
          <w:p w14:paraId="0E44E0C0" w14:textId="77777777" w:rsidR="00A90C94" w:rsidRDefault="00A90C94" w:rsidP="00EB4E0B">
            <w:r>
              <w:t>New policy created (with new name) following the decision taken to align DCC’s adoption and maternity provisions, as appropriate, with effect from 1 January 2009, most notably resulting to changes in respect of A</w:t>
            </w:r>
            <w:r w:rsidRPr="00F9544C">
              <w:t xml:space="preserve">doption </w:t>
            </w:r>
            <w:r>
              <w:t>P</w:t>
            </w:r>
            <w:r w:rsidRPr="00F9544C">
              <w:t>ay</w:t>
            </w:r>
            <w:r>
              <w:t>, E</w:t>
            </w:r>
            <w:r w:rsidRPr="00F9544C">
              <w:t>ligibility</w:t>
            </w:r>
            <w:r>
              <w:t xml:space="preserve"> and R</w:t>
            </w:r>
            <w:r w:rsidRPr="00F9544C">
              <w:t xml:space="preserve">eturn to </w:t>
            </w:r>
            <w:r>
              <w:t>W</w:t>
            </w:r>
            <w:r w:rsidRPr="00F9544C">
              <w:t>ork</w:t>
            </w:r>
            <w:r>
              <w:t xml:space="preserve"> and the addition of the R</w:t>
            </w:r>
            <w:r w:rsidRPr="00F9544C">
              <w:t xml:space="preserve">eturn to Local Government </w:t>
            </w:r>
            <w:r>
              <w:t>S</w:t>
            </w:r>
            <w:r w:rsidRPr="00F9544C">
              <w:t xml:space="preserve">ervice </w:t>
            </w:r>
            <w:r>
              <w:t>F</w:t>
            </w:r>
            <w:r w:rsidRPr="00F9544C">
              <w:t xml:space="preserve">ollowing a </w:t>
            </w:r>
            <w:r>
              <w:t>R</w:t>
            </w:r>
            <w:r w:rsidRPr="00F9544C">
              <w:t xml:space="preserve">esignation (not applicable to </w:t>
            </w:r>
            <w:r w:rsidRPr="00F9544C">
              <w:lastRenderedPageBreak/>
              <w:t>teachers) section</w:t>
            </w:r>
            <w:r>
              <w:t xml:space="preserve">.  </w:t>
            </w:r>
            <w:r w:rsidRPr="00F9544C">
              <w:t>Introduction, Principles</w:t>
            </w:r>
            <w:r>
              <w:t xml:space="preserve">, and, </w:t>
            </w:r>
            <w:r w:rsidRPr="00F9544C">
              <w:t xml:space="preserve">Flexible Working </w:t>
            </w:r>
            <w:r>
              <w:t xml:space="preserve">sections also added, as well as enhancements to the provisions for </w:t>
            </w:r>
            <w:r w:rsidRPr="00F9544C">
              <w:t>foster parents (12.3)</w:t>
            </w:r>
            <w:r>
              <w:t xml:space="preserve">. </w:t>
            </w:r>
          </w:p>
          <w:p w14:paraId="036ED509" w14:textId="77777777" w:rsidR="008E3C94" w:rsidRPr="00F9544C" w:rsidRDefault="008E3C94" w:rsidP="00EB4E0B"/>
        </w:tc>
        <w:tc>
          <w:tcPr>
            <w:tcW w:w="1172" w:type="dxa"/>
          </w:tcPr>
          <w:p w14:paraId="4DEF5EFC" w14:textId="77777777" w:rsidR="00A90C94" w:rsidRDefault="00A90C94" w:rsidP="0046103B">
            <w:pPr>
              <w:jc w:val="center"/>
            </w:pPr>
            <w:r>
              <w:lastRenderedPageBreak/>
              <w:t>P&amp;S</w:t>
            </w:r>
          </w:p>
        </w:tc>
        <w:tc>
          <w:tcPr>
            <w:tcW w:w="1611" w:type="dxa"/>
          </w:tcPr>
          <w:p w14:paraId="731BC388" w14:textId="77777777" w:rsidR="00A90C94" w:rsidRDefault="00A90C94" w:rsidP="0046103B">
            <w:pPr>
              <w:jc w:val="center"/>
            </w:pPr>
            <w:r>
              <w:t>01.01.09</w:t>
            </w:r>
          </w:p>
        </w:tc>
        <w:tc>
          <w:tcPr>
            <w:tcW w:w="1385" w:type="dxa"/>
          </w:tcPr>
          <w:p w14:paraId="0B293E62" w14:textId="77777777" w:rsidR="00A90C94" w:rsidRDefault="00A90C94" w:rsidP="0046103B">
            <w:pPr>
              <w:jc w:val="center"/>
            </w:pPr>
            <w:r>
              <w:t>April 2009</w:t>
            </w:r>
          </w:p>
        </w:tc>
      </w:tr>
      <w:tr w:rsidR="00A90C94" w14:paraId="2788F47D" w14:textId="77777777" w:rsidTr="004D11AE">
        <w:tc>
          <w:tcPr>
            <w:tcW w:w="1331" w:type="dxa"/>
          </w:tcPr>
          <w:p w14:paraId="7B8F04F0" w14:textId="77777777" w:rsidR="00A90C94" w:rsidRDefault="00A90C94" w:rsidP="00EB4E0B">
            <w:r>
              <w:t>24.03.09</w:t>
            </w:r>
          </w:p>
        </w:tc>
        <w:tc>
          <w:tcPr>
            <w:tcW w:w="3900" w:type="dxa"/>
          </w:tcPr>
          <w:p w14:paraId="38BD5643" w14:textId="77777777" w:rsidR="00A90C94" w:rsidRDefault="00A90C94" w:rsidP="00EB4E0B">
            <w:r>
              <w:t xml:space="preserve">Policy updated as Statutory Adoption Pay increased to £123.06 per week. </w:t>
            </w:r>
          </w:p>
          <w:p w14:paraId="52A3118B" w14:textId="77777777" w:rsidR="00A90C94" w:rsidRDefault="00A90C94" w:rsidP="0046103B">
            <w:pPr>
              <w:jc w:val="center"/>
            </w:pPr>
          </w:p>
        </w:tc>
        <w:tc>
          <w:tcPr>
            <w:tcW w:w="1172" w:type="dxa"/>
          </w:tcPr>
          <w:p w14:paraId="54E4ED18" w14:textId="77777777" w:rsidR="00A90C94" w:rsidRDefault="00A90C94" w:rsidP="0046103B">
            <w:pPr>
              <w:jc w:val="center"/>
            </w:pPr>
            <w:r>
              <w:t>P&amp;S</w:t>
            </w:r>
          </w:p>
        </w:tc>
        <w:tc>
          <w:tcPr>
            <w:tcW w:w="1611" w:type="dxa"/>
          </w:tcPr>
          <w:p w14:paraId="6D688543" w14:textId="77777777" w:rsidR="00A90C94" w:rsidRDefault="00A90C94" w:rsidP="0046103B">
            <w:pPr>
              <w:jc w:val="center"/>
            </w:pPr>
            <w:r>
              <w:t>06.04.09</w:t>
            </w:r>
          </w:p>
        </w:tc>
        <w:tc>
          <w:tcPr>
            <w:tcW w:w="1385" w:type="dxa"/>
          </w:tcPr>
          <w:p w14:paraId="5DCD497C" w14:textId="77777777" w:rsidR="00A90C94" w:rsidRDefault="00A90C94" w:rsidP="0046103B">
            <w:pPr>
              <w:jc w:val="center"/>
            </w:pPr>
            <w:r>
              <w:t>April 2010</w:t>
            </w:r>
          </w:p>
        </w:tc>
      </w:tr>
      <w:tr w:rsidR="00A90C94" w14:paraId="624436B9" w14:textId="77777777" w:rsidTr="004D11AE">
        <w:tc>
          <w:tcPr>
            <w:tcW w:w="1331" w:type="dxa"/>
          </w:tcPr>
          <w:p w14:paraId="4C181C1A" w14:textId="77777777" w:rsidR="00A90C94" w:rsidRDefault="00052F80" w:rsidP="00EB4E0B">
            <w:r>
              <w:t>23.10.09</w:t>
            </w:r>
          </w:p>
          <w:p w14:paraId="53FAF03B" w14:textId="77777777" w:rsidR="00A90C94" w:rsidRDefault="00A90C94" w:rsidP="00EB4E0B"/>
          <w:p w14:paraId="5CDED8A8" w14:textId="77777777" w:rsidR="00A90C94" w:rsidRDefault="00A90C94" w:rsidP="00EB4E0B"/>
        </w:tc>
        <w:tc>
          <w:tcPr>
            <w:tcW w:w="3900" w:type="dxa"/>
          </w:tcPr>
          <w:p w14:paraId="6C2A7AF9" w14:textId="77777777" w:rsidR="0027406B" w:rsidRDefault="00A90C94" w:rsidP="00EB4E0B">
            <w:r>
              <w:t xml:space="preserve">Minor amendments: Updates to front cover, </w:t>
            </w:r>
            <w:r w:rsidR="0027406B">
              <w:t>section</w:t>
            </w:r>
            <w:r w:rsidR="00857E76">
              <w:t xml:space="preserve"> </w:t>
            </w:r>
            <w:r w:rsidR="0027406B">
              <w:t>13.3 updated confirming that teachers have to return to DCC f</w:t>
            </w:r>
            <w:r w:rsidR="00EE5FB9">
              <w:t xml:space="preserve">or 13 weeks, deleted last line (section 15.5) regarding pay in lieu, </w:t>
            </w:r>
            <w:r w:rsidR="00903EDE">
              <w:t>changed Social Servic</w:t>
            </w:r>
            <w:r w:rsidR="00052F80">
              <w:t>es to Social Care (section16.5).</w:t>
            </w:r>
            <w:r w:rsidR="00903EDE">
              <w:t xml:space="preserve"> </w:t>
            </w:r>
            <w:r w:rsidR="00052F80">
              <w:t>Section 24.1 updated to reflect the Green Book National Provisions. C</w:t>
            </w:r>
            <w:r w:rsidR="00857E76">
              <w:t xml:space="preserve">hanged wording from local government to DCC to align with the maternity policy (Appendix 2), </w:t>
            </w:r>
            <w:r w:rsidR="00DC6099">
              <w:t xml:space="preserve">reordered Appendix 3 </w:t>
            </w:r>
            <w:r w:rsidR="00B0575F">
              <w:t xml:space="preserve">and added continuous service information for teachers, and updated contact pages. </w:t>
            </w:r>
          </w:p>
          <w:p w14:paraId="34BC8969" w14:textId="77777777" w:rsidR="008E3C94" w:rsidRDefault="008E3C94" w:rsidP="00EB4E0B"/>
        </w:tc>
        <w:tc>
          <w:tcPr>
            <w:tcW w:w="1172" w:type="dxa"/>
          </w:tcPr>
          <w:p w14:paraId="3FF04ACD" w14:textId="77777777" w:rsidR="00A90C94" w:rsidRDefault="00A90C94" w:rsidP="0046103B">
            <w:pPr>
              <w:jc w:val="center"/>
            </w:pPr>
            <w:r>
              <w:t>P&amp;S</w:t>
            </w:r>
          </w:p>
        </w:tc>
        <w:tc>
          <w:tcPr>
            <w:tcW w:w="1611" w:type="dxa"/>
          </w:tcPr>
          <w:p w14:paraId="00726328" w14:textId="77777777" w:rsidR="00A90C94" w:rsidRDefault="00052F80" w:rsidP="0046103B">
            <w:pPr>
              <w:jc w:val="center"/>
            </w:pPr>
            <w:r>
              <w:t>October</w:t>
            </w:r>
            <w:r w:rsidR="00A90C94">
              <w:t xml:space="preserve"> 2009</w:t>
            </w:r>
          </w:p>
        </w:tc>
        <w:tc>
          <w:tcPr>
            <w:tcW w:w="1385" w:type="dxa"/>
          </w:tcPr>
          <w:p w14:paraId="3F52B05A" w14:textId="77777777" w:rsidR="00A90C94" w:rsidRDefault="00A90C94" w:rsidP="0046103B">
            <w:pPr>
              <w:jc w:val="center"/>
            </w:pPr>
            <w:r>
              <w:t>April 2010</w:t>
            </w:r>
          </w:p>
        </w:tc>
      </w:tr>
      <w:tr w:rsidR="00A90C94" w14:paraId="0352ED63" w14:textId="77777777" w:rsidTr="004D11AE">
        <w:tc>
          <w:tcPr>
            <w:tcW w:w="1331" w:type="dxa"/>
          </w:tcPr>
          <w:p w14:paraId="6DF44E31" w14:textId="77777777" w:rsidR="00A90C94" w:rsidRDefault="0004043D" w:rsidP="00EB4E0B">
            <w:r>
              <w:t>06.04.2010</w:t>
            </w:r>
          </w:p>
          <w:p w14:paraId="506898B9" w14:textId="77777777" w:rsidR="00A90C94" w:rsidRDefault="00A90C94" w:rsidP="00EB4E0B"/>
        </w:tc>
        <w:tc>
          <w:tcPr>
            <w:tcW w:w="3900" w:type="dxa"/>
          </w:tcPr>
          <w:p w14:paraId="57B7D2D6" w14:textId="77777777" w:rsidR="0004043D" w:rsidRDefault="0004043D" w:rsidP="00EB4E0B">
            <w:r>
              <w:t>SAP rates deleted as information can be obtained from Directgov website.</w:t>
            </w:r>
          </w:p>
          <w:p w14:paraId="42204F95" w14:textId="77777777" w:rsidR="0004043D" w:rsidRDefault="0004043D" w:rsidP="00EB4E0B"/>
        </w:tc>
        <w:tc>
          <w:tcPr>
            <w:tcW w:w="1172" w:type="dxa"/>
          </w:tcPr>
          <w:p w14:paraId="6C99D9EC" w14:textId="77777777" w:rsidR="00A90C94" w:rsidRDefault="0004043D" w:rsidP="0046103B">
            <w:pPr>
              <w:jc w:val="center"/>
            </w:pPr>
            <w:r>
              <w:t>P&amp;S</w:t>
            </w:r>
          </w:p>
        </w:tc>
        <w:tc>
          <w:tcPr>
            <w:tcW w:w="1611" w:type="dxa"/>
          </w:tcPr>
          <w:p w14:paraId="654A27EC" w14:textId="77777777" w:rsidR="00A90C94" w:rsidRDefault="0004043D" w:rsidP="0046103B">
            <w:pPr>
              <w:jc w:val="center"/>
            </w:pPr>
            <w:r>
              <w:t>04.04.2010</w:t>
            </w:r>
          </w:p>
        </w:tc>
        <w:tc>
          <w:tcPr>
            <w:tcW w:w="1385" w:type="dxa"/>
          </w:tcPr>
          <w:p w14:paraId="68EA65DE" w14:textId="77777777" w:rsidR="00A90C94" w:rsidRDefault="0004043D" w:rsidP="0046103B">
            <w:pPr>
              <w:jc w:val="center"/>
            </w:pPr>
            <w:r>
              <w:t>April 2011</w:t>
            </w:r>
          </w:p>
        </w:tc>
      </w:tr>
      <w:tr w:rsidR="00DB0C90" w14:paraId="535ABD8F" w14:textId="77777777" w:rsidTr="004D11AE">
        <w:tc>
          <w:tcPr>
            <w:tcW w:w="1331" w:type="dxa"/>
          </w:tcPr>
          <w:p w14:paraId="1F69AC7C" w14:textId="77777777" w:rsidR="00DB0C90" w:rsidRDefault="00DB0C90" w:rsidP="0046103B">
            <w:pPr>
              <w:jc w:val="center"/>
            </w:pPr>
            <w:r>
              <w:t>18.10.2010</w:t>
            </w:r>
          </w:p>
          <w:p w14:paraId="340AC965" w14:textId="77777777" w:rsidR="00DB0C90" w:rsidRDefault="00DB0C90" w:rsidP="0046103B">
            <w:pPr>
              <w:jc w:val="center"/>
            </w:pPr>
          </w:p>
          <w:p w14:paraId="1CDD08F3" w14:textId="77777777" w:rsidR="00DB0C90" w:rsidRDefault="00DB0C90" w:rsidP="0046103B">
            <w:pPr>
              <w:jc w:val="center"/>
            </w:pPr>
          </w:p>
        </w:tc>
        <w:tc>
          <w:tcPr>
            <w:tcW w:w="3900" w:type="dxa"/>
          </w:tcPr>
          <w:p w14:paraId="66AD2346" w14:textId="77777777" w:rsidR="00DB0C90" w:rsidRDefault="00DB0C90" w:rsidP="00DB0C90">
            <w:r>
              <w:t>Minor amendments to essential car user wording in section 17.2.</w:t>
            </w:r>
            <w:r w:rsidRPr="00BC2D56">
              <w:t xml:space="preserve"> </w:t>
            </w:r>
          </w:p>
          <w:p w14:paraId="1B2F1BD5" w14:textId="77777777" w:rsidR="00DB0C90" w:rsidRDefault="00DB0C90" w:rsidP="00DB0C90"/>
        </w:tc>
        <w:tc>
          <w:tcPr>
            <w:tcW w:w="1172" w:type="dxa"/>
          </w:tcPr>
          <w:p w14:paraId="794B8754" w14:textId="77777777" w:rsidR="00DB0C90" w:rsidRDefault="00DB0C90" w:rsidP="0046103B">
            <w:pPr>
              <w:jc w:val="center"/>
            </w:pPr>
            <w:r>
              <w:t>P&amp;S</w:t>
            </w:r>
          </w:p>
        </w:tc>
        <w:tc>
          <w:tcPr>
            <w:tcW w:w="1611" w:type="dxa"/>
          </w:tcPr>
          <w:p w14:paraId="61939042" w14:textId="77777777" w:rsidR="00DB0C90" w:rsidRDefault="00DB0C90" w:rsidP="0046103B">
            <w:pPr>
              <w:jc w:val="center"/>
            </w:pPr>
            <w:r>
              <w:t>18.10.2010</w:t>
            </w:r>
          </w:p>
        </w:tc>
        <w:tc>
          <w:tcPr>
            <w:tcW w:w="1385" w:type="dxa"/>
          </w:tcPr>
          <w:p w14:paraId="75121FCC" w14:textId="77777777" w:rsidR="00DB0C90" w:rsidRDefault="00DB0C90" w:rsidP="0046103B">
            <w:pPr>
              <w:jc w:val="center"/>
            </w:pPr>
            <w:r>
              <w:t>April 2011</w:t>
            </w:r>
          </w:p>
        </w:tc>
      </w:tr>
      <w:tr w:rsidR="00A90C94" w14:paraId="7484B6F9" w14:textId="77777777" w:rsidTr="004D11AE">
        <w:tc>
          <w:tcPr>
            <w:tcW w:w="1331" w:type="dxa"/>
          </w:tcPr>
          <w:p w14:paraId="5B26F8E1" w14:textId="77777777" w:rsidR="00A90C94" w:rsidRDefault="008B0CE8" w:rsidP="00EB4E0B">
            <w:r>
              <w:t>19.04.2011</w:t>
            </w:r>
          </w:p>
          <w:p w14:paraId="0126B917" w14:textId="77777777" w:rsidR="00A90C94" w:rsidRDefault="00A90C94" w:rsidP="00EB4E0B"/>
          <w:p w14:paraId="459769AB" w14:textId="77777777" w:rsidR="00A90C94" w:rsidRDefault="00A90C94" w:rsidP="00EB4E0B"/>
        </w:tc>
        <w:tc>
          <w:tcPr>
            <w:tcW w:w="3900" w:type="dxa"/>
          </w:tcPr>
          <w:p w14:paraId="5CBD9572" w14:textId="77777777" w:rsidR="00A90C94" w:rsidRDefault="008B0CE8" w:rsidP="00EB4E0B">
            <w:r>
              <w:t>Sections 13.</w:t>
            </w:r>
            <w:r w:rsidR="00CF1735">
              <w:t>4</w:t>
            </w:r>
            <w:r>
              <w:t xml:space="preserve"> and 13.</w:t>
            </w:r>
            <w:r w:rsidR="00CF1735">
              <w:t>5</w:t>
            </w:r>
            <w:r>
              <w:t xml:space="preserve"> added. Updates to names of forms – CTP1 to Online Absence Report and LGS8 to Prism 2.</w:t>
            </w:r>
          </w:p>
          <w:p w14:paraId="701B10ED" w14:textId="77777777" w:rsidR="008B0CE8" w:rsidRDefault="008B0CE8" w:rsidP="00EB4E0B"/>
        </w:tc>
        <w:tc>
          <w:tcPr>
            <w:tcW w:w="1172" w:type="dxa"/>
          </w:tcPr>
          <w:p w14:paraId="59653E1F" w14:textId="77777777" w:rsidR="00A90C94" w:rsidRDefault="008B0CE8" w:rsidP="0046103B">
            <w:pPr>
              <w:jc w:val="center"/>
            </w:pPr>
            <w:r>
              <w:t>P&amp;S</w:t>
            </w:r>
          </w:p>
        </w:tc>
        <w:tc>
          <w:tcPr>
            <w:tcW w:w="1611" w:type="dxa"/>
          </w:tcPr>
          <w:p w14:paraId="1C0D0601" w14:textId="77777777" w:rsidR="00A90C94" w:rsidRDefault="008B0CE8" w:rsidP="0046103B">
            <w:pPr>
              <w:jc w:val="center"/>
            </w:pPr>
            <w:r>
              <w:t>19.04.2011</w:t>
            </w:r>
          </w:p>
        </w:tc>
        <w:tc>
          <w:tcPr>
            <w:tcW w:w="1385" w:type="dxa"/>
          </w:tcPr>
          <w:p w14:paraId="3AAC0691" w14:textId="77777777" w:rsidR="00A90C94" w:rsidRDefault="00A90C94" w:rsidP="0046103B">
            <w:pPr>
              <w:jc w:val="center"/>
            </w:pPr>
          </w:p>
        </w:tc>
      </w:tr>
      <w:tr w:rsidR="00A90C94" w14:paraId="2DAA3C93" w14:textId="77777777" w:rsidTr="004D11AE">
        <w:tc>
          <w:tcPr>
            <w:tcW w:w="1331" w:type="dxa"/>
          </w:tcPr>
          <w:p w14:paraId="226C678B" w14:textId="77777777" w:rsidR="00A90C94" w:rsidRDefault="00937058" w:rsidP="00EB4E0B">
            <w:r>
              <w:t>20.09.2012</w:t>
            </w:r>
          </w:p>
          <w:p w14:paraId="33CD075A" w14:textId="77777777" w:rsidR="00A90C94" w:rsidRDefault="00A90C94" w:rsidP="00EB4E0B"/>
          <w:p w14:paraId="5B9FE8F3" w14:textId="77777777" w:rsidR="00A90C94" w:rsidRDefault="00A90C94" w:rsidP="00EB4E0B"/>
        </w:tc>
        <w:tc>
          <w:tcPr>
            <w:tcW w:w="3900" w:type="dxa"/>
          </w:tcPr>
          <w:p w14:paraId="20B8A9A4" w14:textId="77777777" w:rsidR="00A90C94" w:rsidRDefault="00937058" w:rsidP="00EB4E0B">
            <w:r>
              <w:t>Section 5.3 corrected to being a Payroll function, updates to reflect name change to HR Direct and new section inserted at 12.6</w:t>
            </w:r>
          </w:p>
        </w:tc>
        <w:tc>
          <w:tcPr>
            <w:tcW w:w="1172" w:type="dxa"/>
          </w:tcPr>
          <w:p w14:paraId="6750B99D" w14:textId="77777777" w:rsidR="00A90C94" w:rsidRDefault="00937058" w:rsidP="0046103B">
            <w:pPr>
              <w:jc w:val="center"/>
            </w:pPr>
            <w:r>
              <w:t>HR Direct</w:t>
            </w:r>
          </w:p>
        </w:tc>
        <w:tc>
          <w:tcPr>
            <w:tcW w:w="1611" w:type="dxa"/>
          </w:tcPr>
          <w:p w14:paraId="1EEDAF5A" w14:textId="77777777" w:rsidR="00A90C94" w:rsidRDefault="00937058" w:rsidP="0046103B">
            <w:pPr>
              <w:jc w:val="center"/>
            </w:pPr>
            <w:r>
              <w:t>20.09.2012</w:t>
            </w:r>
          </w:p>
        </w:tc>
        <w:tc>
          <w:tcPr>
            <w:tcW w:w="1385" w:type="dxa"/>
          </w:tcPr>
          <w:p w14:paraId="1F6CD814" w14:textId="77777777" w:rsidR="00A90C94" w:rsidRDefault="00A90C94" w:rsidP="0046103B">
            <w:pPr>
              <w:jc w:val="center"/>
            </w:pPr>
          </w:p>
        </w:tc>
      </w:tr>
      <w:tr w:rsidR="00A90C94" w14:paraId="0D92B414" w14:textId="77777777" w:rsidTr="004D11AE">
        <w:tc>
          <w:tcPr>
            <w:tcW w:w="1331" w:type="dxa"/>
          </w:tcPr>
          <w:p w14:paraId="76E2ADEA" w14:textId="77777777" w:rsidR="00A90C94" w:rsidRDefault="00DD0DE2" w:rsidP="00EB4E0B">
            <w:r>
              <w:t>15.11.2012</w:t>
            </w:r>
          </w:p>
          <w:p w14:paraId="7136D407" w14:textId="77777777" w:rsidR="00A90C94" w:rsidRDefault="00A90C94" w:rsidP="00EB4E0B"/>
        </w:tc>
        <w:tc>
          <w:tcPr>
            <w:tcW w:w="3900" w:type="dxa"/>
          </w:tcPr>
          <w:p w14:paraId="5F7111A5" w14:textId="77777777" w:rsidR="00A90C94" w:rsidRDefault="00DD0DE2" w:rsidP="00DD0DE2">
            <w:r>
              <w:t>Update to reflect change of forms from CTP15/16 to ADOPT 5/6</w:t>
            </w:r>
          </w:p>
          <w:p w14:paraId="0FBEBF96" w14:textId="77777777" w:rsidR="001B1A93" w:rsidRDefault="001B1A93" w:rsidP="00DD0DE2">
            <w:r>
              <w:t>Update to 5.3 to reflect line manager responsibility</w:t>
            </w:r>
          </w:p>
        </w:tc>
        <w:tc>
          <w:tcPr>
            <w:tcW w:w="1172" w:type="dxa"/>
          </w:tcPr>
          <w:p w14:paraId="23C88C66" w14:textId="77777777" w:rsidR="00A90C94" w:rsidRDefault="00DD0DE2" w:rsidP="0046103B">
            <w:pPr>
              <w:jc w:val="center"/>
            </w:pPr>
            <w:r>
              <w:t>HR Direct</w:t>
            </w:r>
          </w:p>
        </w:tc>
        <w:tc>
          <w:tcPr>
            <w:tcW w:w="1611" w:type="dxa"/>
          </w:tcPr>
          <w:p w14:paraId="5FBEF3A7" w14:textId="77777777" w:rsidR="00A90C94" w:rsidRDefault="00DD0DE2" w:rsidP="0046103B">
            <w:pPr>
              <w:jc w:val="center"/>
            </w:pPr>
            <w:r>
              <w:t>15.11.2012</w:t>
            </w:r>
          </w:p>
        </w:tc>
        <w:tc>
          <w:tcPr>
            <w:tcW w:w="1385" w:type="dxa"/>
          </w:tcPr>
          <w:p w14:paraId="3B963C43" w14:textId="77777777" w:rsidR="00A90C94" w:rsidRDefault="00A90C94" w:rsidP="0046103B">
            <w:pPr>
              <w:jc w:val="center"/>
            </w:pPr>
          </w:p>
        </w:tc>
      </w:tr>
      <w:tr w:rsidR="00FD3C9C" w14:paraId="6F8BB2EB" w14:textId="77777777" w:rsidTr="004D11AE">
        <w:tc>
          <w:tcPr>
            <w:tcW w:w="1331" w:type="dxa"/>
          </w:tcPr>
          <w:p w14:paraId="50131FA8" w14:textId="77777777" w:rsidR="00FD3C9C" w:rsidRDefault="00AE148F" w:rsidP="00A51291">
            <w:r>
              <w:t>01.</w:t>
            </w:r>
            <w:r w:rsidR="00A51291">
              <w:t>11</w:t>
            </w:r>
            <w:r>
              <w:t>.2013</w:t>
            </w:r>
          </w:p>
        </w:tc>
        <w:tc>
          <w:tcPr>
            <w:tcW w:w="3900" w:type="dxa"/>
          </w:tcPr>
          <w:p w14:paraId="08B2594F" w14:textId="77777777" w:rsidR="00FD3C9C" w:rsidRDefault="00FD3C9C" w:rsidP="00DD0DE2">
            <w:r>
              <w:t xml:space="preserve">Amendment to 14.2 regarding carryover of annual leave. </w:t>
            </w:r>
          </w:p>
          <w:p w14:paraId="3D18E70B" w14:textId="77777777" w:rsidR="00FD3C9C" w:rsidRDefault="00FD3C9C" w:rsidP="00DD0DE2">
            <w:r>
              <w:t>Update HR Direct to HR</w:t>
            </w:r>
            <w:r w:rsidR="00AE148F">
              <w:t xml:space="preserve"> </w:t>
            </w:r>
            <w:r>
              <w:t>ONE Helpline</w:t>
            </w:r>
          </w:p>
        </w:tc>
        <w:tc>
          <w:tcPr>
            <w:tcW w:w="1172" w:type="dxa"/>
          </w:tcPr>
          <w:p w14:paraId="7F646570" w14:textId="77777777" w:rsidR="00FD3C9C" w:rsidRDefault="00FD3C9C" w:rsidP="0046103B">
            <w:pPr>
              <w:jc w:val="center"/>
            </w:pPr>
            <w:r>
              <w:t>HR ONE</w:t>
            </w:r>
          </w:p>
        </w:tc>
        <w:tc>
          <w:tcPr>
            <w:tcW w:w="1611" w:type="dxa"/>
          </w:tcPr>
          <w:p w14:paraId="49946EBA" w14:textId="77777777" w:rsidR="00FD3C9C" w:rsidRDefault="00AE148F" w:rsidP="00A51291">
            <w:pPr>
              <w:jc w:val="center"/>
            </w:pPr>
            <w:r>
              <w:t>01</w:t>
            </w:r>
            <w:r w:rsidR="00FD3C9C">
              <w:t>.</w:t>
            </w:r>
            <w:r w:rsidR="00A51291">
              <w:t>11</w:t>
            </w:r>
            <w:r w:rsidR="00FD3C9C">
              <w:t>.2013</w:t>
            </w:r>
          </w:p>
        </w:tc>
        <w:tc>
          <w:tcPr>
            <w:tcW w:w="1385" w:type="dxa"/>
          </w:tcPr>
          <w:p w14:paraId="5E68A4EB" w14:textId="77777777" w:rsidR="00FD3C9C" w:rsidRDefault="00FD3C9C" w:rsidP="0046103B">
            <w:pPr>
              <w:jc w:val="center"/>
            </w:pPr>
          </w:p>
        </w:tc>
      </w:tr>
      <w:tr w:rsidR="00AE0FEC" w14:paraId="66363E27" w14:textId="77777777" w:rsidTr="004D11AE">
        <w:tc>
          <w:tcPr>
            <w:tcW w:w="1331" w:type="dxa"/>
          </w:tcPr>
          <w:p w14:paraId="5D5BE29F" w14:textId="77777777" w:rsidR="00AE0FEC" w:rsidRDefault="00113D01" w:rsidP="00A51291">
            <w:r>
              <w:t>26.6.2014</w:t>
            </w:r>
          </w:p>
        </w:tc>
        <w:tc>
          <w:tcPr>
            <w:tcW w:w="3900" w:type="dxa"/>
          </w:tcPr>
          <w:p w14:paraId="2911D457" w14:textId="77777777" w:rsidR="00AE0FEC" w:rsidRDefault="00AE0FEC" w:rsidP="00DD0DE2">
            <w:r>
              <w:t xml:space="preserve">Update to Section 18 as </w:t>
            </w:r>
            <w:r w:rsidR="00D546AC">
              <w:t>r</w:t>
            </w:r>
            <w:r>
              <w:t>esult of changes to LGPS, effective 1/4/14</w:t>
            </w:r>
          </w:p>
        </w:tc>
        <w:tc>
          <w:tcPr>
            <w:tcW w:w="1172" w:type="dxa"/>
          </w:tcPr>
          <w:p w14:paraId="2C0BDAA2" w14:textId="77777777" w:rsidR="00AE0FEC" w:rsidRDefault="00AE0FEC" w:rsidP="0046103B">
            <w:pPr>
              <w:jc w:val="center"/>
            </w:pPr>
            <w:r>
              <w:t>HR ONE</w:t>
            </w:r>
          </w:p>
        </w:tc>
        <w:tc>
          <w:tcPr>
            <w:tcW w:w="1611" w:type="dxa"/>
          </w:tcPr>
          <w:p w14:paraId="5DCF4833" w14:textId="77777777" w:rsidR="00AE0FEC" w:rsidRDefault="00B45EB3" w:rsidP="00A51291">
            <w:pPr>
              <w:jc w:val="center"/>
            </w:pPr>
            <w:r>
              <w:t>26.6.14</w:t>
            </w:r>
          </w:p>
        </w:tc>
        <w:tc>
          <w:tcPr>
            <w:tcW w:w="1385" w:type="dxa"/>
          </w:tcPr>
          <w:p w14:paraId="7411B413" w14:textId="77777777" w:rsidR="00AE0FEC" w:rsidRDefault="00AE0FEC" w:rsidP="0046103B">
            <w:pPr>
              <w:jc w:val="center"/>
            </w:pPr>
          </w:p>
        </w:tc>
      </w:tr>
      <w:tr w:rsidR="0001399F" w14:paraId="7F5A74C4" w14:textId="77777777" w:rsidTr="004D11AE">
        <w:tc>
          <w:tcPr>
            <w:tcW w:w="1331" w:type="dxa"/>
          </w:tcPr>
          <w:p w14:paraId="49FB44BF" w14:textId="77777777" w:rsidR="0001399F" w:rsidRDefault="0001399F" w:rsidP="00A51291">
            <w:r>
              <w:t>08.12.2014</w:t>
            </w:r>
          </w:p>
        </w:tc>
        <w:tc>
          <w:tcPr>
            <w:tcW w:w="3900" w:type="dxa"/>
          </w:tcPr>
          <w:p w14:paraId="4789206A" w14:textId="77777777" w:rsidR="0001399F" w:rsidRDefault="0001399F" w:rsidP="00DD0DE2">
            <w:r>
              <w:t>Update to Section 14, 15 and 16 to encompass staff who work in schools and take their leave during school closure periods</w:t>
            </w:r>
          </w:p>
        </w:tc>
        <w:tc>
          <w:tcPr>
            <w:tcW w:w="1172" w:type="dxa"/>
          </w:tcPr>
          <w:p w14:paraId="72AD51DB" w14:textId="77777777" w:rsidR="0001399F" w:rsidRDefault="0001399F" w:rsidP="0046103B">
            <w:pPr>
              <w:jc w:val="center"/>
            </w:pPr>
            <w:r>
              <w:t>HR ONE</w:t>
            </w:r>
          </w:p>
        </w:tc>
        <w:tc>
          <w:tcPr>
            <w:tcW w:w="1611" w:type="dxa"/>
          </w:tcPr>
          <w:p w14:paraId="7E2A261B" w14:textId="77777777" w:rsidR="0001399F" w:rsidRDefault="00626B02" w:rsidP="00A51291">
            <w:pPr>
              <w:jc w:val="center"/>
            </w:pPr>
            <w:r>
              <w:t>01.01.15</w:t>
            </w:r>
          </w:p>
        </w:tc>
        <w:tc>
          <w:tcPr>
            <w:tcW w:w="1385" w:type="dxa"/>
          </w:tcPr>
          <w:p w14:paraId="3204DB36" w14:textId="77777777" w:rsidR="0001399F" w:rsidRDefault="00626B02" w:rsidP="0046103B">
            <w:pPr>
              <w:jc w:val="center"/>
            </w:pPr>
            <w:r>
              <w:t>April 2015</w:t>
            </w:r>
          </w:p>
        </w:tc>
      </w:tr>
      <w:tr w:rsidR="00A64FCC" w14:paraId="296E3A51" w14:textId="77777777" w:rsidTr="004D11AE">
        <w:tc>
          <w:tcPr>
            <w:tcW w:w="1331" w:type="dxa"/>
          </w:tcPr>
          <w:p w14:paraId="4C3E6E5A" w14:textId="77777777" w:rsidR="00A64FCC" w:rsidRDefault="00113D01" w:rsidP="00A51291">
            <w:r>
              <w:t>24.12.2014</w:t>
            </w:r>
          </w:p>
        </w:tc>
        <w:tc>
          <w:tcPr>
            <w:tcW w:w="3900" w:type="dxa"/>
          </w:tcPr>
          <w:p w14:paraId="121C42F2" w14:textId="77777777" w:rsidR="00A64FCC" w:rsidRDefault="00A64FCC" w:rsidP="00DD0DE2">
            <w:r>
              <w:t>New Section added (Section 5) to cover provisions for time off before adoption placement</w:t>
            </w:r>
          </w:p>
        </w:tc>
        <w:tc>
          <w:tcPr>
            <w:tcW w:w="1172" w:type="dxa"/>
          </w:tcPr>
          <w:p w14:paraId="614105FE" w14:textId="77777777" w:rsidR="00A64FCC" w:rsidRDefault="00A64FCC" w:rsidP="0046103B">
            <w:pPr>
              <w:jc w:val="center"/>
            </w:pPr>
            <w:r>
              <w:t>HR ONE</w:t>
            </w:r>
          </w:p>
        </w:tc>
        <w:tc>
          <w:tcPr>
            <w:tcW w:w="1611" w:type="dxa"/>
          </w:tcPr>
          <w:p w14:paraId="168FD770" w14:textId="77777777" w:rsidR="00A64FCC" w:rsidRDefault="00A64FCC" w:rsidP="00A51291">
            <w:pPr>
              <w:jc w:val="center"/>
            </w:pPr>
            <w:r>
              <w:t>05.04.15</w:t>
            </w:r>
          </w:p>
        </w:tc>
        <w:tc>
          <w:tcPr>
            <w:tcW w:w="1385" w:type="dxa"/>
          </w:tcPr>
          <w:p w14:paraId="2748A853" w14:textId="77777777" w:rsidR="00A64FCC" w:rsidRDefault="00A64FCC" w:rsidP="0046103B">
            <w:pPr>
              <w:jc w:val="center"/>
            </w:pPr>
            <w:r>
              <w:t>April 2015</w:t>
            </w:r>
          </w:p>
        </w:tc>
      </w:tr>
      <w:tr w:rsidR="0019163E" w14:paraId="6D90393D" w14:textId="77777777" w:rsidTr="004D11AE">
        <w:tc>
          <w:tcPr>
            <w:tcW w:w="1331" w:type="dxa"/>
          </w:tcPr>
          <w:p w14:paraId="04BFF7D1" w14:textId="77777777" w:rsidR="0019163E" w:rsidRDefault="00113D01" w:rsidP="00A51291">
            <w:r>
              <w:lastRenderedPageBreak/>
              <w:t>20.04.</w:t>
            </w:r>
            <w:r w:rsidR="0019163E">
              <w:t>2015</w:t>
            </w:r>
          </w:p>
        </w:tc>
        <w:tc>
          <w:tcPr>
            <w:tcW w:w="3900" w:type="dxa"/>
          </w:tcPr>
          <w:p w14:paraId="5392BDDA" w14:textId="77777777" w:rsidR="0019163E" w:rsidRDefault="0019163E" w:rsidP="00DD0DE2">
            <w:r>
              <w:t>Update to reflect the changes to Statutory Adoption Pay, for placements on or after the 5 April 2015.</w:t>
            </w:r>
          </w:p>
        </w:tc>
        <w:tc>
          <w:tcPr>
            <w:tcW w:w="1172" w:type="dxa"/>
          </w:tcPr>
          <w:p w14:paraId="3F8A457D" w14:textId="77777777" w:rsidR="0019163E" w:rsidRDefault="0019163E" w:rsidP="0046103B">
            <w:pPr>
              <w:jc w:val="center"/>
            </w:pPr>
            <w:r>
              <w:t>HR Direct</w:t>
            </w:r>
          </w:p>
        </w:tc>
        <w:tc>
          <w:tcPr>
            <w:tcW w:w="1611" w:type="dxa"/>
          </w:tcPr>
          <w:p w14:paraId="36989877" w14:textId="77777777" w:rsidR="0019163E" w:rsidRDefault="00B45EB3" w:rsidP="00A51291">
            <w:pPr>
              <w:jc w:val="center"/>
            </w:pPr>
            <w:r>
              <w:t>05.04.15</w:t>
            </w:r>
          </w:p>
        </w:tc>
        <w:tc>
          <w:tcPr>
            <w:tcW w:w="1385" w:type="dxa"/>
          </w:tcPr>
          <w:p w14:paraId="171DCEB8" w14:textId="77777777" w:rsidR="0019163E" w:rsidRDefault="0019163E" w:rsidP="0046103B">
            <w:pPr>
              <w:jc w:val="center"/>
            </w:pPr>
            <w:r>
              <w:t>April 2015</w:t>
            </w:r>
          </w:p>
        </w:tc>
      </w:tr>
      <w:tr w:rsidR="00127DF1" w14:paraId="19CC27E0" w14:textId="77777777" w:rsidTr="004D11AE">
        <w:tc>
          <w:tcPr>
            <w:tcW w:w="1331" w:type="dxa"/>
          </w:tcPr>
          <w:p w14:paraId="50F0D58A" w14:textId="77777777" w:rsidR="00127DF1" w:rsidRDefault="00127DF1" w:rsidP="00A51291">
            <w:r>
              <w:t>25.03.2019</w:t>
            </w:r>
          </w:p>
        </w:tc>
        <w:tc>
          <w:tcPr>
            <w:tcW w:w="3900" w:type="dxa"/>
          </w:tcPr>
          <w:p w14:paraId="423CFD0E" w14:textId="77777777" w:rsidR="00127DF1" w:rsidRDefault="008D386F" w:rsidP="00DD0DE2">
            <w:r>
              <w:t>Amended section 19.2 to reflect that DCC do not pay pension contributions during the unpaid period of</w:t>
            </w:r>
            <w:r w:rsidR="00D951FC">
              <w:t xml:space="preserve"> adoption</w:t>
            </w:r>
            <w:r>
              <w:t xml:space="preserve"> leave.</w:t>
            </w:r>
          </w:p>
        </w:tc>
        <w:tc>
          <w:tcPr>
            <w:tcW w:w="1172" w:type="dxa"/>
          </w:tcPr>
          <w:p w14:paraId="38C4C778" w14:textId="77777777" w:rsidR="00127DF1" w:rsidRDefault="00CC09B8" w:rsidP="0046103B">
            <w:pPr>
              <w:jc w:val="center"/>
            </w:pPr>
            <w:r>
              <w:t>HR Direct</w:t>
            </w:r>
          </w:p>
        </w:tc>
        <w:tc>
          <w:tcPr>
            <w:tcW w:w="1611" w:type="dxa"/>
          </w:tcPr>
          <w:p w14:paraId="70252813" w14:textId="77777777" w:rsidR="00127DF1" w:rsidRDefault="00CC09B8" w:rsidP="00A51291">
            <w:pPr>
              <w:jc w:val="center"/>
            </w:pPr>
            <w:r>
              <w:t>25.03.19</w:t>
            </w:r>
          </w:p>
        </w:tc>
        <w:tc>
          <w:tcPr>
            <w:tcW w:w="1385" w:type="dxa"/>
          </w:tcPr>
          <w:p w14:paraId="5C7F46CE" w14:textId="77777777" w:rsidR="00127DF1" w:rsidRDefault="00127DF1" w:rsidP="0046103B">
            <w:pPr>
              <w:jc w:val="center"/>
            </w:pPr>
          </w:p>
        </w:tc>
      </w:tr>
      <w:tr w:rsidR="00043710" w14:paraId="34198B5E" w14:textId="77777777" w:rsidTr="004D11AE">
        <w:tc>
          <w:tcPr>
            <w:tcW w:w="1331" w:type="dxa"/>
          </w:tcPr>
          <w:p w14:paraId="48228A73" w14:textId="77777777" w:rsidR="00043710" w:rsidRDefault="00043710" w:rsidP="00A51291">
            <w:r>
              <w:t>01.11.2019</w:t>
            </w:r>
          </w:p>
        </w:tc>
        <w:tc>
          <w:tcPr>
            <w:tcW w:w="3900" w:type="dxa"/>
          </w:tcPr>
          <w:p w14:paraId="702641F4" w14:textId="77777777" w:rsidR="00B46CED" w:rsidRDefault="008D60FC" w:rsidP="00DD0DE2">
            <w:pPr>
              <w:rPr>
                <w:color w:val="000000"/>
              </w:rPr>
            </w:pPr>
            <w:r w:rsidRPr="008D60FC">
              <w:rPr>
                <w:color w:val="000000"/>
              </w:rPr>
              <w:t>Policy updated to reflect new processes due to the implementation of iTrent system.</w:t>
            </w:r>
          </w:p>
          <w:p w14:paraId="06BD283A" w14:textId="77777777" w:rsidR="00B46CED" w:rsidRPr="00AE4408" w:rsidRDefault="00B46CED" w:rsidP="00DD0DE2">
            <w:pPr>
              <w:rPr>
                <w:color w:val="000000"/>
              </w:rPr>
            </w:pPr>
            <w:r>
              <w:t>Addition to 13.6.1, 13.7, Appendix 1 and 2 to include Fostering for Adoption requirements</w:t>
            </w:r>
          </w:p>
        </w:tc>
        <w:tc>
          <w:tcPr>
            <w:tcW w:w="1172" w:type="dxa"/>
          </w:tcPr>
          <w:p w14:paraId="21BCF2D8" w14:textId="77777777" w:rsidR="00043710" w:rsidRDefault="008D60FC" w:rsidP="0046103B">
            <w:pPr>
              <w:jc w:val="center"/>
            </w:pPr>
            <w:r>
              <w:t>HR Direct</w:t>
            </w:r>
          </w:p>
        </w:tc>
        <w:tc>
          <w:tcPr>
            <w:tcW w:w="1611" w:type="dxa"/>
          </w:tcPr>
          <w:p w14:paraId="68BCFDAA" w14:textId="77777777" w:rsidR="00043710" w:rsidRDefault="008D60FC" w:rsidP="00A51291">
            <w:pPr>
              <w:jc w:val="center"/>
            </w:pPr>
            <w:r>
              <w:t>01.11.19</w:t>
            </w:r>
          </w:p>
        </w:tc>
        <w:tc>
          <w:tcPr>
            <w:tcW w:w="1385" w:type="dxa"/>
          </w:tcPr>
          <w:p w14:paraId="355C619D" w14:textId="77777777" w:rsidR="00043710" w:rsidRDefault="00043710" w:rsidP="0046103B">
            <w:pPr>
              <w:jc w:val="center"/>
            </w:pPr>
          </w:p>
        </w:tc>
      </w:tr>
      <w:tr w:rsidR="00AE4408" w14:paraId="453A76DC" w14:textId="77777777" w:rsidTr="004D11AE">
        <w:tc>
          <w:tcPr>
            <w:tcW w:w="1331" w:type="dxa"/>
          </w:tcPr>
          <w:p w14:paraId="53046BFD" w14:textId="77777777" w:rsidR="00AE4408" w:rsidRDefault="00AE4408" w:rsidP="00A51291">
            <w:r>
              <w:t>15.01.2020</w:t>
            </w:r>
          </w:p>
        </w:tc>
        <w:tc>
          <w:tcPr>
            <w:tcW w:w="3900" w:type="dxa"/>
          </w:tcPr>
          <w:p w14:paraId="6BAFB6C1" w14:textId="77777777" w:rsidR="00AE4408" w:rsidRPr="008D60FC" w:rsidRDefault="00AE4408" w:rsidP="00DD0DE2">
            <w:pPr>
              <w:rPr>
                <w:color w:val="000000"/>
              </w:rPr>
            </w:pPr>
            <w:r>
              <w:t>13.7 updated to give clarification of when Adoption leave should start for Fostering to Adopt cases where leave not started when placement is made.</w:t>
            </w:r>
          </w:p>
        </w:tc>
        <w:tc>
          <w:tcPr>
            <w:tcW w:w="1172" w:type="dxa"/>
          </w:tcPr>
          <w:p w14:paraId="4F02EEE4" w14:textId="77777777" w:rsidR="00AE4408" w:rsidRDefault="00AE4408" w:rsidP="0046103B">
            <w:pPr>
              <w:jc w:val="center"/>
            </w:pPr>
            <w:r>
              <w:t>HR Direct</w:t>
            </w:r>
          </w:p>
        </w:tc>
        <w:tc>
          <w:tcPr>
            <w:tcW w:w="1611" w:type="dxa"/>
          </w:tcPr>
          <w:p w14:paraId="3E938682" w14:textId="77777777" w:rsidR="00AE4408" w:rsidRDefault="00AE4408" w:rsidP="00A51291">
            <w:pPr>
              <w:jc w:val="center"/>
            </w:pPr>
            <w:r>
              <w:t>15.01.20</w:t>
            </w:r>
          </w:p>
        </w:tc>
        <w:tc>
          <w:tcPr>
            <w:tcW w:w="1385" w:type="dxa"/>
          </w:tcPr>
          <w:p w14:paraId="3C9BEF5C" w14:textId="77777777" w:rsidR="00AE4408" w:rsidRDefault="00AE4408" w:rsidP="0046103B">
            <w:pPr>
              <w:jc w:val="center"/>
            </w:pPr>
          </w:p>
        </w:tc>
      </w:tr>
      <w:tr w:rsidR="00F578CB" w14:paraId="4DD8CCCE" w14:textId="77777777" w:rsidTr="004D11AE">
        <w:tc>
          <w:tcPr>
            <w:tcW w:w="1331" w:type="dxa"/>
          </w:tcPr>
          <w:p w14:paraId="6EEEB8F9" w14:textId="77777777" w:rsidR="00F578CB" w:rsidRDefault="00F578CB" w:rsidP="00A51291">
            <w:r>
              <w:t>04.05.2020</w:t>
            </w:r>
          </w:p>
        </w:tc>
        <w:tc>
          <w:tcPr>
            <w:tcW w:w="3900" w:type="dxa"/>
          </w:tcPr>
          <w:p w14:paraId="573B2D9B" w14:textId="77777777" w:rsidR="00E8649E" w:rsidRDefault="00E8649E" w:rsidP="00E8649E">
            <w:pPr>
              <w:pStyle w:val="Default"/>
            </w:pPr>
            <w:r>
              <w:rPr>
                <w:sz w:val="20"/>
                <w:szCs w:val="20"/>
              </w:rPr>
              <w:t xml:space="preserve">13.7 amended to give clarification that in the case of Fostering for Adoption, Statutory Adoption leave or Paternity Leave (and pay if eligible) can begin when a fostering for adoption placement is made, or a fixed date up to 14 days earlier. </w:t>
            </w:r>
          </w:p>
          <w:p w14:paraId="1451649C" w14:textId="77777777" w:rsidR="00F578CB" w:rsidRDefault="00F578CB" w:rsidP="00DD0DE2"/>
        </w:tc>
        <w:tc>
          <w:tcPr>
            <w:tcW w:w="1172" w:type="dxa"/>
          </w:tcPr>
          <w:p w14:paraId="118D6B39" w14:textId="77777777" w:rsidR="00F578CB" w:rsidRDefault="00F578CB" w:rsidP="0046103B">
            <w:pPr>
              <w:jc w:val="center"/>
            </w:pPr>
            <w:r>
              <w:t>HR Direct</w:t>
            </w:r>
          </w:p>
        </w:tc>
        <w:tc>
          <w:tcPr>
            <w:tcW w:w="1611" w:type="dxa"/>
          </w:tcPr>
          <w:p w14:paraId="7957262C" w14:textId="77777777" w:rsidR="00F578CB" w:rsidRDefault="00F578CB" w:rsidP="00A51291">
            <w:pPr>
              <w:jc w:val="center"/>
            </w:pPr>
            <w:r>
              <w:t>04.05.20</w:t>
            </w:r>
          </w:p>
        </w:tc>
        <w:tc>
          <w:tcPr>
            <w:tcW w:w="1385" w:type="dxa"/>
          </w:tcPr>
          <w:p w14:paraId="1F60563B" w14:textId="77777777" w:rsidR="00F578CB" w:rsidRDefault="00F578CB" w:rsidP="0046103B">
            <w:pPr>
              <w:jc w:val="center"/>
            </w:pPr>
          </w:p>
        </w:tc>
      </w:tr>
    </w:tbl>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291"/>
        <w:gridCol w:w="3807"/>
        <w:gridCol w:w="1134"/>
        <w:gridCol w:w="1560"/>
        <w:gridCol w:w="1417"/>
      </w:tblGrid>
      <w:tr w:rsidR="00A622AA" w14:paraId="046FDC3E" w14:textId="77777777" w:rsidTr="00A622AA">
        <w:tc>
          <w:tcPr>
            <w:tcW w:w="1291" w:type="dxa"/>
            <w:tcBorders>
              <w:top w:val="single" w:sz="4" w:space="0" w:color="auto"/>
              <w:left w:val="single" w:sz="4" w:space="0" w:color="auto"/>
              <w:bottom w:val="single" w:sz="4" w:space="0" w:color="auto"/>
              <w:right w:val="single" w:sz="4" w:space="0" w:color="auto"/>
            </w:tcBorders>
            <w:shd w:val="clear" w:color="auto" w:fill="auto"/>
          </w:tcPr>
          <w:p w14:paraId="25288B1F" w14:textId="77777777" w:rsidR="00A622AA" w:rsidRDefault="00A622AA">
            <w:pPr>
              <w:rPr>
                <w:rFonts w:cs="Arial"/>
              </w:rPr>
            </w:pPr>
            <w:r>
              <w:rPr>
                <w:rFonts w:cs="Arial"/>
              </w:rPr>
              <w:t>August 2023</w:t>
            </w:r>
          </w:p>
          <w:p w14:paraId="1F6DFCFB" w14:textId="77777777" w:rsidR="00A622AA" w:rsidRDefault="00A622AA">
            <w:pPr>
              <w:jc w:val="center"/>
              <w:rPr>
                <w:rFonts w:cs="Arial"/>
              </w:rPr>
            </w:pPr>
          </w:p>
        </w:tc>
        <w:tc>
          <w:tcPr>
            <w:tcW w:w="3807" w:type="dxa"/>
            <w:tcBorders>
              <w:top w:val="single" w:sz="4" w:space="0" w:color="auto"/>
              <w:left w:val="single" w:sz="4" w:space="0" w:color="auto"/>
              <w:bottom w:val="single" w:sz="4" w:space="0" w:color="auto"/>
              <w:right w:val="single" w:sz="4" w:space="0" w:color="auto"/>
            </w:tcBorders>
            <w:shd w:val="clear" w:color="auto" w:fill="auto"/>
            <w:hideMark/>
          </w:tcPr>
          <w:p w14:paraId="598EDF0E" w14:textId="77777777" w:rsidR="00A622AA" w:rsidRDefault="00A622AA">
            <w:pPr>
              <w:rPr>
                <w:rFonts w:cs="Arial"/>
              </w:rPr>
            </w:pPr>
            <w:r>
              <w:t>Policy adapted from previous ‘schools and corporate’ policy to be specific to schools and academies. Policy history prior to this date is available on request.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100CED" w14:textId="77777777" w:rsidR="00A622AA" w:rsidRDefault="00A622AA">
            <w:pPr>
              <w:jc w:val="center"/>
              <w:rPr>
                <w:rFonts w:cs="Arial"/>
              </w:rPr>
            </w:pPr>
          </w:p>
          <w:p w14:paraId="57CCCF11" w14:textId="77777777" w:rsidR="00A622AA" w:rsidRDefault="00A622AA">
            <w:pPr>
              <w:jc w:val="center"/>
              <w:rPr>
                <w:rFonts w:cs="Arial"/>
              </w:rPr>
            </w:pPr>
            <w:r>
              <w:rPr>
                <w:rFonts w:cs="Arial"/>
              </w:rPr>
              <w:t>HR ONE</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7309963" w14:textId="77777777" w:rsidR="00A622AA" w:rsidRDefault="00A622AA">
            <w:pPr>
              <w:jc w:val="center"/>
              <w:rPr>
                <w:rFonts w:cs="Arial"/>
              </w:rPr>
            </w:pPr>
          </w:p>
          <w:p w14:paraId="4E795F7A" w14:textId="77777777" w:rsidR="00A622AA" w:rsidRDefault="00A622AA">
            <w:pPr>
              <w:jc w:val="center"/>
              <w:rPr>
                <w:rFonts w:cs="Arial"/>
              </w:rPr>
            </w:pPr>
            <w:r>
              <w:rPr>
                <w:rFonts w:cs="Arial"/>
              </w:rPr>
              <w:t>10.08.2023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50B678" w14:textId="77777777" w:rsidR="00A622AA" w:rsidRDefault="00A622AA">
            <w:pPr>
              <w:jc w:val="center"/>
              <w:rPr>
                <w:rFonts w:cs="Arial"/>
              </w:rPr>
            </w:pPr>
          </w:p>
          <w:p w14:paraId="3074E9B2" w14:textId="77777777" w:rsidR="00A622AA" w:rsidRDefault="00A622AA">
            <w:pPr>
              <w:jc w:val="center"/>
              <w:rPr>
                <w:rFonts w:cs="Arial"/>
              </w:rPr>
            </w:pPr>
          </w:p>
          <w:p w14:paraId="10360BD0" w14:textId="77777777" w:rsidR="00A622AA" w:rsidRDefault="00A622AA">
            <w:pPr>
              <w:jc w:val="center"/>
              <w:rPr>
                <w:rFonts w:cs="Arial"/>
              </w:rPr>
            </w:pPr>
          </w:p>
        </w:tc>
      </w:tr>
      <w:tr w:rsidR="00A622AA" w14:paraId="486AB363" w14:textId="77777777" w:rsidTr="00A622AA">
        <w:tc>
          <w:tcPr>
            <w:tcW w:w="1291" w:type="dxa"/>
            <w:tcBorders>
              <w:top w:val="single" w:sz="4" w:space="0" w:color="auto"/>
              <w:left w:val="single" w:sz="4" w:space="0" w:color="auto"/>
              <w:bottom w:val="single" w:sz="4" w:space="0" w:color="auto"/>
              <w:right w:val="single" w:sz="4" w:space="0" w:color="auto"/>
            </w:tcBorders>
            <w:shd w:val="clear" w:color="auto" w:fill="auto"/>
            <w:hideMark/>
          </w:tcPr>
          <w:p w14:paraId="5260FA68" w14:textId="77777777" w:rsidR="00A622AA" w:rsidRDefault="00A622AA">
            <w:pPr>
              <w:rPr>
                <w:rFonts w:cs="Arial"/>
              </w:rPr>
            </w:pPr>
            <w:r>
              <w:rPr>
                <w:rFonts w:cs="Arial"/>
              </w:rPr>
              <w:t>06.04.24</w:t>
            </w:r>
          </w:p>
        </w:tc>
        <w:tc>
          <w:tcPr>
            <w:tcW w:w="3807" w:type="dxa"/>
            <w:tcBorders>
              <w:top w:val="single" w:sz="4" w:space="0" w:color="auto"/>
              <w:left w:val="single" w:sz="4" w:space="0" w:color="auto"/>
              <w:bottom w:val="single" w:sz="4" w:space="0" w:color="auto"/>
              <w:right w:val="single" w:sz="4" w:space="0" w:color="auto"/>
            </w:tcBorders>
            <w:shd w:val="clear" w:color="auto" w:fill="auto"/>
            <w:hideMark/>
          </w:tcPr>
          <w:p w14:paraId="6D735759" w14:textId="77777777" w:rsidR="00A622AA" w:rsidRDefault="00A622AA">
            <w:pPr>
              <w:rPr>
                <w:rFonts w:cs="Arial"/>
              </w:rPr>
            </w:pPr>
            <w:r>
              <w:rPr>
                <w:rFonts w:eastAsia="Calibri" w:cs="Arial"/>
              </w:rPr>
              <w:t>19.3 amended to include the right to priority status for suitable alternative employment until 18 months after the adoption</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CEADCED" w14:textId="77777777" w:rsidR="00A622AA" w:rsidRDefault="00A622AA">
            <w:pPr>
              <w:jc w:val="center"/>
              <w:rPr>
                <w:rFonts w:cs="Arial"/>
              </w:rPr>
            </w:pPr>
            <w:r>
              <w:rPr>
                <w:rFonts w:cs="Arial"/>
              </w:rPr>
              <w:t>HR Direct</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92A6A01" w14:textId="77777777" w:rsidR="00A622AA" w:rsidRDefault="00A622AA">
            <w:pPr>
              <w:jc w:val="center"/>
              <w:rPr>
                <w:rFonts w:cs="Arial"/>
              </w:rPr>
            </w:pPr>
            <w:r>
              <w:rPr>
                <w:rFonts w:cs="Arial"/>
              </w:rPr>
              <w:t>06.04.24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319695" w14:textId="77777777" w:rsidR="00A622AA" w:rsidRDefault="00A622AA">
            <w:pPr>
              <w:jc w:val="center"/>
              <w:rPr>
                <w:rFonts w:cs="Arial"/>
              </w:rPr>
            </w:pPr>
          </w:p>
        </w:tc>
      </w:tr>
      <w:tr w:rsidR="00A622AA" w14:paraId="7AD5A2D4" w14:textId="77777777" w:rsidTr="00A622AA">
        <w:tc>
          <w:tcPr>
            <w:tcW w:w="1291" w:type="dxa"/>
            <w:tcBorders>
              <w:top w:val="single" w:sz="4" w:space="0" w:color="auto"/>
              <w:left w:val="single" w:sz="4" w:space="0" w:color="auto"/>
              <w:bottom w:val="single" w:sz="4" w:space="0" w:color="auto"/>
              <w:right w:val="single" w:sz="4" w:space="0" w:color="auto"/>
            </w:tcBorders>
            <w:shd w:val="clear" w:color="auto" w:fill="auto"/>
            <w:hideMark/>
          </w:tcPr>
          <w:p w14:paraId="4070ADF6" w14:textId="77777777" w:rsidR="00A622AA" w:rsidRDefault="00A622AA">
            <w:pPr>
              <w:rPr>
                <w:rFonts w:cs="Arial"/>
              </w:rPr>
            </w:pPr>
            <w:r>
              <w:rPr>
                <w:rFonts w:cs="Arial"/>
              </w:rPr>
              <w:t>28.05.24</w:t>
            </w:r>
          </w:p>
        </w:tc>
        <w:tc>
          <w:tcPr>
            <w:tcW w:w="3807" w:type="dxa"/>
            <w:tcBorders>
              <w:top w:val="single" w:sz="4" w:space="0" w:color="auto"/>
              <w:left w:val="single" w:sz="4" w:space="0" w:color="auto"/>
              <w:bottom w:val="single" w:sz="4" w:space="0" w:color="auto"/>
              <w:right w:val="single" w:sz="4" w:space="0" w:color="auto"/>
            </w:tcBorders>
            <w:shd w:val="clear" w:color="auto" w:fill="auto"/>
            <w:hideMark/>
          </w:tcPr>
          <w:p w14:paraId="3DCE9DC5" w14:textId="77777777" w:rsidR="00A622AA" w:rsidRDefault="00A622AA">
            <w:pPr>
              <w:rPr>
                <w:rFonts w:eastAsia="Calibri" w:cs="Arial"/>
              </w:rPr>
            </w:pPr>
            <w:r>
              <w:rPr>
                <w:rFonts w:eastAsia="Calibri" w:cs="Arial"/>
              </w:rPr>
              <w:t>2.1 term “gender replaced by “sex” and “gender identity” by “gender reassignment”</w:t>
            </w:r>
            <w:r>
              <w:rPr>
                <w:rFonts w:cs="Arial"/>
              </w:rPr>
              <w:t xml:space="preserve"> to reflect definitions the Equality Act 2010. 3.6 Definition of a “couple” added.</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A875B85" w14:textId="77777777" w:rsidR="00A622AA" w:rsidRDefault="00A622AA">
            <w:pPr>
              <w:jc w:val="center"/>
              <w:rPr>
                <w:rFonts w:cs="Arial"/>
              </w:rPr>
            </w:pPr>
            <w:r>
              <w:rPr>
                <w:rFonts w:cs="Arial"/>
              </w:rPr>
              <w:t>HR Direct</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5CEC5B2" w14:textId="77777777" w:rsidR="00A622AA" w:rsidRDefault="00A622AA">
            <w:pPr>
              <w:jc w:val="center"/>
              <w:rPr>
                <w:rFonts w:cs="Arial"/>
              </w:rPr>
            </w:pPr>
            <w:r>
              <w:rPr>
                <w:rFonts w:cs="Arial"/>
              </w:rPr>
              <w:t>04.07.24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832957" w14:textId="77777777" w:rsidR="00A622AA" w:rsidRDefault="00A622AA">
            <w:pPr>
              <w:jc w:val="center"/>
              <w:rPr>
                <w:rFonts w:cs="Arial"/>
              </w:rPr>
            </w:pPr>
          </w:p>
        </w:tc>
      </w:tr>
      <w:tr w:rsidR="00A622AA" w14:paraId="02A7CF40" w14:textId="77777777" w:rsidTr="00A622AA">
        <w:tc>
          <w:tcPr>
            <w:tcW w:w="1291" w:type="dxa"/>
            <w:tcBorders>
              <w:top w:val="single" w:sz="4" w:space="0" w:color="auto"/>
              <w:left w:val="single" w:sz="4" w:space="0" w:color="auto"/>
              <w:bottom w:val="single" w:sz="4" w:space="0" w:color="auto"/>
              <w:right w:val="single" w:sz="4" w:space="0" w:color="auto"/>
            </w:tcBorders>
            <w:shd w:val="clear" w:color="auto" w:fill="auto"/>
          </w:tcPr>
          <w:p w14:paraId="7E967ACA" w14:textId="20293EDC" w:rsidR="00A622AA" w:rsidRDefault="00A622AA">
            <w:pPr>
              <w:rPr>
                <w:rFonts w:cs="Arial"/>
              </w:rPr>
            </w:pPr>
            <w:r>
              <w:rPr>
                <w:rFonts w:cs="Arial"/>
              </w:rPr>
              <w:t>12.03.2026</w:t>
            </w:r>
          </w:p>
        </w:tc>
        <w:tc>
          <w:tcPr>
            <w:tcW w:w="3807" w:type="dxa"/>
            <w:tcBorders>
              <w:top w:val="single" w:sz="4" w:space="0" w:color="auto"/>
              <w:left w:val="single" w:sz="4" w:space="0" w:color="auto"/>
              <w:bottom w:val="single" w:sz="4" w:space="0" w:color="auto"/>
              <w:right w:val="single" w:sz="4" w:space="0" w:color="auto"/>
            </w:tcBorders>
            <w:shd w:val="clear" w:color="auto" w:fill="auto"/>
          </w:tcPr>
          <w:p w14:paraId="6DF19DE0" w14:textId="68859477" w:rsidR="00A622AA" w:rsidRDefault="00A622AA" w:rsidP="00E35B97">
            <w:pPr>
              <w:shd w:val="clear" w:color="auto" w:fill="FFFFFF"/>
              <w:textAlignment w:val="baseline"/>
              <w:rPr>
                <w:rFonts w:eastAsia="Calibri" w:cs="Arial"/>
              </w:rPr>
            </w:pPr>
            <w:r w:rsidRPr="00A622AA">
              <w:rPr>
                <w:rFonts w:cs="Arial"/>
                <w:color w:val="000000"/>
              </w:rPr>
              <w:t xml:space="preserve">The Adoption Policy has been reviewed against the latest Devon County Council HR ONE model policy. No substantive legislative changes were required.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429C60" w14:textId="1C115388" w:rsidR="00A622AA" w:rsidRDefault="00A622AA">
            <w:pPr>
              <w:jc w:val="center"/>
              <w:rPr>
                <w:rFonts w:cs="Arial"/>
              </w:rPr>
            </w:pPr>
            <w:r>
              <w:rPr>
                <w:rFonts w:cs="Arial"/>
              </w:rPr>
              <w:t>HCC</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B75EE69" w14:textId="77777777" w:rsidR="00A622AA" w:rsidRDefault="00A622AA">
            <w:pPr>
              <w:jc w:val="center"/>
              <w:rPr>
                <w:rFonts w:cs="Arial"/>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47FC53" w14:textId="77777777" w:rsidR="00A622AA" w:rsidRDefault="00A622AA">
            <w:pPr>
              <w:jc w:val="center"/>
              <w:rPr>
                <w:rFonts w:cs="Arial"/>
              </w:rPr>
            </w:pPr>
          </w:p>
        </w:tc>
      </w:tr>
    </w:tbl>
    <w:p w14:paraId="1135DD98" w14:textId="77777777" w:rsidR="006A3D85" w:rsidRPr="006A3D85" w:rsidRDefault="006A3D85" w:rsidP="00A90C94"/>
    <w:sectPr w:rsidR="006A3D85" w:rsidRPr="006A3D85" w:rsidSect="00D60D9D">
      <w:footerReference w:type="even" r:id="rId26"/>
      <w:footerReference w:type="default" r:id="rId27"/>
      <w:footerReference w:type="first" r:id="rId28"/>
      <w:pgSz w:w="12240" w:h="15840"/>
      <w:pgMar w:top="1440" w:right="1260"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B4DE1" w14:textId="77777777" w:rsidR="00A622AA" w:rsidRDefault="00A622AA">
      <w:r>
        <w:separator/>
      </w:r>
    </w:p>
  </w:endnote>
  <w:endnote w:type="continuationSeparator" w:id="0">
    <w:p w14:paraId="5EBE9BA2" w14:textId="77777777" w:rsidR="00A622AA" w:rsidRDefault="00A622AA">
      <w:r>
        <w:continuationSeparator/>
      </w:r>
    </w:p>
  </w:endnote>
  <w:endnote w:type="continuationNotice" w:id="1">
    <w:p w14:paraId="3D5D953F" w14:textId="77777777" w:rsidR="00A622AA" w:rsidRDefault="00A622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2EB8B" w14:textId="77777777" w:rsidR="00A622AA" w:rsidRDefault="00A622AA" w:rsidP="000D50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52F55B" w14:textId="77777777" w:rsidR="00A622AA" w:rsidRDefault="00A622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82663" w14:textId="272E40FE" w:rsidR="00A622AA" w:rsidRPr="000D50DC" w:rsidRDefault="00A622AA" w:rsidP="00AE148F">
    <w:pPr>
      <w:pStyle w:val="Footer"/>
      <w:framePr w:w="4757" w:wrap="around" w:vAnchor="text" w:hAnchor="page" w:x="5141" w:yAlign="top"/>
      <w:rPr>
        <w:rStyle w:val="PageNumber"/>
        <w:sz w:val="16"/>
        <w:szCs w:val="16"/>
      </w:rPr>
    </w:pPr>
    <w:r>
      <w:rPr>
        <w:rStyle w:val="PageNumber"/>
        <w:sz w:val="16"/>
        <w:szCs w:val="16"/>
      </w:rPr>
      <w:tab/>
    </w:r>
    <w:r w:rsidRPr="000D50DC">
      <w:rPr>
        <w:rStyle w:val="PageNumber"/>
        <w:sz w:val="16"/>
        <w:szCs w:val="16"/>
      </w:rPr>
      <w:t xml:space="preserve">Page </w:t>
    </w:r>
    <w:r w:rsidRPr="000D50DC">
      <w:rPr>
        <w:rStyle w:val="PageNumber"/>
        <w:sz w:val="16"/>
        <w:szCs w:val="16"/>
      </w:rPr>
      <w:fldChar w:fldCharType="begin"/>
    </w:r>
    <w:r w:rsidRPr="000D50DC">
      <w:rPr>
        <w:rStyle w:val="PageNumber"/>
        <w:sz w:val="16"/>
        <w:szCs w:val="16"/>
      </w:rPr>
      <w:instrText xml:space="preserve"> PAGE </w:instrText>
    </w:r>
    <w:r w:rsidRPr="000D50DC">
      <w:rPr>
        <w:rStyle w:val="PageNumber"/>
        <w:sz w:val="16"/>
        <w:szCs w:val="16"/>
      </w:rPr>
      <w:fldChar w:fldCharType="separate"/>
    </w:r>
    <w:r>
      <w:rPr>
        <w:rStyle w:val="PageNumber"/>
        <w:noProof/>
        <w:sz w:val="16"/>
        <w:szCs w:val="16"/>
      </w:rPr>
      <w:t>19</w:t>
    </w:r>
    <w:r w:rsidRPr="000D50DC">
      <w:rPr>
        <w:rStyle w:val="PageNumber"/>
        <w:sz w:val="16"/>
        <w:szCs w:val="16"/>
      </w:rPr>
      <w:fldChar w:fldCharType="end"/>
    </w:r>
    <w:r w:rsidRPr="000D50DC">
      <w:rPr>
        <w:rStyle w:val="PageNumber"/>
        <w:sz w:val="16"/>
        <w:szCs w:val="16"/>
      </w:rPr>
      <w:t xml:space="preserve"> of </w:t>
    </w:r>
    <w:r w:rsidRPr="000D50DC">
      <w:rPr>
        <w:rStyle w:val="PageNumber"/>
        <w:sz w:val="16"/>
        <w:szCs w:val="16"/>
      </w:rPr>
      <w:fldChar w:fldCharType="begin"/>
    </w:r>
    <w:r w:rsidRPr="000D50DC">
      <w:rPr>
        <w:rStyle w:val="PageNumber"/>
        <w:sz w:val="16"/>
        <w:szCs w:val="16"/>
      </w:rPr>
      <w:instrText xml:space="preserve"> NUMPAGES </w:instrText>
    </w:r>
    <w:r w:rsidRPr="000D50DC">
      <w:rPr>
        <w:rStyle w:val="PageNumber"/>
        <w:sz w:val="16"/>
        <w:szCs w:val="16"/>
      </w:rPr>
      <w:fldChar w:fldCharType="separate"/>
    </w:r>
    <w:r>
      <w:rPr>
        <w:rStyle w:val="PageNumber"/>
        <w:noProof/>
        <w:sz w:val="16"/>
        <w:szCs w:val="16"/>
      </w:rPr>
      <w:t>24</w:t>
    </w:r>
    <w:r w:rsidRPr="000D50DC">
      <w:rPr>
        <w:rStyle w:val="PageNumber"/>
        <w:sz w:val="16"/>
        <w:szCs w:val="16"/>
      </w:rPr>
      <w:fldChar w:fldCharType="end"/>
    </w:r>
  </w:p>
  <w:p w14:paraId="5CCF546C" w14:textId="2A56610B" w:rsidR="00A622AA" w:rsidRDefault="00A622AA">
    <w:pPr>
      <w:pStyle w:val="Footer"/>
    </w:pPr>
  </w:p>
  <w:p w14:paraId="73A409FF" w14:textId="77777777" w:rsidR="00A622AA" w:rsidRPr="00370A3E" w:rsidRDefault="00A622AA" w:rsidP="00370A3E">
    <w:pPr>
      <w:pStyle w:val="Footer"/>
      <w:jc w:val="center"/>
      <w:rPr>
        <w:sz w:val="16"/>
        <w:szCs w:val="16"/>
      </w:rPr>
    </w:pPr>
    <w:r w:rsidRPr="00370A3E">
      <w:rPr>
        <w:sz w:val="16"/>
        <w:szCs w:val="16"/>
      </w:rPr>
      <w:t>Adopted from Devon County Council and Reviewed by Seaton Primary School March 2024</w:t>
    </w:r>
  </w:p>
  <w:p w14:paraId="4ED59AE4" w14:textId="77777777" w:rsidR="00A622AA" w:rsidRDefault="00A622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DD158" w14:textId="29D07395" w:rsidR="00A622AA" w:rsidRPr="00370A3E" w:rsidRDefault="00A622AA" w:rsidP="00370A3E">
    <w:pPr>
      <w:pStyle w:val="Footer"/>
      <w:jc w:val="center"/>
      <w:rPr>
        <w:sz w:val="16"/>
        <w:szCs w:val="16"/>
      </w:rPr>
    </w:pPr>
    <w:r w:rsidRPr="00370A3E">
      <w:rPr>
        <w:sz w:val="16"/>
        <w:szCs w:val="16"/>
      </w:rPr>
      <w:t>Adopted from Devon County Council and Reviewed by Seaton Primary School March 2024</w:t>
    </w:r>
  </w:p>
  <w:p w14:paraId="7AAACEEF" w14:textId="77777777" w:rsidR="00A622AA" w:rsidRDefault="00A622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3368" w14:textId="77777777" w:rsidR="00A622AA" w:rsidRDefault="00A622AA" w:rsidP="00DB37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8F0C21" w14:textId="77777777" w:rsidR="00A622AA" w:rsidRDefault="00A622AA" w:rsidP="006A3D85">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94955" w14:textId="3E3EB126" w:rsidR="00A622AA" w:rsidRPr="00B370AF" w:rsidRDefault="00A622AA" w:rsidP="00987CFF">
    <w:pPr>
      <w:pStyle w:val="Footer"/>
      <w:rPr>
        <w:rStyle w:val="PageNumber"/>
        <w:sz w:val="16"/>
        <w:szCs w:val="16"/>
      </w:rPr>
    </w:pPr>
    <w:r>
      <w:rPr>
        <w:rStyle w:val="PageNumber"/>
        <w:sz w:val="16"/>
        <w:szCs w:val="16"/>
      </w:rPr>
      <w:t>Adoption Policy</w:t>
    </w:r>
    <w:r w:rsidRPr="00F436F7">
      <w:rPr>
        <w:b/>
        <w:sz w:val="16"/>
        <w:szCs w:val="16"/>
      </w:rPr>
      <w:t xml:space="preserve"> </w:t>
    </w:r>
    <w:r w:rsidRPr="00F436F7">
      <w:rPr>
        <w:sz w:val="16"/>
        <w:szCs w:val="16"/>
      </w:rPr>
      <w:t>Version date:</w:t>
    </w:r>
    <w:r>
      <w:rPr>
        <w:sz w:val="16"/>
        <w:szCs w:val="16"/>
      </w:rPr>
      <w:t xml:space="preserve"> 04.05.2020</w:t>
    </w:r>
    <w:r>
      <w:rPr>
        <w:rStyle w:val="PageNumber"/>
        <w:sz w:val="16"/>
        <w:szCs w:val="16"/>
      </w:rPr>
      <w:tab/>
    </w:r>
    <w:r w:rsidRPr="0050008D">
      <w:rPr>
        <w:rStyle w:val="PageNumber"/>
        <w:sz w:val="16"/>
        <w:szCs w:val="16"/>
      </w:rPr>
      <w:t xml:space="preserve">Page </w:t>
    </w:r>
    <w:r w:rsidRPr="0050008D">
      <w:rPr>
        <w:rStyle w:val="PageNumber"/>
        <w:sz w:val="16"/>
        <w:szCs w:val="16"/>
      </w:rPr>
      <w:fldChar w:fldCharType="begin"/>
    </w:r>
    <w:r w:rsidRPr="0050008D">
      <w:rPr>
        <w:rStyle w:val="PageNumber"/>
        <w:sz w:val="16"/>
        <w:szCs w:val="16"/>
      </w:rPr>
      <w:instrText xml:space="preserve"> PAGE </w:instrText>
    </w:r>
    <w:r w:rsidRPr="0050008D">
      <w:rPr>
        <w:rStyle w:val="PageNumber"/>
        <w:sz w:val="16"/>
        <w:szCs w:val="16"/>
      </w:rPr>
      <w:fldChar w:fldCharType="separate"/>
    </w:r>
    <w:r>
      <w:rPr>
        <w:rStyle w:val="PageNumber"/>
        <w:noProof/>
        <w:sz w:val="16"/>
        <w:szCs w:val="16"/>
      </w:rPr>
      <w:t>24</w:t>
    </w:r>
    <w:r w:rsidRPr="0050008D">
      <w:rPr>
        <w:rStyle w:val="PageNumber"/>
        <w:sz w:val="16"/>
        <w:szCs w:val="16"/>
      </w:rPr>
      <w:fldChar w:fldCharType="end"/>
    </w:r>
    <w:r w:rsidRPr="0050008D">
      <w:rPr>
        <w:rStyle w:val="PageNumber"/>
        <w:sz w:val="16"/>
        <w:szCs w:val="16"/>
      </w:rPr>
      <w:t xml:space="preserve"> of </w:t>
    </w:r>
    <w:r w:rsidRPr="0050008D">
      <w:rPr>
        <w:rStyle w:val="PageNumber"/>
        <w:sz w:val="16"/>
        <w:szCs w:val="16"/>
      </w:rPr>
      <w:fldChar w:fldCharType="begin"/>
    </w:r>
    <w:r w:rsidRPr="0050008D">
      <w:rPr>
        <w:rStyle w:val="PageNumber"/>
        <w:sz w:val="16"/>
        <w:szCs w:val="16"/>
      </w:rPr>
      <w:instrText xml:space="preserve"> NUMPAGES </w:instrText>
    </w:r>
    <w:r w:rsidRPr="0050008D">
      <w:rPr>
        <w:rStyle w:val="PageNumber"/>
        <w:sz w:val="16"/>
        <w:szCs w:val="16"/>
      </w:rPr>
      <w:fldChar w:fldCharType="separate"/>
    </w:r>
    <w:r>
      <w:rPr>
        <w:rStyle w:val="PageNumber"/>
        <w:noProof/>
        <w:sz w:val="16"/>
        <w:szCs w:val="16"/>
      </w:rPr>
      <w:t>24</w:t>
    </w:r>
    <w:r w:rsidRPr="0050008D">
      <w:rPr>
        <w:rStyle w:val="PageNumber"/>
        <w:sz w:val="16"/>
        <w:szCs w:val="16"/>
      </w:rPr>
      <w:fldChar w:fldCharType="end"/>
    </w:r>
    <w:r>
      <w:rPr>
        <w:rStyle w:val="PageNumber"/>
        <w:sz w:val="16"/>
        <w:szCs w:val="16"/>
      </w:rPr>
      <w:t xml:space="preserve"> </w:t>
    </w:r>
  </w:p>
  <w:p w14:paraId="4A3F2EE6" w14:textId="77777777" w:rsidR="00A622AA" w:rsidRPr="00FC2268" w:rsidRDefault="00A622AA" w:rsidP="00987CFF">
    <w:pPr>
      <w:pStyle w:val="Footer"/>
      <w:rPr>
        <w:b/>
        <w:sz w:val="16"/>
        <w:szCs w:val="16"/>
      </w:rPr>
    </w:pPr>
    <w:r w:rsidRPr="00FC2268">
      <w:rPr>
        <w:b/>
        <w:sz w:val="16"/>
        <w:szCs w:val="16"/>
      </w:rPr>
      <w:t>If this document has been printed please note that it may not be the most up-to-date version.</w:t>
    </w:r>
    <w:r>
      <w:rPr>
        <w:b/>
        <w:sz w:val="16"/>
        <w:szCs w:val="16"/>
      </w:rPr>
      <w:t xml:space="preserve"> </w:t>
    </w:r>
  </w:p>
  <w:p w14:paraId="74F71268" w14:textId="77777777" w:rsidR="00A622AA" w:rsidRDefault="00A622AA" w:rsidP="00987CFF">
    <w:pPr>
      <w:pStyle w:val="Footer"/>
      <w:rPr>
        <w:b/>
      </w:rPr>
    </w:pPr>
    <w:r>
      <w:rPr>
        <w:rFonts w:cs="Arial"/>
        <w:sz w:val="16"/>
        <w:szCs w:val="16"/>
      </w:rPr>
      <w:t>© Devon County Council 2015.</w:t>
    </w:r>
    <w:r w:rsidRPr="00FC2268">
      <w:rPr>
        <w:rFonts w:cs="Arial"/>
        <w:sz w:val="16"/>
        <w:szCs w:val="16"/>
      </w:rPr>
      <w:t>All rights reserved</w:t>
    </w:r>
  </w:p>
  <w:p w14:paraId="458A0C5A" w14:textId="77777777" w:rsidR="00A622AA" w:rsidRDefault="00A622A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B3640" w14:textId="3FF76116" w:rsidR="00A622AA" w:rsidRPr="00B370AF" w:rsidRDefault="00A622AA" w:rsidP="0050008D">
    <w:pPr>
      <w:pStyle w:val="Footer"/>
      <w:rPr>
        <w:rStyle w:val="PageNumber"/>
        <w:sz w:val="16"/>
        <w:szCs w:val="16"/>
      </w:rPr>
    </w:pPr>
    <w:r>
      <w:rPr>
        <w:rStyle w:val="PageNumber"/>
        <w:sz w:val="16"/>
        <w:szCs w:val="16"/>
      </w:rPr>
      <w:t>Adoption Policy</w:t>
    </w:r>
    <w:r w:rsidRPr="00F436F7">
      <w:rPr>
        <w:b/>
        <w:sz w:val="16"/>
        <w:szCs w:val="16"/>
      </w:rPr>
      <w:t xml:space="preserve"> </w:t>
    </w:r>
    <w:r w:rsidRPr="00F436F7">
      <w:rPr>
        <w:sz w:val="16"/>
        <w:szCs w:val="16"/>
      </w:rPr>
      <w:t xml:space="preserve">Version date: </w:t>
    </w:r>
    <w:r>
      <w:rPr>
        <w:sz w:val="16"/>
        <w:szCs w:val="16"/>
      </w:rPr>
      <w:t>04.05.2020</w:t>
    </w:r>
    <w:r>
      <w:rPr>
        <w:rStyle w:val="PageNumber"/>
        <w:sz w:val="16"/>
        <w:szCs w:val="16"/>
      </w:rPr>
      <w:tab/>
    </w:r>
    <w:r w:rsidRPr="000D50DC">
      <w:rPr>
        <w:rStyle w:val="PageNumber"/>
        <w:sz w:val="16"/>
        <w:szCs w:val="16"/>
      </w:rPr>
      <w:t xml:space="preserve">Page </w:t>
    </w:r>
    <w:r w:rsidRPr="000D50DC">
      <w:rPr>
        <w:rStyle w:val="PageNumber"/>
        <w:sz w:val="16"/>
        <w:szCs w:val="16"/>
      </w:rPr>
      <w:fldChar w:fldCharType="begin"/>
    </w:r>
    <w:r w:rsidRPr="000D50DC">
      <w:rPr>
        <w:rStyle w:val="PageNumber"/>
        <w:sz w:val="16"/>
        <w:szCs w:val="16"/>
      </w:rPr>
      <w:instrText xml:space="preserve"> PAGE </w:instrText>
    </w:r>
    <w:r w:rsidRPr="000D50DC">
      <w:rPr>
        <w:rStyle w:val="PageNumber"/>
        <w:sz w:val="16"/>
        <w:szCs w:val="16"/>
      </w:rPr>
      <w:fldChar w:fldCharType="separate"/>
    </w:r>
    <w:r>
      <w:rPr>
        <w:rStyle w:val="PageNumber"/>
        <w:noProof/>
        <w:sz w:val="16"/>
        <w:szCs w:val="16"/>
      </w:rPr>
      <w:t>20</w:t>
    </w:r>
    <w:r w:rsidRPr="000D50DC">
      <w:rPr>
        <w:rStyle w:val="PageNumber"/>
        <w:sz w:val="16"/>
        <w:szCs w:val="16"/>
      </w:rPr>
      <w:fldChar w:fldCharType="end"/>
    </w:r>
    <w:r w:rsidRPr="000D50DC">
      <w:rPr>
        <w:rStyle w:val="PageNumber"/>
        <w:sz w:val="16"/>
        <w:szCs w:val="16"/>
      </w:rPr>
      <w:t xml:space="preserve"> of </w:t>
    </w:r>
    <w:r w:rsidRPr="000D50DC">
      <w:rPr>
        <w:rStyle w:val="PageNumber"/>
        <w:sz w:val="16"/>
        <w:szCs w:val="16"/>
      </w:rPr>
      <w:fldChar w:fldCharType="begin"/>
    </w:r>
    <w:r w:rsidRPr="000D50DC">
      <w:rPr>
        <w:rStyle w:val="PageNumber"/>
        <w:sz w:val="16"/>
        <w:szCs w:val="16"/>
      </w:rPr>
      <w:instrText xml:space="preserve"> NUMPAGES </w:instrText>
    </w:r>
    <w:r w:rsidRPr="000D50DC">
      <w:rPr>
        <w:rStyle w:val="PageNumber"/>
        <w:sz w:val="16"/>
        <w:szCs w:val="16"/>
      </w:rPr>
      <w:fldChar w:fldCharType="separate"/>
    </w:r>
    <w:r>
      <w:rPr>
        <w:rStyle w:val="PageNumber"/>
        <w:noProof/>
        <w:sz w:val="16"/>
        <w:szCs w:val="16"/>
      </w:rPr>
      <w:t>24</w:t>
    </w:r>
    <w:r w:rsidRPr="000D50DC">
      <w:rPr>
        <w:rStyle w:val="PageNumber"/>
        <w:sz w:val="16"/>
        <w:szCs w:val="16"/>
      </w:rPr>
      <w:fldChar w:fldCharType="end"/>
    </w:r>
    <w:r>
      <w:rPr>
        <w:rStyle w:val="PageNumber"/>
        <w:sz w:val="16"/>
        <w:szCs w:val="16"/>
      </w:rPr>
      <w:t xml:space="preserve"> </w:t>
    </w:r>
  </w:p>
  <w:p w14:paraId="55BD1049" w14:textId="77777777" w:rsidR="00A622AA" w:rsidRPr="00FC2268" w:rsidRDefault="00A622AA" w:rsidP="0050008D">
    <w:pPr>
      <w:pStyle w:val="Footer"/>
      <w:rPr>
        <w:b/>
        <w:sz w:val="16"/>
        <w:szCs w:val="16"/>
      </w:rPr>
    </w:pPr>
    <w:r w:rsidRPr="00FC2268">
      <w:rPr>
        <w:b/>
        <w:sz w:val="16"/>
        <w:szCs w:val="16"/>
      </w:rPr>
      <w:t>If this document has been printed please note that it may not be the most up-to-date version.</w:t>
    </w:r>
    <w:r>
      <w:rPr>
        <w:b/>
        <w:sz w:val="16"/>
        <w:szCs w:val="16"/>
      </w:rPr>
      <w:t xml:space="preserve"> </w:t>
    </w:r>
  </w:p>
  <w:p w14:paraId="5126B4F5" w14:textId="77777777" w:rsidR="00A622AA" w:rsidRDefault="00A622AA" w:rsidP="0050008D">
    <w:pPr>
      <w:pStyle w:val="Footer"/>
      <w:rPr>
        <w:b/>
      </w:rPr>
    </w:pPr>
    <w:r w:rsidRPr="00FC2268">
      <w:rPr>
        <w:rFonts w:cs="Arial"/>
        <w:sz w:val="16"/>
        <w:szCs w:val="16"/>
      </w:rPr>
      <w:t>© Devon County Council 2004</w:t>
    </w:r>
    <w:r>
      <w:rPr>
        <w:rFonts w:cs="Arial"/>
        <w:sz w:val="16"/>
        <w:szCs w:val="16"/>
      </w:rPr>
      <w:t>.</w:t>
    </w:r>
    <w:r w:rsidRPr="00FC2268">
      <w:rPr>
        <w:rFonts w:cs="Arial"/>
        <w:sz w:val="16"/>
        <w:szCs w:val="16"/>
      </w:rPr>
      <w:t>All rights reserved</w:t>
    </w:r>
  </w:p>
  <w:p w14:paraId="54F8FF2F" w14:textId="77777777" w:rsidR="00A622AA" w:rsidRPr="006A3D85" w:rsidRDefault="00A622AA">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161B0" w14:textId="77777777" w:rsidR="00A622AA" w:rsidRDefault="00A622AA">
      <w:r>
        <w:separator/>
      </w:r>
    </w:p>
  </w:footnote>
  <w:footnote w:type="continuationSeparator" w:id="0">
    <w:p w14:paraId="5F7C3FB1" w14:textId="77777777" w:rsidR="00A622AA" w:rsidRDefault="00A622AA">
      <w:r>
        <w:continuationSeparator/>
      </w:r>
    </w:p>
  </w:footnote>
  <w:footnote w:type="continuationNotice" w:id="1">
    <w:p w14:paraId="07B0223A" w14:textId="77777777" w:rsidR="00A622AA" w:rsidRDefault="00A622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C525D" w14:textId="77777777" w:rsidR="00A622AA" w:rsidRPr="00D133A6" w:rsidRDefault="00A622AA" w:rsidP="00C02214">
    <w:pPr>
      <w:pStyle w:val="Header"/>
      <w:rPr>
        <w:rFonts w:cs="Arial"/>
        <w:b/>
      </w:rPr>
    </w:pPr>
  </w:p>
  <w:p w14:paraId="4840A828" w14:textId="77777777" w:rsidR="00A622AA" w:rsidRDefault="00A622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41F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1314338"/>
    <w:multiLevelType w:val="hybridMultilevel"/>
    <w:tmpl w:val="15640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8852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731708"/>
    <w:multiLevelType w:val="hybridMultilevel"/>
    <w:tmpl w:val="75F24B1C"/>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4" w15:restartNumberingAfterBreak="0">
    <w:nsid w:val="1CDB4645"/>
    <w:multiLevelType w:val="hybridMultilevel"/>
    <w:tmpl w:val="3E4A02D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D3F40CE"/>
    <w:multiLevelType w:val="hybridMultilevel"/>
    <w:tmpl w:val="FA924460"/>
    <w:lvl w:ilvl="0" w:tplc="857E9A34">
      <w:start w:val="1"/>
      <w:numFmt w:val="bullet"/>
      <w:lvlText w:val=""/>
      <w:lvlJc w:val="left"/>
      <w:pPr>
        <w:tabs>
          <w:tab w:val="num" w:pos="1080"/>
        </w:tabs>
        <w:ind w:left="1080" w:hanging="360"/>
      </w:pPr>
      <w:rPr>
        <w:rFonts w:ascii="Symbol" w:hAnsi="Symbol" w:hint="default"/>
        <w:b w:val="0"/>
        <w:i w:val="0"/>
        <w:color w:val="auto"/>
        <w:sz w:val="20"/>
        <w:szCs w:val="20"/>
      </w:rPr>
    </w:lvl>
    <w:lvl w:ilvl="1" w:tplc="0809000F">
      <w:start w:val="1"/>
      <w:numFmt w:val="decimal"/>
      <w:lvlText w:val="%2."/>
      <w:lvlJc w:val="left"/>
      <w:pPr>
        <w:tabs>
          <w:tab w:val="num" w:pos="2160"/>
        </w:tabs>
        <w:ind w:left="2160" w:hanging="360"/>
      </w:pPr>
      <w:rPr>
        <w:rFonts w:hint="default"/>
        <w:b w:val="0"/>
        <w:i w:val="0"/>
        <w:color w:val="auto"/>
        <w:sz w:val="20"/>
        <w:szCs w:val="20"/>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1783493"/>
    <w:multiLevelType w:val="hybridMultilevel"/>
    <w:tmpl w:val="2CCE54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2770DA"/>
    <w:multiLevelType w:val="hybridMultilevel"/>
    <w:tmpl w:val="458EE18A"/>
    <w:lvl w:ilvl="0" w:tplc="08090001">
      <w:start w:val="1"/>
      <w:numFmt w:val="bullet"/>
      <w:lvlText w:val=""/>
      <w:lvlJc w:val="left"/>
      <w:pPr>
        <w:tabs>
          <w:tab w:val="num" w:pos="900"/>
        </w:tabs>
        <w:ind w:left="9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320E1125"/>
    <w:multiLevelType w:val="multilevel"/>
    <w:tmpl w:val="E7684616"/>
    <w:lvl w:ilvl="0">
      <w:start w:val="1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83E566E"/>
    <w:multiLevelType w:val="multilevel"/>
    <w:tmpl w:val="18D63AB8"/>
    <w:lvl w:ilvl="0">
      <w:start w:val="14"/>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1419EE"/>
    <w:multiLevelType w:val="hybridMultilevel"/>
    <w:tmpl w:val="0BAAB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3D3AF4"/>
    <w:multiLevelType w:val="hybridMultilevel"/>
    <w:tmpl w:val="E550B7D2"/>
    <w:lvl w:ilvl="0" w:tplc="08090001">
      <w:start w:val="1"/>
      <w:numFmt w:val="bullet"/>
      <w:lvlText w:val=""/>
      <w:lvlJc w:val="left"/>
      <w:pPr>
        <w:tabs>
          <w:tab w:val="num" w:pos="1260"/>
        </w:tabs>
        <w:ind w:left="126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4E6366BD"/>
    <w:multiLevelType w:val="multilevel"/>
    <w:tmpl w:val="59DA639C"/>
    <w:lvl w:ilvl="0">
      <w:start w:val="13"/>
      <w:numFmt w:val="decimal"/>
      <w:lvlText w:val="%1"/>
      <w:lvlJc w:val="left"/>
      <w:pPr>
        <w:tabs>
          <w:tab w:val="num" w:pos="465"/>
        </w:tabs>
        <w:ind w:left="465" w:hanging="465"/>
      </w:pPr>
      <w:rPr>
        <w:rFonts w:hint="default"/>
      </w:rPr>
    </w:lvl>
    <w:lvl w:ilvl="1">
      <w:start w:val="8"/>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5CF335A"/>
    <w:multiLevelType w:val="hybridMultilevel"/>
    <w:tmpl w:val="72CA2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D80294"/>
    <w:multiLevelType w:val="hybridMultilevel"/>
    <w:tmpl w:val="4F781440"/>
    <w:lvl w:ilvl="0" w:tplc="857E9A34">
      <w:start w:val="1"/>
      <w:numFmt w:val="bullet"/>
      <w:lvlText w:val=""/>
      <w:lvlJc w:val="left"/>
      <w:pPr>
        <w:tabs>
          <w:tab w:val="num" w:pos="1080"/>
        </w:tabs>
        <w:ind w:left="1080" w:hanging="360"/>
      </w:pPr>
      <w:rPr>
        <w:rFonts w:ascii="Symbol" w:hAnsi="Symbol" w:hint="default"/>
        <w:b w:val="0"/>
        <w:i w:val="0"/>
        <w:color w:val="auto"/>
        <w:sz w:val="20"/>
        <w:szCs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565F3180"/>
    <w:multiLevelType w:val="hybridMultilevel"/>
    <w:tmpl w:val="F314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734A44"/>
    <w:multiLevelType w:val="hybridMultilevel"/>
    <w:tmpl w:val="A4189D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033C82"/>
    <w:multiLevelType w:val="hybridMultilevel"/>
    <w:tmpl w:val="F55671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0A38F8"/>
    <w:multiLevelType w:val="hybridMultilevel"/>
    <w:tmpl w:val="7DBE7FB2"/>
    <w:lvl w:ilvl="0" w:tplc="857E9A34">
      <w:start w:val="1"/>
      <w:numFmt w:val="bullet"/>
      <w:lvlText w:val=""/>
      <w:lvlJc w:val="left"/>
      <w:pPr>
        <w:tabs>
          <w:tab w:val="num" w:pos="720"/>
        </w:tabs>
        <w:ind w:left="720" w:hanging="360"/>
      </w:pPr>
      <w:rPr>
        <w:rFonts w:ascii="Symbol" w:hAnsi="Symbol" w:hint="default"/>
        <w:b w:val="0"/>
        <w:i w:val="0"/>
        <w:color w:val="auto"/>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3020A45"/>
    <w:multiLevelType w:val="multilevel"/>
    <w:tmpl w:val="520281D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CD3195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1D70C27"/>
    <w:multiLevelType w:val="hybridMultilevel"/>
    <w:tmpl w:val="DCECF8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497814"/>
    <w:multiLevelType w:val="multilevel"/>
    <w:tmpl w:val="D728B1D0"/>
    <w:lvl w:ilvl="0">
      <w:start w:val="14"/>
      <w:numFmt w:val="decimal"/>
      <w:lvlText w:val="%1"/>
      <w:lvlJc w:val="left"/>
      <w:pPr>
        <w:ind w:left="465" w:hanging="465"/>
      </w:pPr>
      <w:rPr>
        <w:rFonts w:hint="default"/>
      </w:rPr>
    </w:lvl>
    <w:lvl w:ilvl="1">
      <w:start w:val="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4B173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D9E5D65"/>
    <w:multiLevelType w:val="multilevel"/>
    <w:tmpl w:val="8D36C2B4"/>
    <w:lvl w:ilvl="0">
      <w:start w:val="8"/>
      <w:numFmt w:val="decimal"/>
      <w:lvlText w:val="%1"/>
      <w:lvlJc w:val="left"/>
      <w:pPr>
        <w:tabs>
          <w:tab w:val="num" w:pos="360"/>
        </w:tabs>
        <w:ind w:left="360" w:hanging="360"/>
      </w:pPr>
      <w:rPr>
        <w:rFonts w:hint="default"/>
        <w:b/>
      </w:rPr>
    </w:lvl>
    <w:lvl w:ilvl="1">
      <w:start w:val="6"/>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5" w15:restartNumberingAfterBreak="0">
    <w:nsid w:val="7DF02845"/>
    <w:multiLevelType w:val="hybridMultilevel"/>
    <w:tmpl w:val="58F2A7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0"/>
  </w:num>
  <w:num w:numId="3">
    <w:abstractNumId w:val="2"/>
  </w:num>
  <w:num w:numId="4">
    <w:abstractNumId w:val="23"/>
  </w:num>
  <w:num w:numId="5">
    <w:abstractNumId w:val="4"/>
  </w:num>
  <w:num w:numId="6">
    <w:abstractNumId w:val="21"/>
  </w:num>
  <w:num w:numId="7">
    <w:abstractNumId w:val="16"/>
  </w:num>
  <w:num w:numId="8">
    <w:abstractNumId w:val="17"/>
  </w:num>
  <w:num w:numId="9">
    <w:abstractNumId w:val="25"/>
  </w:num>
  <w:num w:numId="10">
    <w:abstractNumId w:val="1"/>
  </w:num>
  <w:num w:numId="11">
    <w:abstractNumId w:val="6"/>
  </w:num>
  <w:num w:numId="12">
    <w:abstractNumId w:val="13"/>
  </w:num>
  <w:num w:numId="13">
    <w:abstractNumId w:val="11"/>
  </w:num>
  <w:num w:numId="14">
    <w:abstractNumId w:val="19"/>
  </w:num>
  <w:num w:numId="15">
    <w:abstractNumId w:val="24"/>
  </w:num>
  <w:num w:numId="16">
    <w:abstractNumId w:val="8"/>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8"/>
  </w:num>
  <w:num w:numId="20">
    <w:abstractNumId w:val="14"/>
  </w:num>
  <w:num w:numId="21">
    <w:abstractNumId w:val="5"/>
  </w:num>
  <w:num w:numId="22">
    <w:abstractNumId w:val="10"/>
  </w:num>
  <w:num w:numId="23">
    <w:abstractNumId w:val="3"/>
  </w:num>
  <w:num w:numId="24">
    <w:abstractNumId w:val="9"/>
  </w:num>
  <w:num w:numId="25">
    <w:abstractNumId w:val="22"/>
  </w:num>
  <w:num w:numId="26">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F08"/>
    <w:rsid w:val="00001A30"/>
    <w:rsid w:val="000033CE"/>
    <w:rsid w:val="000033DC"/>
    <w:rsid w:val="0001293B"/>
    <w:rsid w:val="00013853"/>
    <w:rsid w:val="0001399F"/>
    <w:rsid w:val="00022CCF"/>
    <w:rsid w:val="0002348D"/>
    <w:rsid w:val="00030398"/>
    <w:rsid w:val="00031296"/>
    <w:rsid w:val="000346D0"/>
    <w:rsid w:val="0004043D"/>
    <w:rsid w:val="00040581"/>
    <w:rsid w:val="00043710"/>
    <w:rsid w:val="00047C03"/>
    <w:rsid w:val="00052F80"/>
    <w:rsid w:val="00064EFE"/>
    <w:rsid w:val="0006580F"/>
    <w:rsid w:val="00065A77"/>
    <w:rsid w:val="000729A0"/>
    <w:rsid w:val="00073769"/>
    <w:rsid w:val="0007380D"/>
    <w:rsid w:val="0007508F"/>
    <w:rsid w:val="0009594E"/>
    <w:rsid w:val="00096584"/>
    <w:rsid w:val="000A3AD9"/>
    <w:rsid w:val="000B41DE"/>
    <w:rsid w:val="000B7F02"/>
    <w:rsid w:val="000C778F"/>
    <w:rsid w:val="000C7CA5"/>
    <w:rsid w:val="000D50DC"/>
    <w:rsid w:val="000E0F3E"/>
    <w:rsid w:val="000E48FD"/>
    <w:rsid w:val="000E7365"/>
    <w:rsid w:val="000F04A4"/>
    <w:rsid w:val="000F1740"/>
    <w:rsid w:val="000F275E"/>
    <w:rsid w:val="000F55B9"/>
    <w:rsid w:val="000F7CF5"/>
    <w:rsid w:val="00100C6B"/>
    <w:rsid w:val="001056EA"/>
    <w:rsid w:val="00105807"/>
    <w:rsid w:val="001062EB"/>
    <w:rsid w:val="001072B7"/>
    <w:rsid w:val="00110B41"/>
    <w:rsid w:val="00111F20"/>
    <w:rsid w:val="00112B13"/>
    <w:rsid w:val="00113D01"/>
    <w:rsid w:val="00123BC2"/>
    <w:rsid w:val="00127DF1"/>
    <w:rsid w:val="001328B1"/>
    <w:rsid w:val="001369CA"/>
    <w:rsid w:val="00137BC5"/>
    <w:rsid w:val="00142295"/>
    <w:rsid w:val="00145D3C"/>
    <w:rsid w:val="00155E3E"/>
    <w:rsid w:val="00160381"/>
    <w:rsid w:val="00161A47"/>
    <w:rsid w:val="00161F6E"/>
    <w:rsid w:val="001658A3"/>
    <w:rsid w:val="00173E33"/>
    <w:rsid w:val="001758F0"/>
    <w:rsid w:val="00181AA3"/>
    <w:rsid w:val="0018674B"/>
    <w:rsid w:val="0019163E"/>
    <w:rsid w:val="00191DB8"/>
    <w:rsid w:val="0019544D"/>
    <w:rsid w:val="00195D0F"/>
    <w:rsid w:val="001A2B33"/>
    <w:rsid w:val="001A4964"/>
    <w:rsid w:val="001A6A1D"/>
    <w:rsid w:val="001A6DD0"/>
    <w:rsid w:val="001A71BA"/>
    <w:rsid w:val="001B197C"/>
    <w:rsid w:val="001B1A93"/>
    <w:rsid w:val="001C0978"/>
    <w:rsid w:val="001C7018"/>
    <w:rsid w:val="001D202E"/>
    <w:rsid w:val="001D2094"/>
    <w:rsid w:val="001E03DB"/>
    <w:rsid w:val="001E7200"/>
    <w:rsid w:val="001E7571"/>
    <w:rsid w:val="001F0250"/>
    <w:rsid w:val="001F3693"/>
    <w:rsid w:val="001F503D"/>
    <w:rsid w:val="002006C3"/>
    <w:rsid w:val="002020A7"/>
    <w:rsid w:val="00202F95"/>
    <w:rsid w:val="002030FF"/>
    <w:rsid w:val="00205CBF"/>
    <w:rsid w:val="00205FD3"/>
    <w:rsid w:val="00207C1A"/>
    <w:rsid w:val="00210E21"/>
    <w:rsid w:val="0021405D"/>
    <w:rsid w:val="00214255"/>
    <w:rsid w:val="00222523"/>
    <w:rsid w:val="00222DF9"/>
    <w:rsid w:val="00225127"/>
    <w:rsid w:val="00233043"/>
    <w:rsid w:val="00236673"/>
    <w:rsid w:val="002372FF"/>
    <w:rsid w:val="00240BE0"/>
    <w:rsid w:val="0024163A"/>
    <w:rsid w:val="002428C8"/>
    <w:rsid w:val="002466D0"/>
    <w:rsid w:val="00246B71"/>
    <w:rsid w:val="00257E0C"/>
    <w:rsid w:val="0027335E"/>
    <w:rsid w:val="0027406B"/>
    <w:rsid w:val="002771F5"/>
    <w:rsid w:val="00280583"/>
    <w:rsid w:val="002816F9"/>
    <w:rsid w:val="00283066"/>
    <w:rsid w:val="002835BE"/>
    <w:rsid w:val="00284D21"/>
    <w:rsid w:val="0028556B"/>
    <w:rsid w:val="0029355B"/>
    <w:rsid w:val="0029672C"/>
    <w:rsid w:val="002977FB"/>
    <w:rsid w:val="002A1190"/>
    <w:rsid w:val="002A7F17"/>
    <w:rsid w:val="002B3B7D"/>
    <w:rsid w:val="002B62F7"/>
    <w:rsid w:val="002B654E"/>
    <w:rsid w:val="002B6DD4"/>
    <w:rsid w:val="002B7613"/>
    <w:rsid w:val="002C2B74"/>
    <w:rsid w:val="002C506B"/>
    <w:rsid w:val="002D3518"/>
    <w:rsid w:val="002D5E95"/>
    <w:rsid w:val="002D69FA"/>
    <w:rsid w:val="002D7314"/>
    <w:rsid w:val="002D73B3"/>
    <w:rsid w:val="002E501F"/>
    <w:rsid w:val="002F22DC"/>
    <w:rsid w:val="002F4EE0"/>
    <w:rsid w:val="002F662C"/>
    <w:rsid w:val="00300062"/>
    <w:rsid w:val="0030105B"/>
    <w:rsid w:val="003029F4"/>
    <w:rsid w:val="003047D2"/>
    <w:rsid w:val="00307D82"/>
    <w:rsid w:val="0031433A"/>
    <w:rsid w:val="00314E3E"/>
    <w:rsid w:val="003153F1"/>
    <w:rsid w:val="003167C2"/>
    <w:rsid w:val="00325B8D"/>
    <w:rsid w:val="00333682"/>
    <w:rsid w:val="003339C8"/>
    <w:rsid w:val="00335A52"/>
    <w:rsid w:val="00337577"/>
    <w:rsid w:val="003404AC"/>
    <w:rsid w:val="00342A26"/>
    <w:rsid w:val="00344D2E"/>
    <w:rsid w:val="003478C9"/>
    <w:rsid w:val="00350DB3"/>
    <w:rsid w:val="00351E7C"/>
    <w:rsid w:val="00357F9F"/>
    <w:rsid w:val="00363921"/>
    <w:rsid w:val="00363D62"/>
    <w:rsid w:val="003659C0"/>
    <w:rsid w:val="00370A3E"/>
    <w:rsid w:val="00373134"/>
    <w:rsid w:val="00373BE5"/>
    <w:rsid w:val="00377D02"/>
    <w:rsid w:val="00380E59"/>
    <w:rsid w:val="00382298"/>
    <w:rsid w:val="00386F08"/>
    <w:rsid w:val="003930CE"/>
    <w:rsid w:val="00393A36"/>
    <w:rsid w:val="003A272D"/>
    <w:rsid w:val="003A27C8"/>
    <w:rsid w:val="003B510E"/>
    <w:rsid w:val="003B6BA5"/>
    <w:rsid w:val="003D2A93"/>
    <w:rsid w:val="003E5D75"/>
    <w:rsid w:val="003F1EC6"/>
    <w:rsid w:val="003F232A"/>
    <w:rsid w:val="003F529F"/>
    <w:rsid w:val="003F5390"/>
    <w:rsid w:val="00400618"/>
    <w:rsid w:val="004007BC"/>
    <w:rsid w:val="004061E4"/>
    <w:rsid w:val="004076F5"/>
    <w:rsid w:val="004163E5"/>
    <w:rsid w:val="00417CBE"/>
    <w:rsid w:val="00420792"/>
    <w:rsid w:val="00423EE0"/>
    <w:rsid w:val="00424DC6"/>
    <w:rsid w:val="00425371"/>
    <w:rsid w:val="004265E4"/>
    <w:rsid w:val="00427C4E"/>
    <w:rsid w:val="00432ACD"/>
    <w:rsid w:val="00434310"/>
    <w:rsid w:val="00435073"/>
    <w:rsid w:val="00447FC1"/>
    <w:rsid w:val="00452920"/>
    <w:rsid w:val="00456C7F"/>
    <w:rsid w:val="00456DEA"/>
    <w:rsid w:val="004609BF"/>
    <w:rsid w:val="0046103B"/>
    <w:rsid w:val="004621EE"/>
    <w:rsid w:val="00462F97"/>
    <w:rsid w:val="0047178D"/>
    <w:rsid w:val="00471A7C"/>
    <w:rsid w:val="00477C32"/>
    <w:rsid w:val="00484FA3"/>
    <w:rsid w:val="0048573A"/>
    <w:rsid w:val="0049015D"/>
    <w:rsid w:val="00490378"/>
    <w:rsid w:val="004A26EE"/>
    <w:rsid w:val="004B2C42"/>
    <w:rsid w:val="004B3F4D"/>
    <w:rsid w:val="004B5A54"/>
    <w:rsid w:val="004B6C78"/>
    <w:rsid w:val="004B75EE"/>
    <w:rsid w:val="004C2F5B"/>
    <w:rsid w:val="004C57AE"/>
    <w:rsid w:val="004C6FC6"/>
    <w:rsid w:val="004D11AE"/>
    <w:rsid w:val="004D3D3A"/>
    <w:rsid w:val="004D514F"/>
    <w:rsid w:val="004D5527"/>
    <w:rsid w:val="004D7166"/>
    <w:rsid w:val="004E20DD"/>
    <w:rsid w:val="004E4B23"/>
    <w:rsid w:val="004E4C8A"/>
    <w:rsid w:val="004E57DD"/>
    <w:rsid w:val="004E5DCE"/>
    <w:rsid w:val="004E6E2C"/>
    <w:rsid w:val="004E7187"/>
    <w:rsid w:val="004E794C"/>
    <w:rsid w:val="004F20C4"/>
    <w:rsid w:val="004F29FE"/>
    <w:rsid w:val="004F56CC"/>
    <w:rsid w:val="0050008D"/>
    <w:rsid w:val="00501BCF"/>
    <w:rsid w:val="00502CFF"/>
    <w:rsid w:val="005037EF"/>
    <w:rsid w:val="00506330"/>
    <w:rsid w:val="00515DCE"/>
    <w:rsid w:val="00515FA9"/>
    <w:rsid w:val="00516650"/>
    <w:rsid w:val="00522D48"/>
    <w:rsid w:val="0053585A"/>
    <w:rsid w:val="00537DCB"/>
    <w:rsid w:val="00540D8F"/>
    <w:rsid w:val="00545F28"/>
    <w:rsid w:val="00553E45"/>
    <w:rsid w:val="005559D6"/>
    <w:rsid w:val="005712D6"/>
    <w:rsid w:val="00572AAB"/>
    <w:rsid w:val="00575053"/>
    <w:rsid w:val="0057534A"/>
    <w:rsid w:val="00581248"/>
    <w:rsid w:val="00585FA8"/>
    <w:rsid w:val="005868D6"/>
    <w:rsid w:val="00587E8E"/>
    <w:rsid w:val="00593440"/>
    <w:rsid w:val="00596C4C"/>
    <w:rsid w:val="005A4194"/>
    <w:rsid w:val="005B5FFA"/>
    <w:rsid w:val="005B6DBF"/>
    <w:rsid w:val="005B7FAF"/>
    <w:rsid w:val="005C20A7"/>
    <w:rsid w:val="005C2417"/>
    <w:rsid w:val="005C3D6E"/>
    <w:rsid w:val="005D07A6"/>
    <w:rsid w:val="005D08E0"/>
    <w:rsid w:val="005D29CE"/>
    <w:rsid w:val="005D31E6"/>
    <w:rsid w:val="005D35CF"/>
    <w:rsid w:val="005D6178"/>
    <w:rsid w:val="005D62C3"/>
    <w:rsid w:val="005D6B1D"/>
    <w:rsid w:val="005E1026"/>
    <w:rsid w:val="005E10A6"/>
    <w:rsid w:val="005E43A8"/>
    <w:rsid w:val="005E49AD"/>
    <w:rsid w:val="005E502A"/>
    <w:rsid w:val="005E5DAA"/>
    <w:rsid w:val="005E63AD"/>
    <w:rsid w:val="005E67E8"/>
    <w:rsid w:val="005E6A20"/>
    <w:rsid w:val="005F0D12"/>
    <w:rsid w:val="005F2ED2"/>
    <w:rsid w:val="005F52F4"/>
    <w:rsid w:val="00605AFC"/>
    <w:rsid w:val="006062A9"/>
    <w:rsid w:val="00607FFC"/>
    <w:rsid w:val="00611B8A"/>
    <w:rsid w:val="006123E2"/>
    <w:rsid w:val="00621C87"/>
    <w:rsid w:val="006220C6"/>
    <w:rsid w:val="00622ED9"/>
    <w:rsid w:val="00623C20"/>
    <w:rsid w:val="00626B02"/>
    <w:rsid w:val="00627752"/>
    <w:rsid w:val="006300F1"/>
    <w:rsid w:val="00630DD7"/>
    <w:rsid w:val="00634D71"/>
    <w:rsid w:val="00637D48"/>
    <w:rsid w:val="00640C5A"/>
    <w:rsid w:val="00641001"/>
    <w:rsid w:val="00646B86"/>
    <w:rsid w:val="0064753D"/>
    <w:rsid w:val="00650DE1"/>
    <w:rsid w:val="00654C61"/>
    <w:rsid w:val="00655A5B"/>
    <w:rsid w:val="00661955"/>
    <w:rsid w:val="00662EF6"/>
    <w:rsid w:val="0066321F"/>
    <w:rsid w:val="0066400F"/>
    <w:rsid w:val="00667C80"/>
    <w:rsid w:val="006700BE"/>
    <w:rsid w:val="00670EA2"/>
    <w:rsid w:val="00680643"/>
    <w:rsid w:val="006853C0"/>
    <w:rsid w:val="006902F1"/>
    <w:rsid w:val="00690367"/>
    <w:rsid w:val="00691DC9"/>
    <w:rsid w:val="00694213"/>
    <w:rsid w:val="00694299"/>
    <w:rsid w:val="006A1BB0"/>
    <w:rsid w:val="006A3D85"/>
    <w:rsid w:val="006A4A72"/>
    <w:rsid w:val="006A58F2"/>
    <w:rsid w:val="006A759C"/>
    <w:rsid w:val="006B420B"/>
    <w:rsid w:val="006B57D6"/>
    <w:rsid w:val="006B6EB5"/>
    <w:rsid w:val="006B6F19"/>
    <w:rsid w:val="006C69FE"/>
    <w:rsid w:val="006C715C"/>
    <w:rsid w:val="006D072B"/>
    <w:rsid w:val="006D0DA2"/>
    <w:rsid w:val="006D2887"/>
    <w:rsid w:val="006D2DC1"/>
    <w:rsid w:val="006D3B70"/>
    <w:rsid w:val="006D5A05"/>
    <w:rsid w:val="006E14C7"/>
    <w:rsid w:val="006E549F"/>
    <w:rsid w:val="006E702A"/>
    <w:rsid w:val="006F193E"/>
    <w:rsid w:val="006F3962"/>
    <w:rsid w:val="00701ED9"/>
    <w:rsid w:val="007049BD"/>
    <w:rsid w:val="00711399"/>
    <w:rsid w:val="00712C71"/>
    <w:rsid w:val="00723220"/>
    <w:rsid w:val="00730287"/>
    <w:rsid w:val="00735A4D"/>
    <w:rsid w:val="00736318"/>
    <w:rsid w:val="00736782"/>
    <w:rsid w:val="00737A15"/>
    <w:rsid w:val="00740BE3"/>
    <w:rsid w:val="00741903"/>
    <w:rsid w:val="007451A6"/>
    <w:rsid w:val="00746007"/>
    <w:rsid w:val="00747564"/>
    <w:rsid w:val="00750D99"/>
    <w:rsid w:val="00754DBB"/>
    <w:rsid w:val="00754DFF"/>
    <w:rsid w:val="007630F8"/>
    <w:rsid w:val="00765D30"/>
    <w:rsid w:val="007675E0"/>
    <w:rsid w:val="00773E3F"/>
    <w:rsid w:val="007817E8"/>
    <w:rsid w:val="007841A1"/>
    <w:rsid w:val="00784ED1"/>
    <w:rsid w:val="007864A2"/>
    <w:rsid w:val="00786CED"/>
    <w:rsid w:val="00790026"/>
    <w:rsid w:val="00790F55"/>
    <w:rsid w:val="00791089"/>
    <w:rsid w:val="0079265A"/>
    <w:rsid w:val="00792A0E"/>
    <w:rsid w:val="00792E92"/>
    <w:rsid w:val="007966EF"/>
    <w:rsid w:val="00796AA3"/>
    <w:rsid w:val="007A70AB"/>
    <w:rsid w:val="007B29C7"/>
    <w:rsid w:val="007B3435"/>
    <w:rsid w:val="007B3528"/>
    <w:rsid w:val="007D1B60"/>
    <w:rsid w:val="007E0123"/>
    <w:rsid w:val="007E19E1"/>
    <w:rsid w:val="007E2610"/>
    <w:rsid w:val="007F48B6"/>
    <w:rsid w:val="007F7DF9"/>
    <w:rsid w:val="0080174E"/>
    <w:rsid w:val="00804C21"/>
    <w:rsid w:val="008112B8"/>
    <w:rsid w:val="008125F2"/>
    <w:rsid w:val="00815369"/>
    <w:rsid w:val="00816680"/>
    <w:rsid w:val="008207BD"/>
    <w:rsid w:val="00821A22"/>
    <w:rsid w:val="00821DE1"/>
    <w:rsid w:val="0082492F"/>
    <w:rsid w:val="0083017D"/>
    <w:rsid w:val="00835AF3"/>
    <w:rsid w:val="00841937"/>
    <w:rsid w:val="008463C5"/>
    <w:rsid w:val="00855608"/>
    <w:rsid w:val="00857E76"/>
    <w:rsid w:val="0086037D"/>
    <w:rsid w:val="00871555"/>
    <w:rsid w:val="00874DAA"/>
    <w:rsid w:val="0087795C"/>
    <w:rsid w:val="00883EAA"/>
    <w:rsid w:val="008867D0"/>
    <w:rsid w:val="00890061"/>
    <w:rsid w:val="00896DCC"/>
    <w:rsid w:val="00896DE5"/>
    <w:rsid w:val="00897D61"/>
    <w:rsid w:val="008A0533"/>
    <w:rsid w:val="008A27EB"/>
    <w:rsid w:val="008A507F"/>
    <w:rsid w:val="008A6D07"/>
    <w:rsid w:val="008B02A1"/>
    <w:rsid w:val="008B0CE8"/>
    <w:rsid w:val="008B11D8"/>
    <w:rsid w:val="008B2837"/>
    <w:rsid w:val="008B738E"/>
    <w:rsid w:val="008B79F0"/>
    <w:rsid w:val="008D124B"/>
    <w:rsid w:val="008D3040"/>
    <w:rsid w:val="008D386F"/>
    <w:rsid w:val="008D4B66"/>
    <w:rsid w:val="008D4FCB"/>
    <w:rsid w:val="008D5858"/>
    <w:rsid w:val="008D60FC"/>
    <w:rsid w:val="008D72D4"/>
    <w:rsid w:val="008E3C94"/>
    <w:rsid w:val="008E3FF4"/>
    <w:rsid w:val="008E5B10"/>
    <w:rsid w:val="008E7AE8"/>
    <w:rsid w:val="008E7CD5"/>
    <w:rsid w:val="008F556E"/>
    <w:rsid w:val="008F7A31"/>
    <w:rsid w:val="00900AC7"/>
    <w:rsid w:val="00903EDE"/>
    <w:rsid w:val="00904DA8"/>
    <w:rsid w:val="00914126"/>
    <w:rsid w:val="00915B59"/>
    <w:rsid w:val="00920369"/>
    <w:rsid w:val="00922D8F"/>
    <w:rsid w:val="00923AB9"/>
    <w:rsid w:val="009351DF"/>
    <w:rsid w:val="0093576C"/>
    <w:rsid w:val="00937058"/>
    <w:rsid w:val="00940688"/>
    <w:rsid w:val="00940CEA"/>
    <w:rsid w:val="00954655"/>
    <w:rsid w:val="00957EEE"/>
    <w:rsid w:val="00961072"/>
    <w:rsid w:val="009624BE"/>
    <w:rsid w:val="0096260E"/>
    <w:rsid w:val="00964749"/>
    <w:rsid w:val="00964997"/>
    <w:rsid w:val="00965E14"/>
    <w:rsid w:val="00966F5A"/>
    <w:rsid w:val="00967B9E"/>
    <w:rsid w:val="00970609"/>
    <w:rsid w:val="00972A0B"/>
    <w:rsid w:val="00973071"/>
    <w:rsid w:val="00973E5A"/>
    <w:rsid w:val="0097596B"/>
    <w:rsid w:val="009816BD"/>
    <w:rsid w:val="0098222E"/>
    <w:rsid w:val="00982249"/>
    <w:rsid w:val="009824C8"/>
    <w:rsid w:val="00985046"/>
    <w:rsid w:val="00987CFF"/>
    <w:rsid w:val="00995769"/>
    <w:rsid w:val="00997EE4"/>
    <w:rsid w:val="009A0AA3"/>
    <w:rsid w:val="009A4B7C"/>
    <w:rsid w:val="009A6A4A"/>
    <w:rsid w:val="009A71AC"/>
    <w:rsid w:val="009B4060"/>
    <w:rsid w:val="009C1374"/>
    <w:rsid w:val="009C3C4B"/>
    <w:rsid w:val="009C41B0"/>
    <w:rsid w:val="009C6C95"/>
    <w:rsid w:val="009D0425"/>
    <w:rsid w:val="009D1A6E"/>
    <w:rsid w:val="009D77A7"/>
    <w:rsid w:val="009F1607"/>
    <w:rsid w:val="009F3221"/>
    <w:rsid w:val="009F3C83"/>
    <w:rsid w:val="00A01FC7"/>
    <w:rsid w:val="00A04658"/>
    <w:rsid w:val="00A05B92"/>
    <w:rsid w:val="00A07BAE"/>
    <w:rsid w:val="00A11551"/>
    <w:rsid w:val="00A12BD6"/>
    <w:rsid w:val="00A1432F"/>
    <w:rsid w:val="00A218DF"/>
    <w:rsid w:val="00A21AD3"/>
    <w:rsid w:val="00A305E8"/>
    <w:rsid w:val="00A40224"/>
    <w:rsid w:val="00A42526"/>
    <w:rsid w:val="00A439F1"/>
    <w:rsid w:val="00A45BCC"/>
    <w:rsid w:val="00A50D38"/>
    <w:rsid w:val="00A51291"/>
    <w:rsid w:val="00A54756"/>
    <w:rsid w:val="00A5571D"/>
    <w:rsid w:val="00A60269"/>
    <w:rsid w:val="00A622AA"/>
    <w:rsid w:val="00A64FCC"/>
    <w:rsid w:val="00A65EE9"/>
    <w:rsid w:val="00A668A1"/>
    <w:rsid w:val="00A67544"/>
    <w:rsid w:val="00A71800"/>
    <w:rsid w:val="00A73B8F"/>
    <w:rsid w:val="00A77F6C"/>
    <w:rsid w:val="00A83379"/>
    <w:rsid w:val="00A84892"/>
    <w:rsid w:val="00A90C94"/>
    <w:rsid w:val="00A9788F"/>
    <w:rsid w:val="00AA4006"/>
    <w:rsid w:val="00AA61E2"/>
    <w:rsid w:val="00AB1FD2"/>
    <w:rsid w:val="00AB4414"/>
    <w:rsid w:val="00AB50A0"/>
    <w:rsid w:val="00AC0B19"/>
    <w:rsid w:val="00AC1095"/>
    <w:rsid w:val="00AC24C4"/>
    <w:rsid w:val="00AD121A"/>
    <w:rsid w:val="00AD305B"/>
    <w:rsid w:val="00AD3BA6"/>
    <w:rsid w:val="00AD4D05"/>
    <w:rsid w:val="00AD5BEC"/>
    <w:rsid w:val="00AE0688"/>
    <w:rsid w:val="00AE0FEC"/>
    <w:rsid w:val="00AE1279"/>
    <w:rsid w:val="00AE148F"/>
    <w:rsid w:val="00AE1940"/>
    <w:rsid w:val="00AE2A8C"/>
    <w:rsid w:val="00AE3FBD"/>
    <w:rsid w:val="00AE4408"/>
    <w:rsid w:val="00AF1CD5"/>
    <w:rsid w:val="00AF4DE1"/>
    <w:rsid w:val="00AF57D2"/>
    <w:rsid w:val="00AF6444"/>
    <w:rsid w:val="00AF77AE"/>
    <w:rsid w:val="00B00A9A"/>
    <w:rsid w:val="00B0535F"/>
    <w:rsid w:val="00B0575E"/>
    <w:rsid w:val="00B0575F"/>
    <w:rsid w:val="00B05CC4"/>
    <w:rsid w:val="00B11950"/>
    <w:rsid w:val="00B13A3B"/>
    <w:rsid w:val="00B14079"/>
    <w:rsid w:val="00B14832"/>
    <w:rsid w:val="00B15180"/>
    <w:rsid w:val="00B17F33"/>
    <w:rsid w:val="00B2124A"/>
    <w:rsid w:val="00B21C94"/>
    <w:rsid w:val="00B2371E"/>
    <w:rsid w:val="00B2582F"/>
    <w:rsid w:val="00B26086"/>
    <w:rsid w:val="00B274AC"/>
    <w:rsid w:val="00B313F3"/>
    <w:rsid w:val="00B363C8"/>
    <w:rsid w:val="00B370AF"/>
    <w:rsid w:val="00B45EB3"/>
    <w:rsid w:val="00B46CED"/>
    <w:rsid w:val="00B51921"/>
    <w:rsid w:val="00B52F38"/>
    <w:rsid w:val="00B53799"/>
    <w:rsid w:val="00B53F49"/>
    <w:rsid w:val="00B561D5"/>
    <w:rsid w:val="00B60432"/>
    <w:rsid w:val="00B60A29"/>
    <w:rsid w:val="00B62A0F"/>
    <w:rsid w:val="00B62A4B"/>
    <w:rsid w:val="00B70DDB"/>
    <w:rsid w:val="00B72121"/>
    <w:rsid w:val="00B72DAD"/>
    <w:rsid w:val="00B74138"/>
    <w:rsid w:val="00B745DB"/>
    <w:rsid w:val="00B80B8F"/>
    <w:rsid w:val="00B86F4D"/>
    <w:rsid w:val="00B9389F"/>
    <w:rsid w:val="00BA1415"/>
    <w:rsid w:val="00BA684F"/>
    <w:rsid w:val="00BB19D3"/>
    <w:rsid w:val="00BB38E3"/>
    <w:rsid w:val="00BB3C73"/>
    <w:rsid w:val="00BB64A6"/>
    <w:rsid w:val="00BB7DDF"/>
    <w:rsid w:val="00BC22B0"/>
    <w:rsid w:val="00BD6283"/>
    <w:rsid w:val="00BD636D"/>
    <w:rsid w:val="00BD7C97"/>
    <w:rsid w:val="00BE04B3"/>
    <w:rsid w:val="00BE4EBF"/>
    <w:rsid w:val="00BF1A94"/>
    <w:rsid w:val="00BF2536"/>
    <w:rsid w:val="00BF485B"/>
    <w:rsid w:val="00BF6B55"/>
    <w:rsid w:val="00C02214"/>
    <w:rsid w:val="00C0443D"/>
    <w:rsid w:val="00C05A35"/>
    <w:rsid w:val="00C05B8A"/>
    <w:rsid w:val="00C12FE9"/>
    <w:rsid w:val="00C27693"/>
    <w:rsid w:val="00C27E43"/>
    <w:rsid w:val="00C31710"/>
    <w:rsid w:val="00C33D03"/>
    <w:rsid w:val="00C3499D"/>
    <w:rsid w:val="00C37D4E"/>
    <w:rsid w:val="00C403F0"/>
    <w:rsid w:val="00C404D8"/>
    <w:rsid w:val="00C4086A"/>
    <w:rsid w:val="00C4137B"/>
    <w:rsid w:val="00C521E4"/>
    <w:rsid w:val="00C56992"/>
    <w:rsid w:val="00C603E9"/>
    <w:rsid w:val="00C61D82"/>
    <w:rsid w:val="00C62C59"/>
    <w:rsid w:val="00C632E7"/>
    <w:rsid w:val="00C644F7"/>
    <w:rsid w:val="00C64B5C"/>
    <w:rsid w:val="00C6564A"/>
    <w:rsid w:val="00C71457"/>
    <w:rsid w:val="00C82A3F"/>
    <w:rsid w:val="00C837D6"/>
    <w:rsid w:val="00C905F0"/>
    <w:rsid w:val="00C935C0"/>
    <w:rsid w:val="00C95DD6"/>
    <w:rsid w:val="00C9721F"/>
    <w:rsid w:val="00CA3CFE"/>
    <w:rsid w:val="00CA6B56"/>
    <w:rsid w:val="00CC018F"/>
    <w:rsid w:val="00CC09B8"/>
    <w:rsid w:val="00CC3CE5"/>
    <w:rsid w:val="00CC3EEA"/>
    <w:rsid w:val="00CC5795"/>
    <w:rsid w:val="00CC5AD0"/>
    <w:rsid w:val="00CD051B"/>
    <w:rsid w:val="00CD0962"/>
    <w:rsid w:val="00CD3CF2"/>
    <w:rsid w:val="00CD3F55"/>
    <w:rsid w:val="00CD4D43"/>
    <w:rsid w:val="00CE2E04"/>
    <w:rsid w:val="00CE3584"/>
    <w:rsid w:val="00CE4B3D"/>
    <w:rsid w:val="00CE56D5"/>
    <w:rsid w:val="00CF0A9F"/>
    <w:rsid w:val="00CF1735"/>
    <w:rsid w:val="00CF3ACC"/>
    <w:rsid w:val="00CF4B49"/>
    <w:rsid w:val="00CF5BCF"/>
    <w:rsid w:val="00CF6C74"/>
    <w:rsid w:val="00D00D7A"/>
    <w:rsid w:val="00D02B76"/>
    <w:rsid w:val="00D1333A"/>
    <w:rsid w:val="00D1463C"/>
    <w:rsid w:val="00D21EF4"/>
    <w:rsid w:val="00D3106A"/>
    <w:rsid w:val="00D3165C"/>
    <w:rsid w:val="00D349F9"/>
    <w:rsid w:val="00D413C7"/>
    <w:rsid w:val="00D414E4"/>
    <w:rsid w:val="00D444A5"/>
    <w:rsid w:val="00D44842"/>
    <w:rsid w:val="00D46DAB"/>
    <w:rsid w:val="00D5049F"/>
    <w:rsid w:val="00D51BC2"/>
    <w:rsid w:val="00D52ACD"/>
    <w:rsid w:val="00D52D13"/>
    <w:rsid w:val="00D546AC"/>
    <w:rsid w:val="00D5521E"/>
    <w:rsid w:val="00D575AA"/>
    <w:rsid w:val="00D60D9D"/>
    <w:rsid w:val="00D6729D"/>
    <w:rsid w:val="00D7336D"/>
    <w:rsid w:val="00D75312"/>
    <w:rsid w:val="00D75AAE"/>
    <w:rsid w:val="00D951FC"/>
    <w:rsid w:val="00D9594E"/>
    <w:rsid w:val="00DA12B6"/>
    <w:rsid w:val="00DA1AE5"/>
    <w:rsid w:val="00DA2746"/>
    <w:rsid w:val="00DA6DE3"/>
    <w:rsid w:val="00DB0C90"/>
    <w:rsid w:val="00DB31AB"/>
    <w:rsid w:val="00DB37FE"/>
    <w:rsid w:val="00DB5C47"/>
    <w:rsid w:val="00DB774B"/>
    <w:rsid w:val="00DC17F1"/>
    <w:rsid w:val="00DC34A6"/>
    <w:rsid w:val="00DC6099"/>
    <w:rsid w:val="00DC6A38"/>
    <w:rsid w:val="00DC7E84"/>
    <w:rsid w:val="00DD0DE2"/>
    <w:rsid w:val="00DD305B"/>
    <w:rsid w:val="00DE234E"/>
    <w:rsid w:val="00DE59A4"/>
    <w:rsid w:val="00DF15C2"/>
    <w:rsid w:val="00DF18DA"/>
    <w:rsid w:val="00DF493B"/>
    <w:rsid w:val="00DF756F"/>
    <w:rsid w:val="00E0342C"/>
    <w:rsid w:val="00E06E9C"/>
    <w:rsid w:val="00E104E5"/>
    <w:rsid w:val="00E10B0F"/>
    <w:rsid w:val="00E13ED9"/>
    <w:rsid w:val="00E1609A"/>
    <w:rsid w:val="00E22B73"/>
    <w:rsid w:val="00E265EB"/>
    <w:rsid w:val="00E273A4"/>
    <w:rsid w:val="00E322D9"/>
    <w:rsid w:val="00E34ADD"/>
    <w:rsid w:val="00E35B97"/>
    <w:rsid w:val="00E4204C"/>
    <w:rsid w:val="00E43A05"/>
    <w:rsid w:val="00E4469F"/>
    <w:rsid w:val="00E461CE"/>
    <w:rsid w:val="00E5067C"/>
    <w:rsid w:val="00E5185D"/>
    <w:rsid w:val="00E51A54"/>
    <w:rsid w:val="00E52501"/>
    <w:rsid w:val="00E52EA4"/>
    <w:rsid w:val="00E535F1"/>
    <w:rsid w:val="00E5385A"/>
    <w:rsid w:val="00E54B89"/>
    <w:rsid w:val="00E54BF4"/>
    <w:rsid w:val="00E56191"/>
    <w:rsid w:val="00E575A9"/>
    <w:rsid w:val="00E575FF"/>
    <w:rsid w:val="00E63F8F"/>
    <w:rsid w:val="00E666C8"/>
    <w:rsid w:val="00E673F9"/>
    <w:rsid w:val="00E67870"/>
    <w:rsid w:val="00E73347"/>
    <w:rsid w:val="00E75400"/>
    <w:rsid w:val="00E773C8"/>
    <w:rsid w:val="00E80187"/>
    <w:rsid w:val="00E819F2"/>
    <w:rsid w:val="00E826AB"/>
    <w:rsid w:val="00E8406D"/>
    <w:rsid w:val="00E85A03"/>
    <w:rsid w:val="00E8649E"/>
    <w:rsid w:val="00E93AF7"/>
    <w:rsid w:val="00EA0008"/>
    <w:rsid w:val="00EA22B2"/>
    <w:rsid w:val="00EA2A1B"/>
    <w:rsid w:val="00EA33A0"/>
    <w:rsid w:val="00EA4206"/>
    <w:rsid w:val="00EA72F6"/>
    <w:rsid w:val="00EB00AA"/>
    <w:rsid w:val="00EB3D52"/>
    <w:rsid w:val="00EB3DEB"/>
    <w:rsid w:val="00EB4228"/>
    <w:rsid w:val="00EB4E0B"/>
    <w:rsid w:val="00EB5DC5"/>
    <w:rsid w:val="00EB7162"/>
    <w:rsid w:val="00EC0102"/>
    <w:rsid w:val="00EC21EE"/>
    <w:rsid w:val="00EC2A73"/>
    <w:rsid w:val="00EC7823"/>
    <w:rsid w:val="00ED3519"/>
    <w:rsid w:val="00ED50B6"/>
    <w:rsid w:val="00ED6177"/>
    <w:rsid w:val="00EE2703"/>
    <w:rsid w:val="00EE41DE"/>
    <w:rsid w:val="00EE5735"/>
    <w:rsid w:val="00EE5FB9"/>
    <w:rsid w:val="00EE6CAD"/>
    <w:rsid w:val="00EF0DD2"/>
    <w:rsid w:val="00EF209C"/>
    <w:rsid w:val="00EF2E1F"/>
    <w:rsid w:val="00EF3394"/>
    <w:rsid w:val="00EF395E"/>
    <w:rsid w:val="00EF4755"/>
    <w:rsid w:val="00EF52F3"/>
    <w:rsid w:val="00EF75F9"/>
    <w:rsid w:val="00EF7EC5"/>
    <w:rsid w:val="00F014B6"/>
    <w:rsid w:val="00F04B2D"/>
    <w:rsid w:val="00F10F64"/>
    <w:rsid w:val="00F10FFF"/>
    <w:rsid w:val="00F14B5B"/>
    <w:rsid w:val="00F211C8"/>
    <w:rsid w:val="00F2181F"/>
    <w:rsid w:val="00F24E4D"/>
    <w:rsid w:val="00F3262A"/>
    <w:rsid w:val="00F32830"/>
    <w:rsid w:val="00F336DF"/>
    <w:rsid w:val="00F34D93"/>
    <w:rsid w:val="00F352A2"/>
    <w:rsid w:val="00F37026"/>
    <w:rsid w:val="00F373EC"/>
    <w:rsid w:val="00F40C08"/>
    <w:rsid w:val="00F42E78"/>
    <w:rsid w:val="00F436F7"/>
    <w:rsid w:val="00F44181"/>
    <w:rsid w:val="00F4547B"/>
    <w:rsid w:val="00F546DC"/>
    <w:rsid w:val="00F578CB"/>
    <w:rsid w:val="00F64AD1"/>
    <w:rsid w:val="00F74114"/>
    <w:rsid w:val="00F74915"/>
    <w:rsid w:val="00F770FD"/>
    <w:rsid w:val="00F805DC"/>
    <w:rsid w:val="00F80E64"/>
    <w:rsid w:val="00F819E5"/>
    <w:rsid w:val="00F828DF"/>
    <w:rsid w:val="00F82918"/>
    <w:rsid w:val="00F91C21"/>
    <w:rsid w:val="00F940DC"/>
    <w:rsid w:val="00F9544C"/>
    <w:rsid w:val="00F96452"/>
    <w:rsid w:val="00F9725E"/>
    <w:rsid w:val="00F979B6"/>
    <w:rsid w:val="00FA7594"/>
    <w:rsid w:val="00FB1681"/>
    <w:rsid w:val="00FB3F19"/>
    <w:rsid w:val="00FB4EA0"/>
    <w:rsid w:val="00FB7007"/>
    <w:rsid w:val="00FC4E7A"/>
    <w:rsid w:val="00FC5166"/>
    <w:rsid w:val="00FC564C"/>
    <w:rsid w:val="00FD07AD"/>
    <w:rsid w:val="00FD121C"/>
    <w:rsid w:val="00FD3AB9"/>
    <w:rsid w:val="00FD3C9C"/>
    <w:rsid w:val="00FD47F6"/>
    <w:rsid w:val="00FE070E"/>
    <w:rsid w:val="00FF0794"/>
    <w:rsid w:val="00FF08F6"/>
    <w:rsid w:val="00FF7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986208F"/>
  <w15:chartTrackingRefBased/>
  <w15:docId w15:val="{55297A51-C2A1-4892-819F-743ED4712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3D85"/>
    <w:rPr>
      <w:rFonts w:ascii="Arial" w:hAnsi="Arial"/>
    </w:rPr>
  </w:style>
  <w:style w:type="paragraph" w:styleId="Heading1">
    <w:name w:val="heading 1"/>
    <w:basedOn w:val="Normal"/>
    <w:next w:val="Normal"/>
    <w:link w:val="Heading1Char"/>
    <w:uiPriority w:val="9"/>
    <w:qFormat/>
    <w:rsid w:val="00ED50B6"/>
    <w:pPr>
      <w:keepNext/>
      <w:keepLines/>
      <w:spacing w:before="240"/>
      <w:jc w:val="center"/>
      <w:outlineLvl w:val="0"/>
    </w:pPr>
    <w:rPr>
      <w:rFonts w:eastAsiaTheme="majorEastAsia" w:cs="Arial"/>
      <w:b/>
      <w:bCs/>
      <w:color w:val="000000" w:themeColor="text1"/>
      <w:sz w:val="28"/>
      <w:szCs w:val="28"/>
    </w:rPr>
  </w:style>
  <w:style w:type="paragraph" w:styleId="Heading2">
    <w:name w:val="heading 2"/>
    <w:basedOn w:val="Normal"/>
    <w:next w:val="Normal"/>
    <w:qFormat/>
    <w:rsid w:val="009A71AC"/>
    <w:pPr>
      <w:keepNext/>
      <w:spacing w:before="240" w:after="60"/>
      <w:outlineLvl w:val="1"/>
    </w:pPr>
    <w:rPr>
      <w:rFonts w:cs="Arial"/>
      <w:b/>
      <w:bCs/>
      <w:sz w:val="24"/>
      <w:szCs w:val="24"/>
    </w:rPr>
  </w:style>
  <w:style w:type="paragraph" w:styleId="Heading3">
    <w:name w:val="heading 3"/>
    <w:basedOn w:val="Normal"/>
    <w:next w:val="Normal"/>
    <w:qFormat/>
    <w:rsid w:val="00CD4D43"/>
    <w:pPr>
      <w:keepNext/>
      <w:spacing w:before="240" w:after="60"/>
      <w:outlineLvl w:val="2"/>
    </w:pPr>
    <w:rPr>
      <w:rFonts w:cs="Arial"/>
      <w:b/>
      <w:bCs/>
      <w:sz w:val="26"/>
      <w:szCs w:val="26"/>
    </w:rPr>
  </w:style>
  <w:style w:type="paragraph" w:styleId="Heading4">
    <w:name w:val="heading 4"/>
    <w:basedOn w:val="Normal"/>
    <w:next w:val="Normal"/>
    <w:link w:val="Heading4Char"/>
    <w:qFormat/>
    <w:rsid w:val="00E54BF4"/>
    <w:pPr>
      <w:keepNext/>
      <w:outlineLvl w:val="3"/>
    </w:pPr>
    <w:rPr>
      <w:rFonts w:ascii="Arial Narrow" w:hAnsi="Arial Narrow"/>
      <w:b/>
      <w:sz w:val="28"/>
      <w:u w:val="single"/>
    </w:rPr>
  </w:style>
  <w:style w:type="paragraph" w:styleId="Heading6">
    <w:name w:val="heading 6"/>
    <w:basedOn w:val="Normal"/>
    <w:next w:val="Normal"/>
    <w:qFormat/>
    <w:rsid w:val="00C632E7"/>
    <w:pPr>
      <w:spacing w:before="240" w:after="60"/>
      <w:outlineLvl w:val="5"/>
    </w:pPr>
    <w:rPr>
      <w:rFonts w:ascii="Times New Roman" w:hAnsi="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A3D85"/>
    <w:pPr>
      <w:tabs>
        <w:tab w:val="center" w:pos="4320"/>
        <w:tab w:val="right" w:pos="8640"/>
      </w:tabs>
    </w:pPr>
  </w:style>
  <w:style w:type="paragraph" w:styleId="Footer">
    <w:name w:val="footer"/>
    <w:basedOn w:val="Normal"/>
    <w:link w:val="FooterChar"/>
    <w:uiPriority w:val="99"/>
    <w:rsid w:val="006A3D85"/>
    <w:pPr>
      <w:tabs>
        <w:tab w:val="center" w:pos="4320"/>
        <w:tab w:val="right" w:pos="8640"/>
      </w:tabs>
    </w:pPr>
  </w:style>
  <w:style w:type="character" w:styleId="PageNumber">
    <w:name w:val="page number"/>
    <w:basedOn w:val="DefaultParagraphFont"/>
    <w:rsid w:val="006A3D85"/>
  </w:style>
  <w:style w:type="table" w:styleId="TableGrid">
    <w:name w:val="Table Grid"/>
    <w:basedOn w:val="TableNormal"/>
    <w:rsid w:val="00920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305E8"/>
    <w:rPr>
      <w:rFonts w:ascii="Tahoma" w:hAnsi="Tahoma" w:cs="Tahoma"/>
      <w:sz w:val="16"/>
      <w:szCs w:val="16"/>
    </w:rPr>
  </w:style>
  <w:style w:type="paragraph" w:styleId="Title">
    <w:name w:val="Title"/>
    <w:basedOn w:val="Normal"/>
    <w:qFormat/>
    <w:rsid w:val="00E54BF4"/>
    <w:pPr>
      <w:jc w:val="center"/>
    </w:pPr>
    <w:rPr>
      <w:rFonts w:ascii="Arial Narrow" w:hAnsi="Arial Narrow"/>
      <w:b/>
      <w:sz w:val="28"/>
    </w:rPr>
  </w:style>
  <w:style w:type="paragraph" w:customStyle="1" w:styleId="H4">
    <w:name w:val="H4"/>
    <w:basedOn w:val="Normal"/>
    <w:next w:val="Normal"/>
    <w:rsid w:val="00E54BF4"/>
    <w:pPr>
      <w:keepNext/>
      <w:spacing w:before="100" w:after="100"/>
      <w:outlineLvl w:val="4"/>
    </w:pPr>
    <w:rPr>
      <w:rFonts w:ascii="Times New Roman" w:hAnsi="Times New Roman"/>
      <w:b/>
      <w:snapToGrid w:val="0"/>
      <w:sz w:val="24"/>
      <w:lang w:eastAsia="en-US"/>
    </w:rPr>
  </w:style>
  <w:style w:type="paragraph" w:styleId="BodyText3">
    <w:name w:val="Body Text 3"/>
    <w:basedOn w:val="Normal"/>
    <w:rsid w:val="00E54BF4"/>
    <w:rPr>
      <w:sz w:val="22"/>
    </w:rPr>
  </w:style>
  <w:style w:type="paragraph" w:styleId="BodyText">
    <w:name w:val="Body Text"/>
    <w:basedOn w:val="Normal"/>
    <w:rsid w:val="00C632E7"/>
    <w:pPr>
      <w:spacing w:after="120"/>
    </w:pPr>
  </w:style>
  <w:style w:type="paragraph" w:styleId="BodyText2">
    <w:name w:val="Body Text 2"/>
    <w:basedOn w:val="Normal"/>
    <w:rsid w:val="00C632E7"/>
    <w:pPr>
      <w:spacing w:after="120" w:line="480" w:lineRule="auto"/>
    </w:pPr>
  </w:style>
  <w:style w:type="paragraph" w:styleId="BodyTextIndent">
    <w:name w:val="Body Text Indent"/>
    <w:basedOn w:val="Normal"/>
    <w:rsid w:val="00C632E7"/>
    <w:pPr>
      <w:spacing w:after="120"/>
      <w:ind w:left="283"/>
    </w:pPr>
  </w:style>
  <w:style w:type="paragraph" w:customStyle="1" w:styleId="H2">
    <w:name w:val="H2"/>
    <w:basedOn w:val="Normal"/>
    <w:next w:val="Normal"/>
    <w:rsid w:val="00C632E7"/>
    <w:pPr>
      <w:keepNext/>
      <w:spacing w:before="100" w:after="100"/>
      <w:outlineLvl w:val="2"/>
    </w:pPr>
    <w:rPr>
      <w:rFonts w:ascii="Times New Roman" w:hAnsi="Times New Roman"/>
      <w:b/>
      <w:snapToGrid w:val="0"/>
      <w:sz w:val="36"/>
      <w:lang w:eastAsia="en-US"/>
    </w:rPr>
  </w:style>
  <w:style w:type="character" w:styleId="Hyperlink">
    <w:name w:val="Hyperlink"/>
    <w:rsid w:val="00C632E7"/>
    <w:rPr>
      <w:color w:val="0000FF"/>
      <w:u w:val="single"/>
    </w:rPr>
  </w:style>
  <w:style w:type="paragraph" w:styleId="NormalWeb">
    <w:name w:val="Normal (Web)"/>
    <w:basedOn w:val="Normal"/>
    <w:rsid w:val="00CD4D43"/>
    <w:pPr>
      <w:spacing w:before="100" w:beforeAutospacing="1" w:after="100" w:afterAutospacing="1"/>
    </w:pPr>
    <w:rPr>
      <w:rFonts w:ascii="Times New Roman" w:hAnsi="Times New Roman"/>
      <w:sz w:val="24"/>
      <w:szCs w:val="24"/>
    </w:rPr>
  </w:style>
  <w:style w:type="character" w:styleId="CommentReference">
    <w:name w:val="annotation reference"/>
    <w:semiHidden/>
    <w:rsid w:val="00B370AF"/>
    <w:rPr>
      <w:sz w:val="16"/>
      <w:szCs w:val="16"/>
    </w:rPr>
  </w:style>
  <w:style w:type="paragraph" w:styleId="CommentText">
    <w:name w:val="annotation text"/>
    <w:basedOn w:val="Normal"/>
    <w:semiHidden/>
    <w:rsid w:val="00B370AF"/>
  </w:style>
  <w:style w:type="paragraph" w:styleId="CommentSubject">
    <w:name w:val="annotation subject"/>
    <w:basedOn w:val="CommentText"/>
    <w:next w:val="CommentText"/>
    <w:semiHidden/>
    <w:rsid w:val="00B370AF"/>
    <w:rPr>
      <w:b/>
      <w:bCs/>
    </w:rPr>
  </w:style>
  <w:style w:type="paragraph" w:styleId="NormalIndent">
    <w:name w:val="Normal Indent"/>
    <w:basedOn w:val="Normal"/>
    <w:uiPriority w:val="99"/>
    <w:semiHidden/>
    <w:unhideWhenUsed/>
    <w:rsid w:val="00161F6E"/>
    <w:pPr>
      <w:ind w:left="720"/>
    </w:pPr>
  </w:style>
  <w:style w:type="paragraph" w:styleId="Revision">
    <w:name w:val="Revision"/>
    <w:hidden/>
    <w:uiPriority w:val="99"/>
    <w:semiHidden/>
    <w:rsid w:val="00E85A03"/>
    <w:rPr>
      <w:rFonts w:ascii="Arial" w:hAnsi="Arial"/>
    </w:rPr>
  </w:style>
  <w:style w:type="character" w:customStyle="1" w:styleId="Heading4Char">
    <w:name w:val="Heading 4 Char"/>
    <w:link w:val="Heading4"/>
    <w:rsid w:val="00456C7F"/>
    <w:rPr>
      <w:rFonts w:ascii="Arial Narrow" w:hAnsi="Arial Narrow"/>
      <w:b/>
      <w:sz w:val="28"/>
      <w:u w:val="single"/>
    </w:rPr>
  </w:style>
  <w:style w:type="character" w:styleId="FollowedHyperlink">
    <w:name w:val="FollowedHyperlink"/>
    <w:uiPriority w:val="99"/>
    <w:semiHidden/>
    <w:unhideWhenUsed/>
    <w:rsid w:val="00B70DDB"/>
    <w:rPr>
      <w:color w:val="954F72"/>
      <w:u w:val="single"/>
    </w:rPr>
  </w:style>
  <w:style w:type="paragraph" w:customStyle="1" w:styleId="Default">
    <w:name w:val="Default"/>
    <w:rsid w:val="00E8649E"/>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uiPriority w:val="9"/>
    <w:rsid w:val="00ED50B6"/>
    <w:rPr>
      <w:rFonts w:ascii="Arial" w:eastAsiaTheme="majorEastAsia" w:hAnsi="Arial" w:cs="Arial"/>
      <w:b/>
      <w:bCs/>
      <w:color w:val="000000" w:themeColor="text1"/>
      <w:sz w:val="28"/>
      <w:szCs w:val="28"/>
    </w:rPr>
  </w:style>
  <w:style w:type="character" w:customStyle="1" w:styleId="FooterChar">
    <w:name w:val="Footer Char"/>
    <w:basedOn w:val="DefaultParagraphFont"/>
    <w:link w:val="Footer"/>
    <w:uiPriority w:val="99"/>
    <w:rsid w:val="006C715C"/>
    <w:rPr>
      <w:rFonts w:ascii="Arial" w:hAnsi="Arial"/>
    </w:rPr>
  </w:style>
  <w:style w:type="paragraph" w:customStyle="1" w:styleId="Body">
    <w:name w:val="Body"/>
    <w:rsid w:val="00A9788F"/>
    <w:pPr>
      <w:pBdr>
        <w:top w:val="nil"/>
        <w:left w:val="nil"/>
        <w:bottom w:val="nil"/>
        <w:right w:val="nil"/>
        <w:between w:val="nil"/>
        <w:bar w:val="nil"/>
      </w:pBdr>
    </w:pPr>
    <w:rPr>
      <w:rFonts w:eastAsia="Arial Unicode MS" w:cs="Arial Unicode MS"/>
      <w:color w:val="000000"/>
      <w:sz w:val="24"/>
      <w:szCs w:val="24"/>
      <w:u w:color="000000"/>
      <w:bdr w:val="nil"/>
      <w:lang w:val="en-US"/>
      <w14:textOutline w14:w="0" w14:cap="flat" w14:cmpd="sng" w14:algn="ctr">
        <w14:noFill/>
        <w14:prstDash w14:val="solid"/>
        <w14:bevel/>
      </w14:textOutline>
    </w:rPr>
  </w:style>
  <w:style w:type="paragraph" w:customStyle="1" w:styleId="BodyB">
    <w:name w:val="Body B"/>
    <w:rsid w:val="00A9788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14:textOutline w14:w="12700" w14:cap="flat" w14:cmpd="sng" w14:algn="ctr">
        <w14:noFill/>
        <w14:prstDash w14:val="solid"/>
        <w14:miter w14:lim="400000"/>
      </w14:textOutline>
    </w:rPr>
  </w:style>
  <w:style w:type="paragraph" w:styleId="ListParagraph">
    <w:name w:val="List Paragraph"/>
    <w:basedOn w:val="Normal"/>
    <w:uiPriority w:val="34"/>
    <w:qFormat/>
    <w:rsid w:val="00A622AA"/>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951459">
      <w:bodyDiv w:val="1"/>
      <w:marLeft w:val="0"/>
      <w:marRight w:val="0"/>
      <w:marTop w:val="0"/>
      <w:marBottom w:val="0"/>
      <w:divBdr>
        <w:top w:val="none" w:sz="0" w:space="0" w:color="auto"/>
        <w:left w:val="none" w:sz="0" w:space="0" w:color="auto"/>
        <w:bottom w:val="none" w:sz="0" w:space="0" w:color="auto"/>
        <w:right w:val="none" w:sz="0" w:space="0" w:color="auto"/>
      </w:divBdr>
    </w:div>
    <w:div w:id="593439045">
      <w:bodyDiv w:val="1"/>
      <w:marLeft w:val="0"/>
      <w:marRight w:val="0"/>
      <w:marTop w:val="0"/>
      <w:marBottom w:val="0"/>
      <w:divBdr>
        <w:top w:val="none" w:sz="0" w:space="0" w:color="auto"/>
        <w:left w:val="none" w:sz="0" w:space="0" w:color="auto"/>
        <w:bottom w:val="none" w:sz="0" w:space="0" w:color="auto"/>
        <w:right w:val="none" w:sz="0" w:space="0" w:color="auto"/>
      </w:divBdr>
    </w:div>
    <w:div w:id="121519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evoncc.sharepoint.com/:w:/r/sites/HRPolicies/_layouts/15/Doc.aspx?sourcedoc=%7B79201181-4238-47A4-932B-C65FC7052FD9%7D&amp;file=Accrual%20of%20Annual%20Leave%20for%20Teachers%20-%20updated%2017.04.19.doc&amp;action=default&amp;mobileredirect=true" TargetMode="External"/><Relationship Id="rId18" Type="http://schemas.openxmlformats.org/officeDocument/2006/relationships/footer" Target="footer2.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mailto:payroll@devon.gov.uk" TargetMode="External"/><Relationship Id="rId7" Type="http://schemas.openxmlformats.org/officeDocument/2006/relationships/settings" Target="settings.xml"/><Relationship Id="rId12" Type="http://schemas.openxmlformats.org/officeDocument/2006/relationships/hyperlink" Target="http://staff.devon.gov.uk/pp/gap/ppaccrualannualleaveteachers.doc" TargetMode="External"/><Relationship Id="rId17" Type="http://schemas.openxmlformats.org/officeDocument/2006/relationships/footer" Target="footer1.xml"/><Relationship Id="rId25" Type="http://schemas.openxmlformats.org/officeDocument/2006/relationships/hyperlink" Target="http://www.direct.gov.uk/en/index.htm"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mailto:hrealaid@devon.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devon.gov.uk/disc" TargetMode="External"/><Relationship Id="rId5" Type="http://schemas.openxmlformats.org/officeDocument/2006/relationships/numbering" Target="numbering.xml"/><Relationship Id="rId15" Type="http://schemas.openxmlformats.org/officeDocument/2006/relationships/hyperlink" Target="https://www.peninsulapensions.org.uk/lgps/" TargetMode="External"/><Relationship Id="rId23" Type="http://schemas.openxmlformats.org/officeDocument/2006/relationships/hyperlink" Target="http://www.dwp.gov.uk/" TargetMode="Externa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eacherspensions.co.uk" TargetMode="External"/><Relationship Id="rId22" Type="http://schemas.openxmlformats.org/officeDocument/2006/relationships/hyperlink" Target="http://www.hmrc.gov.uk/" TargetMode="External"/><Relationship Id="rId27" Type="http://schemas.openxmlformats.org/officeDocument/2006/relationships/footer" Target="footer5.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astupdated xmlns="199a2fb7-b18e-4ac3-8b96-524178bdf0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058FD99AF62148B7A7083D3F6F2AAA" ma:contentTypeVersion="8" ma:contentTypeDescription="Create a new document." ma:contentTypeScope="" ma:versionID="c4b57976f1714976e8948a06dfac5d56">
  <xsd:schema xmlns:xsd="http://www.w3.org/2001/XMLSchema" xmlns:xs="http://www.w3.org/2001/XMLSchema" xmlns:p="http://schemas.microsoft.com/office/2006/metadata/properties" xmlns:ns2="199a2fb7-b18e-4ac3-8b96-524178bdf06c" xmlns:ns3="ec6deaa5-73c6-45d7-bf16-4d7bd7a93262" targetNamespace="http://schemas.microsoft.com/office/2006/metadata/properties" ma:root="true" ma:fieldsID="c30cfcaadfe5ddce89b7c989657a5959" ns2:_="" ns3:_="">
    <xsd:import namespace="199a2fb7-b18e-4ac3-8b96-524178bdf06c"/>
    <xsd:import namespace="ec6deaa5-73c6-45d7-bf16-4d7bd7a932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AutoKeyPoints" minOccurs="0"/>
                <xsd:element ref="ns2:MediaServiceKeyPoints" minOccurs="0"/>
                <xsd:element ref="ns2:Last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a2fb7-b18e-4ac3-8b96-524178bdf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astupdated" ma:index="15" nillable="true" ma:displayName="Last updated" ma:format="DateOnly" ma:internalName="Lastupd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6deaa5-73c6-45d7-bf16-4d7bd7a932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218B5-1736-4D34-BBA8-8FD89A536B1B}">
  <ds:schemaRefs>
    <ds:schemaRef ds:uri="http://schemas.microsoft.com/office/2006/metadata/properties"/>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ec6deaa5-73c6-45d7-bf16-4d7bd7a93262"/>
    <ds:schemaRef ds:uri="199a2fb7-b18e-4ac3-8b96-524178bdf06c"/>
    <ds:schemaRef ds:uri="http://purl.org/dc/dcmitype/"/>
  </ds:schemaRefs>
</ds:datastoreItem>
</file>

<file path=customXml/itemProps2.xml><?xml version="1.0" encoding="utf-8"?>
<ds:datastoreItem xmlns:ds="http://schemas.openxmlformats.org/officeDocument/2006/customXml" ds:itemID="{C3CAF4B8-B3A4-4DE6-B037-86F3722C11E2}">
  <ds:schemaRefs>
    <ds:schemaRef ds:uri="http://schemas.microsoft.com/sharepoint/v3/contenttype/forms"/>
  </ds:schemaRefs>
</ds:datastoreItem>
</file>

<file path=customXml/itemProps3.xml><?xml version="1.0" encoding="utf-8"?>
<ds:datastoreItem xmlns:ds="http://schemas.openxmlformats.org/officeDocument/2006/customXml" ds:itemID="{AF43F7E0-3BC3-45AA-A897-0803DC4A1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a2fb7-b18e-4ac3-8b96-524178bdf06c"/>
    <ds:schemaRef ds:uri="ec6deaa5-73c6-45d7-bf16-4d7bd7a93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8ED644-0322-4942-83BC-13278A8C7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7023</Words>
  <Characters>37876</Characters>
  <Application>Microsoft Office Word</Application>
  <DocSecurity>0</DocSecurity>
  <Lines>315</Lines>
  <Paragraphs>89</Paragraphs>
  <ScaleCrop>false</ScaleCrop>
  <HeadingPairs>
    <vt:vector size="2" baseType="variant">
      <vt:variant>
        <vt:lpstr>Title</vt:lpstr>
      </vt:variant>
      <vt:variant>
        <vt:i4>1</vt:i4>
      </vt:variant>
    </vt:vector>
  </HeadingPairs>
  <TitlesOfParts>
    <vt:vector size="1" baseType="lpstr">
      <vt:lpstr>Adoption Policy</vt:lpstr>
    </vt:vector>
  </TitlesOfParts>
  <Company>PARR FAMILY</Company>
  <LinksUpToDate>false</LinksUpToDate>
  <CharactersWithSpaces>44810</CharactersWithSpaces>
  <SharedDoc>false</SharedDoc>
  <HLinks>
    <vt:vector size="66" baseType="variant">
      <vt:variant>
        <vt:i4>4259856</vt:i4>
      </vt:variant>
      <vt:variant>
        <vt:i4>30</vt:i4>
      </vt:variant>
      <vt:variant>
        <vt:i4>0</vt:i4>
      </vt:variant>
      <vt:variant>
        <vt:i4>5</vt:i4>
      </vt:variant>
      <vt:variant>
        <vt:lpwstr>http://www.direct.gov.uk/en/index.htm</vt:lpwstr>
      </vt:variant>
      <vt:variant>
        <vt:lpwstr/>
      </vt:variant>
      <vt:variant>
        <vt:i4>1441865</vt:i4>
      </vt:variant>
      <vt:variant>
        <vt:i4>27</vt:i4>
      </vt:variant>
      <vt:variant>
        <vt:i4>0</vt:i4>
      </vt:variant>
      <vt:variant>
        <vt:i4>5</vt:i4>
      </vt:variant>
      <vt:variant>
        <vt:lpwstr>http://www.devon.gov.uk/disc</vt:lpwstr>
      </vt:variant>
      <vt:variant>
        <vt:lpwstr/>
      </vt:variant>
      <vt:variant>
        <vt:i4>7602211</vt:i4>
      </vt:variant>
      <vt:variant>
        <vt:i4>24</vt:i4>
      </vt:variant>
      <vt:variant>
        <vt:i4>0</vt:i4>
      </vt:variant>
      <vt:variant>
        <vt:i4>5</vt:i4>
      </vt:variant>
      <vt:variant>
        <vt:lpwstr>http://www.dwp.gov.uk/</vt:lpwstr>
      </vt:variant>
      <vt:variant>
        <vt:lpwstr/>
      </vt:variant>
      <vt:variant>
        <vt:i4>3473466</vt:i4>
      </vt:variant>
      <vt:variant>
        <vt:i4>21</vt:i4>
      </vt:variant>
      <vt:variant>
        <vt:i4>0</vt:i4>
      </vt:variant>
      <vt:variant>
        <vt:i4>5</vt:i4>
      </vt:variant>
      <vt:variant>
        <vt:lpwstr>http://www.hmrc.gov.uk/</vt:lpwstr>
      </vt:variant>
      <vt:variant>
        <vt:lpwstr/>
      </vt:variant>
      <vt:variant>
        <vt:i4>7340048</vt:i4>
      </vt:variant>
      <vt:variant>
        <vt:i4>18</vt:i4>
      </vt:variant>
      <vt:variant>
        <vt:i4>0</vt:i4>
      </vt:variant>
      <vt:variant>
        <vt:i4>5</vt:i4>
      </vt:variant>
      <vt:variant>
        <vt:lpwstr>mailto:payroll@devon.gov.uk</vt:lpwstr>
      </vt:variant>
      <vt:variant>
        <vt:lpwstr/>
      </vt:variant>
      <vt:variant>
        <vt:i4>2359364</vt:i4>
      </vt:variant>
      <vt:variant>
        <vt:i4>15</vt:i4>
      </vt:variant>
      <vt:variant>
        <vt:i4>0</vt:i4>
      </vt:variant>
      <vt:variant>
        <vt:i4>5</vt:i4>
      </vt:variant>
      <vt:variant>
        <vt:lpwstr>mailto:hrealaid@devon.gov.uk</vt:lpwstr>
      </vt:variant>
      <vt:variant>
        <vt:lpwstr/>
      </vt:variant>
      <vt:variant>
        <vt:i4>6815848</vt:i4>
      </vt:variant>
      <vt:variant>
        <vt:i4>12</vt:i4>
      </vt:variant>
      <vt:variant>
        <vt:i4>0</vt:i4>
      </vt:variant>
      <vt:variant>
        <vt:i4>5</vt:i4>
      </vt:variant>
      <vt:variant>
        <vt:lpwstr>https://www.peninsulapensions.org.uk/lgps/</vt:lpwstr>
      </vt:variant>
      <vt:variant>
        <vt:lpwstr/>
      </vt:variant>
      <vt:variant>
        <vt:i4>2490476</vt:i4>
      </vt:variant>
      <vt:variant>
        <vt:i4>9</vt:i4>
      </vt:variant>
      <vt:variant>
        <vt:i4>0</vt:i4>
      </vt:variant>
      <vt:variant>
        <vt:i4>5</vt:i4>
      </vt:variant>
      <vt:variant>
        <vt:lpwstr>http://www.teacherspensions.co.uk/</vt:lpwstr>
      </vt:variant>
      <vt:variant>
        <vt:lpwstr/>
      </vt:variant>
      <vt:variant>
        <vt:i4>6619224</vt:i4>
      </vt:variant>
      <vt:variant>
        <vt:i4>6</vt:i4>
      </vt:variant>
      <vt:variant>
        <vt:i4>0</vt:i4>
      </vt:variant>
      <vt:variant>
        <vt:i4>5</vt:i4>
      </vt:variant>
      <vt:variant>
        <vt:lpwstr>https://devoncc.sharepoint.com/:w:/r/sites/HRPolicies/_layouts/15/Doc.aspx?sourcedoc=%7B79201181-4238-47A4-932B-C65FC7052FD9%7D&amp;file=Accrual%20of%20Annual%20Leave%20for%20Teachers%20-%20updated%2017.04.19.doc&amp;action=default&amp;mobileredirect=true</vt:lpwstr>
      </vt:variant>
      <vt:variant>
        <vt:lpwstr/>
      </vt:variant>
      <vt:variant>
        <vt:i4>5111896</vt:i4>
      </vt:variant>
      <vt:variant>
        <vt:i4>3</vt:i4>
      </vt:variant>
      <vt:variant>
        <vt:i4>0</vt:i4>
      </vt:variant>
      <vt:variant>
        <vt:i4>5</vt:i4>
      </vt:variant>
      <vt:variant>
        <vt:lpwstr>http://staff.devon.gov.uk/pp/gap/ppaccrualannualleaveteachers.doc</vt:lpwstr>
      </vt:variant>
      <vt:variant>
        <vt:lpwstr/>
      </vt:variant>
      <vt:variant>
        <vt:i4>3211352</vt:i4>
      </vt:variant>
      <vt:variant>
        <vt:i4>0</vt:i4>
      </vt:variant>
      <vt:variant>
        <vt:i4>0</vt:i4>
      </vt:variant>
      <vt:variant>
        <vt:i4>5</vt:i4>
      </vt:variant>
      <vt:variant>
        <vt:lpwstr>mailto:hrdirect@devon.gov.uk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Adoption Policy</dc:title>
  <dc:subject/>
  <dc:creator>Human Resources</dc:creator>
  <cp:keywords/>
  <cp:lastModifiedBy>Clerk</cp:lastModifiedBy>
  <cp:revision>2</cp:revision>
  <cp:lastPrinted>2024-06-24T11:22:00Z</cp:lastPrinted>
  <dcterms:created xsi:type="dcterms:W3CDTF">2026-06-11T12:55:00Z</dcterms:created>
  <dcterms:modified xsi:type="dcterms:W3CDTF">2026-06-11T12:55:00Z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0x010100CB058FD99AF62148B7A7083D3F6F2AAA</vt:lpwstr>
  </property>
</Properties>
</file>